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FC1B7" w14:textId="714DC7BE" w:rsidR="0033040A" w:rsidRDefault="00F8308B" w:rsidP="0033040A">
      <w:pPr>
        <w:pStyle w:val="1"/>
        <w:keepLines/>
        <w:rPr>
          <w:b/>
        </w:rPr>
      </w:pPr>
      <w:r w:rsidRPr="0033040A">
        <w:rPr>
          <w:b/>
          <w:noProof/>
        </w:rPr>
        <w:drawing>
          <wp:inline distT="0" distB="0" distL="0" distR="0" wp14:anchorId="4618E726" wp14:editId="4FF4C3DA">
            <wp:extent cx="561975" cy="6858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77A06" w14:textId="77777777" w:rsidR="0033040A" w:rsidRDefault="0033040A" w:rsidP="0033040A">
      <w:pPr>
        <w:rPr>
          <w:sz w:val="24"/>
        </w:rPr>
      </w:pPr>
    </w:p>
    <w:p w14:paraId="16410B47" w14:textId="77777777" w:rsidR="0033040A" w:rsidRDefault="0033040A" w:rsidP="0033040A">
      <w:pPr>
        <w:jc w:val="center"/>
        <w:rPr>
          <w:b/>
          <w:sz w:val="24"/>
        </w:rPr>
      </w:pPr>
      <w:r>
        <w:rPr>
          <w:b/>
          <w:sz w:val="24"/>
        </w:rPr>
        <w:t>АДМИНИСТРАЦИЯ</w:t>
      </w:r>
    </w:p>
    <w:p w14:paraId="585A6720" w14:textId="77777777" w:rsidR="0033040A" w:rsidRDefault="0033040A" w:rsidP="0033040A">
      <w:pPr>
        <w:jc w:val="center"/>
        <w:rPr>
          <w:b/>
          <w:sz w:val="24"/>
        </w:rPr>
      </w:pPr>
      <w:r>
        <w:rPr>
          <w:b/>
          <w:sz w:val="24"/>
        </w:rPr>
        <w:t>СОСНОВСКОЕ СЕЛЬСКОЕ ПОСЕЛЕНИЕ</w:t>
      </w:r>
    </w:p>
    <w:p w14:paraId="1F3329A4" w14:textId="77777777" w:rsidR="0033040A" w:rsidRDefault="0033040A" w:rsidP="0033040A">
      <w:pPr>
        <w:jc w:val="center"/>
        <w:rPr>
          <w:b/>
          <w:sz w:val="24"/>
        </w:rPr>
      </w:pPr>
      <w:r>
        <w:rPr>
          <w:b/>
          <w:sz w:val="24"/>
        </w:rPr>
        <w:t xml:space="preserve"> ПРИОЗЕРСКОГО МУНИЦПАЛЬНОГО РАЙОНА</w:t>
      </w:r>
    </w:p>
    <w:p w14:paraId="08D14B74" w14:textId="77777777" w:rsidR="0033040A" w:rsidRDefault="0033040A" w:rsidP="0033040A">
      <w:pPr>
        <w:jc w:val="center"/>
        <w:rPr>
          <w:b/>
          <w:sz w:val="24"/>
        </w:rPr>
      </w:pPr>
      <w:r>
        <w:rPr>
          <w:b/>
          <w:sz w:val="24"/>
        </w:rPr>
        <w:t>ЛЕНИНГРАДСКОЙ ОБЛАСТИ</w:t>
      </w:r>
    </w:p>
    <w:p w14:paraId="60485092" w14:textId="77777777" w:rsidR="0033040A" w:rsidRDefault="0033040A" w:rsidP="0033040A">
      <w:pPr>
        <w:jc w:val="center"/>
        <w:rPr>
          <w:sz w:val="24"/>
        </w:rPr>
      </w:pPr>
    </w:p>
    <w:p w14:paraId="5147CA0E" w14:textId="77777777" w:rsidR="0033040A" w:rsidRDefault="0033040A" w:rsidP="0033040A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14:paraId="4A1F4CD5" w14:textId="77777777" w:rsidR="004B3970" w:rsidRDefault="004B3970" w:rsidP="00514C2B"/>
    <w:p w14:paraId="2DD367BD" w14:textId="77777777" w:rsidR="005470E0" w:rsidRDefault="005470E0" w:rsidP="008837D5">
      <w:pPr>
        <w:jc w:val="both"/>
        <w:rPr>
          <w:sz w:val="28"/>
          <w:szCs w:val="28"/>
        </w:rPr>
      </w:pPr>
    </w:p>
    <w:p w14:paraId="223F87C4" w14:textId="4FA5950E" w:rsidR="0033040A" w:rsidRDefault="00DB60B5" w:rsidP="008837D5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3040A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33040A">
        <w:rPr>
          <w:sz w:val="28"/>
          <w:szCs w:val="28"/>
        </w:rPr>
        <w:t>.2024</w:t>
      </w:r>
      <w:r w:rsidR="00F35687">
        <w:rPr>
          <w:sz w:val="28"/>
          <w:szCs w:val="28"/>
        </w:rPr>
        <w:t xml:space="preserve">    </w:t>
      </w:r>
      <w:r w:rsidR="00BB2967">
        <w:rPr>
          <w:sz w:val="28"/>
          <w:szCs w:val="28"/>
        </w:rPr>
        <w:tab/>
      </w:r>
      <w:r w:rsidR="00BB2967">
        <w:rPr>
          <w:sz w:val="28"/>
          <w:szCs w:val="28"/>
        </w:rPr>
        <w:tab/>
      </w:r>
      <w:r w:rsidR="00BB2967">
        <w:rPr>
          <w:sz w:val="28"/>
          <w:szCs w:val="28"/>
        </w:rPr>
        <w:tab/>
      </w:r>
      <w:r w:rsidR="00BB2967">
        <w:rPr>
          <w:sz w:val="28"/>
          <w:szCs w:val="28"/>
        </w:rPr>
        <w:tab/>
      </w:r>
      <w:r w:rsidR="00BB2967">
        <w:rPr>
          <w:sz w:val="28"/>
          <w:szCs w:val="28"/>
        </w:rPr>
        <w:tab/>
      </w:r>
      <w:r w:rsidR="00BB2967">
        <w:rPr>
          <w:sz w:val="28"/>
          <w:szCs w:val="28"/>
        </w:rPr>
        <w:tab/>
      </w:r>
      <w:r w:rsidR="00BB2967">
        <w:rPr>
          <w:sz w:val="28"/>
          <w:szCs w:val="28"/>
        </w:rPr>
        <w:tab/>
      </w:r>
      <w:r w:rsidR="00BB2967">
        <w:rPr>
          <w:sz w:val="28"/>
          <w:szCs w:val="28"/>
        </w:rPr>
        <w:tab/>
      </w:r>
      <w:r w:rsidR="00BB2967">
        <w:rPr>
          <w:sz w:val="28"/>
          <w:szCs w:val="28"/>
        </w:rPr>
        <w:tab/>
      </w:r>
      <w:r w:rsidR="00BB2967">
        <w:rPr>
          <w:sz w:val="28"/>
          <w:szCs w:val="28"/>
        </w:rPr>
        <w:tab/>
        <w:t xml:space="preserve"> </w:t>
      </w:r>
      <w:r w:rsidR="00F35687">
        <w:rPr>
          <w:sz w:val="28"/>
          <w:szCs w:val="28"/>
        </w:rPr>
        <w:t xml:space="preserve"> </w:t>
      </w:r>
      <w:r w:rsidR="00BB2967">
        <w:rPr>
          <w:sz w:val="28"/>
          <w:szCs w:val="28"/>
        </w:rPr>
        <w:t xml:space="preserve">    </w:t>
      </w:r>
      <w:r w:rsidR="00F35687">
        <w:rPr>
          <w:sz w:val="28"/>
          <w:szCs w:val="28"/>
        </w:rPr>
        <w:t>№</w:t>
      </w:r>
      <w:r w:rsidR="0033040A">
        <w:rPr>
          <w:sz w:val="28"/>
          <w:szCs w:val="28"/>
        </w:rPr>
        <w:tab/>
      </w:r>
      <w:r>
        <w:rPr>
          <w:sz w:val="28"/>
          <w:szCs w:val="28"/>
        </w:rPr>
        <w:t>379</w:t>
      </w:r>
      <w:r w:rsidR="0033040A">
        <w:rPr>
          <w:sz w:val="28"/>
          <w:szCs w:val="28"/>
        </w:rPr>
        <w:tab/>
      </w:r>
      <w:r w:rsidR="0033040A">
        <w:rPr>
          <w:sz w:val="28"/>
          <w:szCs w:val="28"/>
        </w:rPr>
        <w:tab/>
      </w:r>
      <w:r w:rsidR="0033040A">
        <w:rPr>
          <w:sz w:val="28"/>
          <w:szCs w:val="28"/>
        </w:rPr>
        <w:tab/>
      </w:r>
      <w:r w:rsidR="0033040A">
        <w:rPr>
          <w:sz w:val="28"/>
          <w:szCs w:val="28"/>
        </w:rPr>
        <w:tab/>
      </w:r>
      <w:r w:rsidR="0033040A">
        <w:rPr>
          <w:sz w:val="28"/>
          <w:szCs w:val="28"/>
        </w:rPr>
        <w:tab/>
      </w:r>
      <w:r w:rsidR="0033040A">
        <w:rPr>
          <w:sz w:val="28"/>
          <w:szCs w:val="28"/>
        </w:rPr>
        <w:tab/>
      </w:r>
      <w:r w:rsidR="0033040A">
        <w:rPr>
          <w:sz w:val="28"/>
          <w:szCs w:val="28"/>
        </w:rPr>
        <w:tab/>
      </w:r>
    </w:p>
    <w:p w14:paraId="7A483654" w14:textId="77777777" w:rsidR="0033040A" w:rsidRDefault="0033040A" w:rsidP="008837D5">
      <w:pPr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204"/>
      </w:tblGrid>
      <w:tr w:rsidR="008F518E" w:rsidRPr="00A01B47" w14:paraId="6C45B294" w14:textId="77777777" w:rsidTr="00A01B47">
        <w:tc>
          <w:tcPr>
            <w:tcW w:w="6204" w:type="dxa"/>
          </w:tcPr>
          <w:p w14:paraId="3F592356" w14:textId="77777777" w:rsidR="00397B61" w:rsidRPr="00A01B47" w:rsidRDefault="004B314C" w:rsidP="00F3460D">
            <w:pPr>
              <w:spacing w:line="240" w:lineRule="atLeast"/>
              <w:jc w:val="both"/>
              <w:rPr>
                <w:sz w:val="28"/>
                <w:szCs w:val="28"/>
              </w:rPr>
            </w:pPr>
            <w:bookmarkStart w:id="0" w:name="_Hlk25836043"/>
            <w:r w:rsidRPr="008F518E">
              <w:rPr>
                <w:sz w:val="28"/>
                <w:szCs w:val="28"/>
                <w:lang w:eastAsia="en-US"/>
              </w:rPr>
              <w:t xml:space="preserve">О проведении </w:t>
            </w:r>
            <w:r>
              <w:rPr>
                <w:sz w:val="28"/>
                <w:szCs w:val="28"/>
                <w:lang w:eastAsia="en-US"/>
              </w:rPr>
              <w:t xml:space="preserve">открытого </w:t>
            </w:r>
            <w:r w:rsidRPr="008F518E">
              <w:rPr>
                <w:sz w:val="28"/>
                <w:szCs w:val="28"/>
                <w:lang w:eastAsia="en-US"/>
              </w:rPr>
              <w:t xml:space="preserve">аукциона </w:t>
            </w:r>
            <w:r>
              <w:rPr>
                <w:sz w:val="28"/>
                <w:szCs w:val="28"/>
                <w:lang w:eastAsia="en-US"/>
              </w:rPr>
              <w:t xml:space="preserve">на право заключения договора аренды </w:t>
            </w:r>
            <w:bookmarkStart w:id="1" w:name="_Hlk30751525"/>
            <w:r>
              <w:rPr>
                <w:sz w:val="28"/>
                <w:szCs w:val="28"/>
              </w:rPr>
              <w:t>земельного участка,</w:t>
            </w:r>
            <w:bookmarkStart w:id="2" w:name="_Hlk54797485"/>
            <w:r>
              <w:rPr>
                <w:sz w:val="28"/>
                <w:szCs w:val="28"/>
              </w:rPr>
              <w:t xml:space="preserve"> </w:t>
            </w:r>
            <w:r w:rsidR="003C71D3">
              <w:rPr>
                <w:sz w:val="28"/>
                <w:szCs w:val="28"/>
              </w:rPr>
              <w:t xml:space="preserve">находящегося в муниципальной собственности, </w:t>
            </w:r>
            <w:bookmarkEnd w:id="2"/>
            <w:r w:rsidRPr="00397B61">
              <w:rPr>
                <w:sz w:val="28"/>
                <w:szCs w:val="28"/>
              </w:rPr>
              <w:t xml:space="preserve">площадью </w:t>
            </w:r>
            <w:r w:rsidR="003C71D3">
              <w:rPr>
                <w:sz w:val="28"/>
                <w:szCs w:val="28"/>
              </w:rPr>
              <w:t>10250</w:t>
            </w:r>
            <w:r w:rsidRPr="00397B61">
              <w:rPr>
                <w:sz w:val="28"/>
                <w:szCs w:val="28"/>
              </w:rPr>
              <w:t xml:space="preserve"> кв.м</w:t>
            </w:r>
            <w:r w:rsidR="003C71D3">
              <w:rPr>
                <w:sz w:val="28"/>
                <w:szCs w:val="28"/>
              </w:rPr>
              <w:t>.</w:t>
            </w:r>
            <w:r w:rsidRPr="00397B61">
              <w:rPr>
                <w:sz w:val="28"/>
                <w:szCs w:val="28"/>
              </w:rPr>
              <w:t xml:space="preserve">, кадастровый номер </w:t>
            </w:r>
            <w:bookmarkStart w:id="3" w:name="_Hlk42155431"/>
            <w:r w:rsidRPr="00397B61">
              <w:rPr>
                <w:sz w:val="28"/>
                <w:szCs w:val="28"/>
              </w:rPr>
              <w:t>47:07:</w:t>
            </w:r>
            <w:r w:rsidR="003C71D3">
              <w:rPr>
                <w:sz w:val="28"/>
                <w:szCs w:val="28"/>
              </w:rPr>
              <w:t>1207002</w:t>
            </w:r>
            <w:r w:rsidRPr="00397B61">
              <w:rPr>
                <w:sz w:val="28"/>
                <w:szCs w:val="28"/>
              </w:rPr>
              <w:t>:</w:t>
            </w:r>
            <w:bookmarkEnd w:id="3"/>
            <w:r w:rsidR="003C71D3">
              <w:rPr>
                <w:sz w:val="28"/>
                <w:szCs w:val="28"/>
              </w:rPr>
              <w:t>3246</w:t>
            </w:r>
            <w:r w:rsidRPr="00397B61">
              <w:rPr>
                <w:sz w:val="28"/>
                <w:szCs w:val="28"/>
              </w:rPr>
              <w:t xml:space="preserve">, </w:t>
            </w:r>
            <w:bookmarkStart w:id="4" w:name="_Hlk25833828"/>
            <w:bookmarkStart w:id="5" w:name="_Hlk25835476"/>
            <w:bookmarkEnd w:id="1"/>
            <w:r w:rsidR="00A854E3" w:rsidRPr="00A01B47">
              <w:rPr>
                <w:sz w:val="28"/>
                <w:szCs w:val="28"/>
              </w:rPr>
              <w:t xml:space="preserve">расположенного по адресу: </w:t>
            </w:r>
            <w:r w:rsidR="003C71D3">
              <w:rPr>
                <w:sz w:val="28"/>
                <w:szCs w:val="28"/>
              </w:rPr>
              <w:t xml:space="preserve">Российская Федерация, </w:t>
            </w:r>
            <w:r w:rsidR="00A854E3" w:rsidRPr="00A01B47">
              <w:rPr>
                <w:sz w:val="28"/>
                <w:szCs w:val="28"/>
              </w:rPr>
              <w:t xml:space="preserve">Ленинградская область, </w:t>
            </w:r>
            <w:bookmarkStart w:id="6" w:name="_Hlk25835457"/>
            <w:bookmarkEnd w:id="4"/>
            <w:bookmarkEnd w:id="5"/>
            <w:r w:rsidR="003C71D3">
              <w:rPr>
                <w:sz w:val="28"/>
                <w:szCs w:val="28"/>
              </w:rPr>
              <w:t xml:space="preserve">Приозерский муниципальный район, Сосновское сельское поселение, п. Сосново, ул. Речная </w:t>
            </w:r>
            <w:r w:rsidR="00A673A4" w:rsidRPr="00A01B47">
              <w:rPr>
                <w:sz w:val="28"/>
                <w:szCs w:val="28"/>
              </w:rPr>
              <w:t xml:space="preserve"> </w:t>
            </w:r>
            <w:r w:rsidR="00397B61" w:rsidRPr="00A01B47">
              <w:rPr>
                <w:sz w:val="28"/>
                <w:szCs w:val="28"/>
              </w:rPr>
              <w:t xml:space="preserve">на электронной торговой площадке </w:t>
            </w:r>
            <w:r w:rsidR="003C71D3" w:rsidRPr="0054121A">
              <w:rPr>
                <w:spacing w:val="4"/>
                <w:sz w:val="28"/>
                <w:szCs w:val="28"/>
              </w:rPr>
              <w:t>http://sale.zakazrf.ru/</w:t>
            </w:r>
            <w:bookmarkStart w:id="7" w:name="_Hlk58577746"/>
            <w:bookmarkEnd w:id="6"/>
          </w:p>
          <w:bookmarkEnd w:id="0"/>
          <w:bookmarkEnd w:id="7"/>
          <w:p w14:paraId="59AD6698" w14:textId="77777777" w:rsidR="00FE4485" w:rsidRPr="00A01B47" w:rsidRDefault="00FE4485" w:rsidP="00FE4485">
            <w:p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8E0BE0B" w14:textId="77777777" w:rsidR="003C71D3" w:rsidRDefault="00A673A4" w:rsidP="00FD75B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F35687">
        <w:rPr>
          <w:sz w:val="28"/>
          <w:szCs w:val="28"/>
        </w:rPr>
        <w:t xml:space="preserve">В соответствии </w:t>
      </w:r>
      <w:r w:rsidRPr="00F35687">
        <w:rPr>
          <w:color w:val="000000"/>
          <w:sz w:val="28"/>
          <w:szCs w:val="28"/>
        </w:rPr>
        <w:t xml:space="preserve">со ст. 447 – 449, 606 Гражданского кодекса Российской Федерации, </w:t>
      </w:r>
      <w:r w:rsidRPr="00F35687">
        <w:rPr>
          <w:sz w:val="28"/>
          <w:szCs w:val="28"/>
        </w:rPr>
        <w:t xml:space="preserve">Земельным кодексом Российской Федерации от 25.10.2001 </w:t>
      </w:r>
      <w:r w:rsidR="0043710C" w:rsidRPr="00F35687">
        <w:rPr>
          <w:sz w:val="28"/>
          <w:szCs w:val="28"/>
        </w:rPr>
        <w:t>№</w:t>
      </w:r>
      <w:r w:rsidRPr="00F35687">
        <w:rPr>
          <w:sz w:val="28"/>
          <w:szCs w:val="28"/>
        </w:rPr>
        <w:t xml:space="preserve"> 136-ФЗ,</w:t>
      </w:r>
      <w:r w:rsidRPr="00F35687">
        <w:rPr>
          <w:color w:val="000000"/>
          <w:sz w:val="28"/>
          <w:szCs w:val="28"/>
        </w:rPr>
        <w:t xml:space="preserve"> Федеральным Законом от 26.07.2006 № 135-ФЗ «О защите конкуренции»,</w:t>
      </w:r>
      <w:r w:rsidR="00F35687" w:rsidRPr="00F35687">
        <w:rPr>
          <w:sz w:val="28"/>
          <w:szCs w:val="28"/>
        </w:rPr>
        <w:t xml:space="preserve"> уставом Сосновско</w:t>
      </w:r>
      <w:r w:rsidR="00F35687">
        <w:rPr>
          <w:sz w:val="28"/>
          <w:szCs w:val="28"/>
        </w:rPr>
        <w:t>го</w:t>
      </w:r>
      <w:r w:rsidR="00F35687" w:rsidRPr="00F35687">
        <w:rPr>
          <w:sz w:val="28"/>
          <w:szCs w:val="28"/>
        </w:rPr>
        <w:t xml:space="preserve"> сельско</w:t>
      </w:r>
      <w:r w:rsidR="00F35687">
        <w:rPr>
          <w:sz w:val="28"/>
          <w:szCs w:val="28"/>
        </w:rPr>
        <w:t>го</w:t>
      </w:r>
      <w:r w:rsidR="00F35687" w:rsidRPr="00F35687">
        <w:rPr>
          <w:sz w:val="28"/>
          <w:szCs w:val="28"/>
        </w:rPr>
        <w:t xml:space="preserve"> поселени</w:t>
      </w:r>
      <w:r w:rsidR="00F35687">
        <w:rPr>
          <w:sz w:val="28"/>
          <w:szCs w:val="28"/>
        </w:rPr>
        <w:t>я</w:t>
      </w:r>
      <w:r w:rsidR="00F35687" w:rsidRPr="00F35687">
        <w:rPr>
          <w:sz w:val="28"/>
          <w:szCs w:val="28"/>
        </w:rPr>
        <w:t xml:space="preserve"> Приозерск</w:t>
      </w:r>
      <w:r w:rsidR="00F35687">
        <w:rPr>
          <w:sz w:val="28"/>
          <w:szCs w:val="28"/>
        </w:rPr>
        <w:t>ого</w:t>
      </w:r>
      <w:r w:rsidR="00F35687" w:rsidRPr="00F35687">
        <w:rPr>
          <w:sz w:val="28"/>
          <w:szCs w:val="28"/>
        </w:rPr>
        <w:t xml:space="preserve"> муниципальн</w:t>
      </w:r>
      <w:r w:rsidR="00F35687">
        <w:rPr>
          <w:sz w:val="28"/>
          <w:szCs w:val="28"/>
        </w:rPr>
        <w:t>ого</w:t>
      </w:r>
      <w:r w:rsidR="00F35687" w:rsidRPr="00F35687">
        <w:rPr>
          <w:sz w:val="28"/>
          <w:szCs w:val="28"/>
        </w:rPr>
        <w:t xml:space="preserve"> район</w:t>
      </w:r>
      <w:r w:rsidR="00F35687">
        <w:rPr>
          <w:sz w:val="28"/>
          <w:szCs w:val="28"/>
        </w:rPr>
        <w:t>а</w:t>
      </w:r>
      <w:r w:rsidR="00F35687" w:rsidRPr="00F35687">
        <w:rPr>
          <w:sz w:val="28"/>
          <w:szCs w:val="28"/>
        </w:rPr>
        <w:t xml:space="preserve"> Ленинградской области</w:t>
      </w:r>
      <w:r w:rsidR="00F35687">
        <w:rPr>
          <w:sz w:val="28"/>
          <w:szCs w:val="28"/>
        </w:rPr>
        <w:t>, решения совета депутатов Сосновского сельского поселения Приозерского муниципального района Ленинградской области от 12 декабря 2019 г. №32,</w:t>
      </w:r>
      <w:r w:rsidR="00A35654">
        <w:rPr>
          <w:sz w:val="28"/>
          <w:szCs w:val="28"/>
          <w:lang w:eastAsia="en-US"/>
        </w:rPr>
        <w:t xml:space="preserve"> администрация муниципального образования </w:t>
      </w:r>
      <w:r w:rsidR="003C71D3">
        <w:rPr>
          <w:sz w:val="28"/>
          <w:szCs w:val="28"/>
          <w:lang w:eastAsia="en-US"/>
        </w:rPr>
        <w:t>Сосновское сельское поселение Приозерского муниципального района Ленинградской облас</w:t>
      </w:r>
      <w:r w:rsidR="00954028">
        <w:rPr>
          <w:sz w:val="28"/>
          <w:szCs w:val="28"/>
          <w:lang w:eastAsia="en-US"/>
        </w:rPr>
        <w:t>т</w:t>
      </w:r>
      <w:r w:rsidR="003C71D3">
        <w:rPr>
          <w:sz w:val="28"/>
          <w:szCs w:val="28"/>
          <w:lang w:eastAsia="en-US"/>
        </w:rPr>
        <w:t>и</w:t>
      </w:r>
      <w:r w:rsidR="00FD75B5">
        <w:rPr>
          <w:sz w:val="28"/>
          <w:szCs w:val="28"/>
          <w:lang w:eastAsia="en-US"/>
        </w:rPr>
        <w:t xml:space="preserve"> </w:t>
      </w:r>
    </w:p>
    <w:p w14:paraId="70E78396" w14:textId="77777777" w:rsidR="00A673A4" w:rsidRPr="00A01B47" w:rsidRDefault="00A673A4" w:rsidP="00FD75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1B47">
        <w:rPr>
          <w:sz w:val="28"/>
          <w:szCs w:val="28"/>
        </w:rPr>
        <w:t>ПОСТАНОВЛЯ</w:t>
      </w:r>
      <w:r w:rsidR="00A35654">
        <w:rPr>
          <w:sz w:val="28"/>
          <w:szCs w:val="28"/>
        </w:rPr>
        <w:t>ЕТ</w:t>
      </w:r>
      <w:r w:rsidRPr="00A01B47">
        <w:rPr>
          <w:sz w:val="28"/>
          <w:szCs w:val="28"/>
        </w:rPr>
        <w:t xml:space="preserve">: </w:t>
      </w:r>
    </w:p>
    <w:p w14:paraId="7CAFF84A" w14:textId="77777777" w:rsidR="00A673A4" w:rsidRPr="00A01B47" w:rsidRDefault="00A673A4" w:rsidP="00A673A4">
      <w:pPr>
        <w:jc w:val="both"/>
        <w:rPr>
          <w:sz w:val="28"/>
          <w:szCs w:val="28"/>
        </w:rPr>
      </w:pPr>
      <w:r w:rsidRPr="00A01B47">
        <w:rPr>
          <w:sz w:val="28"/>
          <w:szCs w:val="28"/>
        </w:rPr>
        <w:t xml:space="preserve">          1. Провести </w:t>
      </w:r>
      <w:r w:rsidR="00680E2A">
        <w:rPr>
          <w:sz w:val="28"/>
          <w:szCs w:val="28"/>
        </w:rPr>
        <w:t>открытый</w:t>
      </w:r>
      <w:r w:rsidRPr="00A01B47">
        <w:rPr>
          <w:sz w:val="28"/>
          <w:szCs w:val="28"/>
        </w:rPr>
        <w:t xml:space="preserve"> аукцион </w:t>
      </w:r>
      <w:bookmarkStart w:id="8" w:name="_Hlk31010345"/>
      <w:r w:rsidR="00680E2A">
        <w:rPr>
          <w:sz w:val="28"/>
          <w:szCs w:val="28"/>
        </w:rPr>
        <w:t xml:space="preserve">в электронной форме </w:t>
      </w:r>
      <w:r w:rsidRPr="00A01B47">
        <w:rPr>
          <w:sz w:val="28"/>
          <w:szCs w:val="28"/>
        </w:rPr>
        <w:t xml:space="preserve">на право заключения договора аренды </w:t>
      </w:r>
      <w:bookmarkStart w:id="9" w:name="_Hlk30751785"/>
      <w:r w:rsidRPr="00A01B47">
        <w:rPr>
          <w:sz w:val="28"/>
          <w:szCs w:val="28"/>
        </w:rPr>
        <w:t>земельного участка</w:t>
      </w:r>
      <w:r w:rsidR="00F040E2">
        <w:rPr>
          <w:sz w:val="28"/>
          <w:szCs w:val="28"/>
        </w:rPr>
        <w:t xml:space="preserve"> сроком на 5 лет</w:t>
      </w:r>
      <w:r w:rsidRPr="00A01B47">
        <w:rPr>
          <w:sz w:val="28"/>
          <w:szCs w:val="28"/>
        </w:rPr>
        <w:t xml:space="preserve">, </w:t>
      </w:r>
      <w:r w:rsidR="003C71D3">
        <w:rPr>
          <w:sz w:val="28"/>
          <w:szCs w:val="28"/>
        </w:rPr>
        <w:t>находящегося в муниципальной собственности</w:t>
      </w:r>
      <w:r w:rsidR="00FD75B5">
        <w:rPr>
          <w:sz w:val="28"/>
          <w:szCs w:val="28"/>
        </w:rPr>
        <w:t xml:space="preserve">, категория земель: земли населенных пунктов, вид разрешенного использования: </w:t>
      </w:r>
      <w:r w:rsidR="003C71D3">
        <w:rPr>
          <w:sz w:val="28"/>
          <w:szCs w:val="28"/>
        </w:rPr>
        <w:t>размещение гостиниц</w:t>
      </w:r>
      <w:r w:rsidRPr="00A01B47">
        <w:rPr>
          <w:sz w:val="28"/>
          <w:szCs w:val="28"/>
        </w:rPr>
        <w:t xml:space="preserve">, площадью </w:t>
      </w:r>
      <w:r w:rsidR="003C71D3">
        <w:rPr>
          <w:sz w:val="28"/>
          <w:szCs w:val="28"/>
        </w:rPr>
        <w:t>10250</w:t>
      </w:r>
      <w:r w:rsidRPr="00A01B47">
        <w:rPr>
          <w:sz w:val="28"/>
          <w:szCs w:val="28"/>
        </w:rPr>
        <w:t xml:space="preserve"> кв.м</w:t>
      </w:r>
      <w:r w:rsidR="00F422E1">
        <w:rPr>
          <w:sz w:val="28"/>
          <w:szCs w:val="28"/>
        </w:rPr>
        <w:t>.</w:t>
      </w:r>
      <w:r w:rsidRPr="00A01B47">
        <w:rPr>
          <w:sz w:val="28"/>
          <w:szCs w:val="28"/>
        </w:rPr>
        <w:t xml:space="preserve">, кадастровый номер </w:t>
      </w:r>
      <w:r w:rsidR="003C71D3" w:rsidRPr="00397B61">
        <w:rPr>
          <w:sz w:val="28"/>
          <w:szCs w:val="28"/>
        </w:rPr>
        <w:t>47:07:</w:t>
      </w:r>
      <w:r w:rsidR="003C71D3">
        <w:rPr>
          <w:sz w:val="28"/>
          <w:szCs w:val="28"/>
        </w:rPr>
        <w:t>1207002</w:t>
      </w:r>
      <w:r w:rsidR="003C71D3" w:rsidRPr="00397B61">
        <w:rPr>
          <w:sz w:val="28"/>
          <w:szCs w:val="28"/>
        </w:rPr>
        <w:t>:</w:t>
      </w:r>
      <w:r w:rsidR="003C71D3">
        <w:rPr>
          <w:sz w:val="28"/>
          <w:szCs w:val="28"/>
        </w:rPr>
        <w:t>3246</w:t>
      </w:r>
      <w:r w:rsidRPr="00A01B47">
        <w:rPr>
          <w:sz w:val="28"/>
          <w:szCs w:val="28"/>
        </w:rPr>
        <w:t xml:space="preserve">, расположенного по адресу: </w:t>
      </w:r>
      <w:bookmarkEnd w:id="9"/>
      <w:r w:rsidR="003C71D3">
        <w:rPr>
          <w:sz w:val="28"/>
          <w:szCs w:val="28"/>
        </w:rPr>
        <w:t xml:space="preserve">Российская Федерация, </w:t>
      </w:r>
      <w:r w:rsidR="003C71D3" w:rsidRPr="00A01B47">
        <w:rPr>
          <w:sz w:val="28"/>
          <w:szCs w:val="28"/>
        </w:rPr>
        <w:t xml:space="preserve">Ленинградская область, </w:t>
      </w:r>
      <w:r w:rsidR="003C71D3">
        <w:rPr>
          <w:sz w:val="28"/>
          <w:szCs w:val="28"/>
        </w:rPr>
        <w:t>Приозерский муниципальный район, Сосновское сельское поселение, п. Сосново, ул. Речная</w:t>
      </w:r>
      <w:r w:rsidR="003C71D3" w:rsidRPr="00A01B47">
        <w:rPr>
          <w:sz w:val="28"/>
          <w:szCs w:val="28"/>
        </w:rPr>
        <w:t xml:space="preserve"> </w:t>
      </w:r>
      <w:r w:rsidRPr="00A01B47">
        <w:rPr>
          <w:sz w:val="28"/>
          <w:szCs w:val="28"/>
        </w:rPr>
        <w:t xml:space="preserve">(далее – Имущество) на электронной торговой площадке </w:t>
      </w:r>
      <w:r w:rsidR="003C71D3" w:rsidRPr="0054121A">
        <w:rPr>
          <w:spacing w:val="4"/>
          <w:sz w:val="28"/>
          <w:szCs w:val="28"/>
        </w:rPr>
        <w:t>http://sale.zakazrf.ru/</w:t>
      </w:r>
      <w:r w:rsidR="003C71D3">
        <w:rPr>
          <w:spacing w:val="4"/>
          <w:sz w:val="28"/>
          <w:szCs w:val="28"/>
        </w:rPr>
        <w:t>.</w:t>
      </w:r>
    </w:p>
    <w:bookmarkEnd w:id="8"/>
    <w:p w14:paraId="494D5795" w14:textId="77777777" w:rsidR="00DB60B5" w:rsidRDefault="00A673A4" w:rsidP="00A673A4">
      <w:pPr>
        <w:ind w:right="-5"/>
        <w:jc w:val="both"/>
        <w:rPr>
          <w:sz w:val="28"/>
          <w:szCs w:val="28"/>
        </w:rPr>
      </w:pPr>
      <w:r w:rsidRPr="00A01B47">
        <w:rPr>
          <w:sz w:val="28"/>
          <w:szCs w:val="28"/>
        </w:rPr>
        <w:t xml:space="preserve">         </w:t>
      </w:r>
    </w:p>
    <w:p w14:paraId="05D5372E" w14:textId="167CB58B" w:rsidR="00A673A4" w:rsidRPr="00A01B47" w:rsidRDefault="00A673A4" w:rsidP="00A673A4">
      <w:pPr>
        <w:ind w:right="-5"/>
        <w:jc w:val="both"/>
        <w:rPr>
          <w:sz w:val="28"/>
          <w:szCs w:val="28"/>
        </w:rPr>
      </w:pPr>
      <w:r w:rsidRPr="00A01B47">
        <w:rPr>
          <w:sz w:val="28"/>
          <w:szCs w:val="28"/>
        </w:rPr>
        <w:lastRenderedPageBreak/>
        <w:t xml:space="preserve"> 2. Утвердить: </w:t>
      </w:r>
    </w:p>
    <w:p w14:paraId="5FB2A2C5" w14:textId="77777777" w:rsidR="00A673A4" w:rsidRPr="00A01B47" w:rsidRDefault="00A673A4" w:rsidP="00A673A4">
      <w:pPr>
        <w:ind w:right="-5"/>
        <w:jc w:val="both"/>
        <w:rPr>
          <w:sz w:val="28"/>
          <w:szCs w:val="28"/>
        </w:rPr>
      </w:pPr>
      <w:r w:rsidRPr="00A01B47">
        <w:rPr>
          <w:sz w:val="28"/>
          <w:szCs w:val="28"/>
        </w:rPr>
        <w:t xml:space="preserve">          2.1. Состав комиссии, согласно приложению № 1 и возложить обязанности на </w:t>
      </w:r>
      <w:r w:rsidR="00A01B47">
        <w:rPr>
          <w:sz w:val="28"/>
          <w:szCs w:val="28"/>
        </w:rPr>
        <w:t>а</w:t>
      </w:r>
      <w:r w:rsidRPr="00A01B47">
        <w:rPr>
          <w:sz w:val="28"/>
          <w:szCs w:val="28"/>
        </w:rPr>
        <w:t xml:space="preserve">укционную комиссию по проведению открытого аукциона </w:t>
      </w:r>
      <w:r w:rsidR="00A01B47">
        <w:rPr>
          <w:sz w:val="28"/>
          <w:szCs w:val="28"/>
        </w:rPr>
        <w:t xml:space="preserve">в электронной форме </w:t>
      </w:r>
      <w:r w:rsidRPr="00A01B47">
        <w:rPr>
          <w:sz w:val="28"/>
          <w:szCs w:val="28"/>
        </w:rPr>
        <w:t xml:space="preserve">(далее – </w:t>
      </w:r>
      <w:r w:rsidR="00A01B47">
        <w:rPr>
          <w:sz w:val="28"/>
          <w:szCs w:val="28"/>
        </w:rPr>
        <w:t>а</w:t>
      </w:r>
      <w:r w:rsidRPr="00A01B47">
        <w:rPr>
          <w:sz w:val="28"/>
          <w:szCs w:val="28"/>
        </w:rPr>
        <w:t>укционная комиссия);</w:t>
      </w:r>
    </w:p>
    <w:p w14:paraId="631B4F35" w14:textId="77777777" w:rsidR="00A673A4" w:rsidRPr="00A01B47" w:rsidRDefault="00A673A4" w:rsidP="00A673A4">
      <w:pPr>
        <w:ind w:right="-5"/>
        <w:jc w:val="both"/>
        <w:rPr>
          <w:sz w:val="28"/>
          <w:szCs w:val="28"/>
        </w:rPr>
      </w:pPr>
      <w:r w:rsidRPr="00A01B47">
        <w:rPr>
          <w:sz w:val="28"/>
          <w:szCs w:val="28"/>
        </w:rPr>
        <w:t xml:space="preserve">          2.2. Текст извещения о проведении аукциона</w:t>
      </w:r>
      <w:r w:rsidR="00B371F6" w:rsidRPr="00A01B47">
        <w:rPr>
          <w:sz w:val="28"/>
          <w:szCs w:val="28"/>
        </w:rPr>
        <w:t xml:space="preserve"> в электронной форме</w:t>
      </w:r>
      <w:r w:rsidRPr="00A01B47">
        <w:rPr>
          <w:sz w:val="28"/>
          <w:szCs w:val="28"/>
        </w:rPr>
        <w:t xml:space="preserve"> (приложение №2) с приложениями.</w:t>
      </w:r>
    </w:p>
    <w:p w14:paraId="29BA96D2" w14:textId="77777777" w:rsidR="00A673A4" w:rsidRPr="00A01B47" w:rsidRDefault="00A673A4" w:rsidP="00A673A4">
      <w:pPr>
        <w:ind w:right="-5"/>
        <w:jc w:val="both"/>
        <w:rPr>
          <w:sz w:val="28"/>
          <w:szCs w:val="28"/>
        </w:rPr>
      </w:pPr>
      <w:r w:rsidRPr="00A01B47">
        <w:rPr>
          <w:sz w:val="28"/>
          <w:szCs w:val="28"/>
        </w:rPr>
        <w:t xml:space="preserve">          3. В качестве начальной цены установить годовой размер арендной платы за право пользования Имуществом, определенный на основании отчета специалиста-оценщика, соответствующего требованиям оценочного законодательства РФ, </w:t>
      </w:r>
      <w:r w:rsidR="00F422E1">
        <w:rPr>
          <w:sz w:val="28"/>
          <w:szCs w:val="28"/>
        </w:rPr>
        <w:t xml:space="preserve">ООО «ЭКСПРЕСС ОЦЕНКА» ИНН </w:t>
      </w:r>
      <w:r w:rsidR="00F422E1" w:rsidRPr="0077706E">
        <w:rPr>
          <w:sz w:val="28"/>
          <w:szCs w:val="28"/>
        </w:rPr>
        <w:t xml:space="preserve">7802596912 </w:t>
      </w:r>
      <w:r w:rsidRPr="0077706E">
        <w:rPr>
          <w:sz w:val="28"/>
          <w:szCs w:val="28"/>
        </w:rPr>
        <w:t xml:space="preserve"> от </w:t>
      </w:r>
      <w:r w:rsidR="00B94E57" w:rsidRPr="0077706E">
        <w:rPr>
          <w:sz w:val="28"/>
          <w:szCs w:val="28"/>
        </w:rPr>
        <w:t>2</w:t>
      </w:r>
      <w:r w:rsidR="0077706E" w:rsidRPr="0077706E">
        <w:rPr>
          <w:sz w:val="28"/>
          <w:szCs w:val="28"/>
        </w:rPr>
        <w:t>3</w:t>
      </w:r>
      <w:r w:rsidR="00B94E57" w:rsidRPr="0077706E">
        <w:rPr>
          <w:sz w:val="28"/>
          <w:szCs w:val="28"/>
        </w:rPr>
        <w:t>.0</w:t>
      </w:r>
      <w:r w:rsidR="0077706E" w:rsidRPr="0077706E">
        <w:rPr>
          <w:sz w:val="28"/>
          <w:szCs w:val="28"/>
        </w:rPr>
        <w:t>5</w:t>
      </w:r>
      <w:r w:rsidR="00B94E57" w:rsidRPr="0077706E">
        <w:rPr>
          <w:sz w:val="28"/>
          <w:szCs w:val="28"/>
        </w:rPr>
        <w:t>.202</w:t>
      </w:r>
      <w:r w:rsidR="0077706E" w:rsidRPr="0077706E">
        <w:rPr>
          <w:sz w:val="28"/>
          <w:szCs w:val="28"/>
        </w:rPr>
        <w:t>4</w:t>
      </w:r>
      <w:r w:rsidRPr="0077706E">
        <w:rPr>
          <w:sz w:val="28"/>
          <w:szCs w:val="28"/>
        </w:rPr>
        <w:t xml:space="preserve"> года № </w:t>
      </w:r>
      <w:r w:rsidR="009131F4">
        <w:rPr>
          <w:sz w:val="28"/>
          <w:szCs w:val="28"/>
        </w:rPr>
        <w:t>К</w:t>
      </w:r>
      <w:r w:rsidR="0077706E" w:rsidRPr="0077706E">
        <w:rPr>
          <w:sz w:val="28"/>
          <w:szCs w:val="28"/>
        </w:rPr>
        <w:t>-365/24</w:t>
      </w:r>
      <w:r w:rsidR="00FD75B5" w:rsidRPr="0077706E">
        <w:rPr>
          <w:sz w:val="28"/>
          <w:szCs w:val="28"/>
        </w:rPr>
        <w:t xml:space="preserve"> </w:t>
      </w:r>
      <w:r w:rsidRPr="0077706E">
        <w:rPr>
          <w:sz w:val="28"/>
          <w:szCs w:val="28"/>
        </w:rPr>
        <w:t xml:space="preserve">в размере </w:t>
      </w:r>
      <w:r w:rsidR="00F422E1" w:rsidRPr="0077706E">
        <w:rPr>
          <w:b/>
          <w:bCs/>
          <w:sz w:val="28"/>
          <w:szCs w:val="28"/>
        </w:rPr>
        <w:t>1 379 400</w:t>
      </w:r>
      <w:r w:rsidRPr="0077706E">
        <w:rPr>
          <w:b/>
          <w:bCs/>
          <w:sz w:val="28"/>
          <w:szCs w:val="28"/>
        </w:rPr>
        <w:t>(</w:t>
      </w:r>
      <w:r w:rsidR="00F422E1" w:rsidRPr="0077706E">
        <w:rPr>
          <w:b/>
          <w:bCs/>
          <w:sz w:val="28"/>
          <w:szCs w:val="28"/>
        </w:rPr>
        <w:t>Один миллион триста</w:t>
      </w:r>
      <w:r w:rsidR="0077706E" w:rsidRPr="0077706E">
        <w:rPr>
          <w:b/>
          <w:bCs/>
          <w:sz w:val="28"/>
          <w:szCs w:val="28"/>
        </w:rPr>
        <w:t xml:space="preserve"> </w:t>
      </w:r>
      <w:r w:rsidR="00F422E1" w:rsidRPr="0077706E">
        <w:rPr>
          <w:b/>
          <w:bCs/>
          <w:sz w:val="28"/>
          <w:szCs w:val="28"/>
        </w:rPr>
        <w:t>семьдесят девять</w:t>
      </w:r>
      <w:r w:rsidR="0077706E" w:rsidRPr="0077706E">
        <w:rPr>
          <w:b/>
          <w:bCs/>
          <w:sz w:val="28"/>
          <w:szCs w:val="28"/>
        </w:rPr>
        <w:t xml:space="preserve"> тысяч четыреста рублей</w:t>
      </w:r>
      <w:r w:rsidRPr="0077706E">
        <w:rPr>
          <w:b/>
          <w:bCs/>
          <w:sz w:val="28"/>
          <w:szCs w:val="28"/>
        </w:rPr>
        <w:t xml:space="preserve">) </w:t>
      </w:r>
      <w:r w:rsidRPr="0077706E">
        <w:rPr>
          <w:sz w:val="28"/>
          <w:szCs w:val="28"/>
        </w:rPr>
        <w:t>рублей 00 копеек.</w:t>
      </w:r>
    </w:p>
    <w:p w14:paraId="7638C5B6" w14:textId="77777777" w:rsidR="00487539" w:rsidRDefault="00A673A4" w:rsidP="00A673A4">
      <w:pPr>
        <w:ind w:right="-5"/>
        <w:jc w:val="both"/>
        <w:rPr>
          <w:sz w:val="28"/>
          <w:szCs w:val="28"/>
        </w:rPr>
      </w:pPr>
      <w:r w:rsidRPr="00A01B47">
        <w:rPr>
          <w:sz w:val="28"/>
          <w:szCs w:val="28"/>
        </w:rPr>
        <w:t xml:space="preserve">          4. </w:t>
      </w:r>
      <w:r w:rsidR="00487539" w:rsidRPr="00A01B47">
        <w:rPr>
          <w:sz w:val="28"/>
          <w:szCs w:val="28"/>
        </w:rPr>
        <w:t xml:space="preserve">Обеспечить </w:t>
      </w:r>
      <w:r w:rsidR="00487539" w:rsidRPr="00A01B47">
        <w:rPr>
          <w:bCs/>
          <w:sz w:val="28"/>
          <w:szCs w:val="28"/>
        </w:rPr>
        <w:t>разме</w:t>
      </w:r>
      <w:r w:rsidR="00487539">
        <w:rPr>
          <w:bCs/>
          <w:sz w:val="28"/>
          <w:szCs w:val="28"/>
        </w:rPr>
        <w:t>щение</w:t>
      </w:r>
      <w:r w:rsidR="00487539" w:rsidRPr="00A01B47">
        <w:rPr>
          <w:bCs/>
          <w:sz w:val="28"/>
          <w:szCs w:val="28"/>
        </w:rPr>
        <w:t xml:space="preserve"> извещени</w:t>
      </w:r>
      <w:r w:rsidR="00487539">
        <w:rPr>
          <w:bCs/>
          <w:sz w:val="28"/>
          <w:szCs w:val="28"/>
        </w:rPr>
        <w:t>я</w:t>
      </w:r>
      <w:r w:rsidR="00487539" w:rsidRPr="00A01B47">
        <w:rPr>
          <w:bCs/>
          <w:sz w:val="28"/>
          <w:szCs w:val="28"/>
        </w:rPr>
        <w:t xml:space="preserve"> о проведении аукциона в электронной форме с приложением на</w:t>
      </w:r>
      <w:r w:rsidR="00487539" w:rsidRPr="00A01B47">
        <w:rPr>
          <w:sz w:val="28"/>
          <w:szCs w:val="28"/>
        </w:rPr>
        <w:t xml:space="preserve"> официальном сайте Российской Федерации для размещения информации о проведении торгов в информационно-телекоммуникационной сети «Интернет» по адресу: </w:t>
      </w:r>
      <w:hyperlink r:id="rId9" w:history="1">
        <w:r w:rsidR="00487539" w:rsidRPr="00A01B47">
          <w:rPr>
            <w:rStyle w:val="ad"/>
            <w:sz w:val="28"/>
            <w:szCs w:val="28"/>
          </w:rPr>
          <w:t>www.torgi.gov.ru</w:t>
        </w:r>
      </w:hyperlink>
      <w:r w:rsidR="00487539" w:rsidRPr="00A01B47">
        <w:rPr>
          <w:sz w:val="28"/>
          <w:szCs w:val="28"/>
        </w:rPr>
        <w:t>.</w:t>
      </w:r>
    </w:p>
    <w:p w14:paraId="7B05C5A2" w14:textId="77777777" w:rsidR="00A673A4" w:rsidRPr="00A01B47" w:rsidRDefault="00A673A4" w:rsidP="00A673A4">
      <w:pPr>
        <w:ind w:right="-5"/>
        <w:jc w:val="both"/>
        <w:rPr>
          <w:sz w:val="28"/>
          <w:szCs w:val="28"/>
        </w:rPr>
      </w:pPr>
      <w:r w:rsidRPr="00A01B47">
        <w:rPr>
          <w:sz w:val="28"/>
          <w:szCs w:val="28"/>
        </w:rPr>
        <w:t xml:space="preserve">          5. </w:t>
      </w:r>
      <w:r w:rsidR="00954028">
        <w:rPr>
          <w:sz w:val="28"/>
          <w:szCs w:val="28"/>
        </w:rPr>
        <w:t>Начальнику сектора по управлению муниципальным имуществом</w:t>
      </w:r>
      <w:r w:rsidRPr="00A01B47">
        <w:rPr>
          <w:sz w:val="28"/>
          <w:szCs w:val="28"/>
        </w:rPr>
        <w:t xml:space="preserve"> </w:t>
      </w:r>
      <w:r w:rsidR="003C71D3">
        <w:rPr>
          <w:sz w:val="28"/>
          <w:szCs w:val="28"/>
        </w:rPr>
        <w:t>Сосновско</w:t>
      </w:r>
      <w:r w:rsidR="00954028">
        <w:rPr>
          <w:sz w:val="28"/>
          <w:szCs w:val="28"/>
        </w:rPr>
        <w:t>го</w:t>
      </w:r>
      <w:r w:rsidR="003C71D3">
        <w:rPr>
          <w:sz w:val="28"/>
          <w:szCs w:val="28"/>
        </w:rPr>
        <w:t xml:space="preserve"> сельско</w:t>
      </w:r>
      <w:r w:rsidR="00954028">
        <w:rPr>
          <w:sz w:val="28"/>
          <w:szCs w:val="28"/>
        </w:rPr>
        <w:t>го</w:t>
      </w:r>
      <w:r w:rsidR="003C71D3">
        <w:rPr>
          <w:sz w:val="28"/>
          <w:szCs w:val="28"/>
        </w:rPr>
        <w:t xml:space="preserve"> поселени</w:t>
      </w:r>
      <w:r w:rsidR="00954028">
        <w:rPr>
          <w:sz w:val="28"/>
          <w:szCs w:val="28"/>
        </w:rPr>
        <w:t>я</w:t>
      </w:r>
      <w:r w:rsidRPr="00A01B47">
        <w:rPr>
          <w:sz w:val="28"/>
          <w:szCs w:val="28"/>
        </w:rPr>
        <w:t xml:space="preserve"> </w:t>
      </w:r>
      <w:r w:rsidR="003C71D3">
        <w:rPr>
          <w:sz w:val="28"/>
          <w:szCs w:val="28"/>
        </w:rPr>
        <w:t>Приозерского</w:t>
      </w:r>
      <w:r w:rsidR="00954028">
        <w:rPr>
          <w:sz w:val="28"/>
          <w:szCs w:val="28"/>
        </w:rPr>
        <w:t xml:space="preserve"> муниципального</w:t>
      </w:r>
      <w:r w:rsidR="003C71D3">
        <w:rPr>
          <w:sz w:val="28"/>
          <w:szCs w:val="28"/>
        </w:rPr>
        <w:t xml:space="preserve"> района Ленинградской области </w:t>
      </w:r>
      <w:r w:rsidRPr="00A01B47">
        <w:rPr>
          <w:sz w:val="28"/>
          <w:szCs w:val="28"/>
        </w:rPr>
        <w:t xml:space="preserve">обеспечить заключение договора аренды с лицом, признанным победителем по итогам открытого аукциона. </w:t>
      </w:r>
    </w:p>
    <w:p w14:paraId="277BD50F" w14:textId="77777777" w:rsidR="00A673A4" w:rsidRPr="00A01B47" w:rsidRDefault="00A673A4" w:rsidP="00A673A4">
      <w:pPr>
        <w:ind w:right="-5"/>
        <w:jc w:val="both"/>
        <w:rPr>
          <w:sz w:val="28"/>
          <w:szCs w:val="28"/>
        </w:rPr>
      </w:pPr>
      <w:r w:rsidRPr="00A01B47">
        <w:rPr>
          <w:sz w:val="28"/>
          <w:szCs w:val="28"/>
        </w:rPr>
        <w:t xml:space="preserve">          6. Контроль </w:t>
      </w:r>
      <w:r w:rsidR="00E87484">
        <w:rPr>
          <w:sz w:val="28"/>
          <w:szCs w:val="28"/>
        </w:rPr>
        <w:t xml:space="preserve">за </w:t>
      </w:r>
      <w:r w:rsidRPr="00A01B47">
        <w:rPr>
          <w:sz w:val="28"/>
          <w:szCs w:val="28"/>
        </w:rPr>
        <w:t>исполнени</w:t>
      </w:r>
      <w:r w:rsidR="00E87484">
        <w:rPr>
          <w:sz w:val="28"/>
          <w:szCs w:val="28"/>
        </w:rPr>
        <w:t>ем</w:t>
      </w:r>
      <w:r w:rsidRPr="00A01B47">
        <w:rPr>
          <w:sz w:val="28"/>
          <w:szCs w:val="28"/>
        </w:rPr>
        <w:t xml:space="preserve"> постановления </w:t>
      </w:r>
      <w:r w:rsidR="00A12596">
        <w:rPr>
          <w:sz w:val="28"/>
          <w:szCs w:val="28"/>
        </w:rPr>
        <w:t>возложить на начальника сектора по управлению муниципальным имуществом А.А. Серова</w:t>
      </w:r>
    </w:p>
    <w:p w14:paraId="54A96801" w14:textId="77777777" w:rsidR="008F518E" w:rsidRPr="00A01B47" w:rsidRDefault="008F518E" w:rsidP="008F518E">
      <w:pPr>
        <w:ind w:firstLine="709"/>
        <w:jc w:val="both"/>
        <w:rPr>
          <w:sz w:val="28"/>
          <w:szCs w:val="28"/>
        </w:rPr>
      </w:pPr>
    </w:p>
    <w:p w14:paraId="0207DA1D" w14:textId="77777777" w:rsidR="008F518E" w:rsidRDefault="008F518E" w:rsidP="008F518E">
      <w:pPr>
        <w:ind w:firstLine="709"/>
        <w:jc w:val="both"/>
        <w:rPr>
          <w:sz w:val="28"/>
          <w:szCs w:val="28"/>
        </w:rPr>
      </w:pPr>
    </w:p>
    <w:p w14:paraId="024745A8" w14:textId="77777777" w:rsidR="009131F4" w:rsidRDefault="009131F4" w:rsidP="008F518E">
      <w:pPr>
        <w:ind w:firstLine="709"/>
        <w:jc w:val="both"/>
        <w:rPr>
          <w:sz w:val="28"/>
          <w:szCs w:val="28"/>
        </w:rPr>
      </w:pPr>
    </w:p>
    <w:p w14:paraId="0347FD94" w14:textId="77777777" w:rsidR="009131F4" w:rsidRDefault="009131F4" w:rsidP="008F518E">
      <w:pPr>
        <w:ind w:firstLine="709"/>
        <w:jc w:val="both"/>
        <w:rPr>
          <w:sz w:val="28"/>
          <w:szCs w:val="28"/>
        </w:rPr>
      </w:pPr>
    </w:p>
    <w:p w14:paraId="7BD7BC12" w14:textId="77777777" w:rsidR="009131F4" w:rsidRDefault="009131F4" w:rsidP="008F518E">
      <w:pPr>
        <w:ind w:firstLine="709"/>
        <w:jc w:val="both"/>
        <w:rPr>
          <w:sz w:val="28"/>
          <w:szCs w:val="28"/>
        </w:rPr>
      </w:pPr>
    </w:p>
    <w:p w14:paraId="1E5708A7" w14:textId="77777777" w:rsidR="009131F4" w:rsidRDefault="009131F4" w:rsidP="008F518E">
      <w:pPr>
        <w:ind w:firstLine="709"/>
        <w:jc w:val="both"/>
        <w:rPr>
          <w:sz w:val="28"/>
          <w:szCs w:val="28"/>
        </w:rPr>
      </w:pPr>
    </w:p>
    <w:p w14:paraId="0BF3A0A6" w14:textId="77777777" w:rsidR="009131F4" w:rsidRDefault="009131F4" w:rsidP="008F518E">
      <w:pPr>
        <w:ind w:firstLine="709"/>
        <w:jc w:val="both"/>
        <w:rPr>
          <w:sz w:val="28"/>
          <w:szCs w:val="28"/>
        </w:rPr>
      </w:pPr>
    </w:p>
    <w:p w14:paraId="1C66B9B4" w14:textId="77777777" w:rsidR="009131F4" w:rsidRPr="00A01B47" w:rsidRDefault="009131F4" w:rsidP="008F518E">
      <w:pPr>
        <w:ind w:firstLine="709"/>
        <w:jc w:val="both"/>
        <w:rPr>
          <w:sz w:val="28"/>
          <w:szCs w:val="28"/>
        </w:rPr>
      </w:pPr>
    </w:p>
    <w:p w14:paraId="2BEEE71D" w14:textId="77777777" w:rsidR="008F518E" w:rsidRPr="00A63727" w:rsidRDefault="00CA018F" w:rsidP="00E11193">
      <w:pPr>
        <w:jc w:val="both"/>
        <w:rPr>
          <w:sz w:val="24"/>
          <w:szCs w:val="24"/>
        </w:rPr>
      </w:pPr>
      <w:r>
        <w:rPr>
          <w:sz w:val="28"/>
          <w:szCs w:val="28"/>
          <w:lang w:eastAsia="ar-SA"/>
        </w:rPr>
        <w:t>И</w:t>
      </w:r>
      <w:r w:rsidR="00E11193" w:rsidRPr="003A6328">
        <w:rPr>
          <w:sz w:val="28"/>
          <w:szCs w:val="28"/>
          <w:lang w:eastAsia="ar-SA"/>
        </w:rPr>
        <w:t xml:space="preserve">.о. главы администрации                                                         </w:t>
      </w:r>
      <w:r w:rsidR="009A5EFD">
        <w:rPr>
          <w:sz w:val="28"/>
          <w:szCs w:val="28"/>
          <w:lang w:eastAsia="ar-SA"/>
        </w:rPr>
        <w:t xml:space="preserve">       </w:t>
      </w:r>
      <w:r w:rsidR="00E11193" w:rsidRPr="003A6328">
        <w:rPr>
          <w:sz w:val="28"/>
          <w:szCs w:val="28"/>
          <w:lang w:eastAsia="ar-SA"/>
        </w:rPr>
        <w:t xml:space="preserve">   </w:t>
      </w:r>
      <w:r w:rsidR="009A5EFD">
        <w:rPr>
          <w:sz w:val="28"/>
          <w:szCs w:val="28"/>
          <w:lang w:eastAsia="ar-SA"/>
        </w:rPr>
        <w:t>Л.С. Бобровский</w:t>
      </w:r>
    </w:p>
    <w:p w14:paraId="07250A45" w14:textId="77777777" w:rsidR="008F518E" w:rsidRPr="00A63727" w:rsidRDefault="008F518E" w:rsidP="008F518E">
      <w:pPr>
        <w:rPr>
          <w:sz w:val="24"/>
          <w:szCs w:val="24"/>
        </w:rPr>
      </w:pPr>
    </w:p>
    <w:p w14:paraId="3307BE87" w14:textId="77777777" w:rsidR="008F518E" w:rsidRPr="00A63727" w:rsidRDefault="008F518E" w:rsidP="008F518E">
      <w:pPr>
        <w:rPr>
          <w:sz w:val="24"/>
          <w:szCs w:val="24"/>
        </w:rPr>
      </w:pPr>
    </w:p>
    <w:p w14:paraId="4B250321" w14:textId="77777777" w:rsidR="005470E0" w:rsidRPr="00A63727" w:rsidRDefault="005470E0" w:rsidP="008837D5">
      <w:pPr>
        <w:jc w:val="both"/>
        <w:rPr>
          <w:sz w:val="24"/>
          <w:szCs w:val="24"/>
        </w:rPr>
      </w:pPr>
    </w:p>
    <w:p w14:paraId="65F5EAC5" w14:textId="77777777" w:rsidR="005470E0" w:rsidRPr="00A63727" w:rsidRDefault="005470E0" w:rsidP="008837D5">
      <w:pPr>
        <w:jc w:val="both"/>
        <w:rPr>
          <w:sz w:val="24"/>
          <w:szCs w:val="24"/>
        </w:rPr>
      </w:pPr>
    </w:p>
    <w:p w14:paraId="263C62FB" w14:textId="77777777" w:rsidR="00F77087" w:rsidRPr="00A63727" w:rsidRDefault="00F77087" w:rsidP="002A4429">
      <w:pPr>
        <w:jc w:val="right"/>
        <w:rPr>
          <w:sz w:val="24"/>
          <w:szCs w:val="24"/>
        </w:rPr>
      </w:pPr>
    </w:p>
    <w:p w14:paraId="75AE01BC" w14:textId="77777777" w:rsidR="001619D1" w:rsidRPr="00A63727" w:rsidRDefault="001619D1" w:rsidP="002A4429">
      <w:pPr>
        <w:jc w:val="right"/>
        <w:rPr>
          <w:sz w:val="24"/>
          <w:szCs w:val="24"/>
        </w:rPr>
      </w:pPr>
    </w:p>
    <w:p w14:paraId="2F857F3C" w14:textId="77777777" w:rsidR="00A63727" w:rsidRPr="00A63727" w:rsidRDefault="00A63727" w:rsidP="002A4429">
      <w:pPr>
        <w:jc w:val="right"/>
        <w:rPr>
          <w:sz w:val="24"/>
          <w:szCs w:val="24"/>
        </w:rPr>
      </w:pPr>
    </w:p>
    <w:p w14:paraId="2F6EF70A" w14:textId="77777777" w:rsidR="00A63727" w:rsidRPr="00A63727" w:rsidRDefault="00A63727" w:rsidP="002A4429">
      <w:pPr>
        <w:jc w:val="right"/>
        <w:rPr>
          <w:sz w:val="24"/>
          <w:szCs w:val="24"/>
        </w:rPr>
      </w:pPr>
    </w:p>
    <w:p w14:paraId="4F081718" w14:textId="77777777" w:rsidR="00A63727" w:rsidRDefault="00A63727" w:rsidP="002A4429">
      <w:pPr>
        <w:jc w:val="right"/>
        <w:rPr>
          <w:sz w:val="24"/>
          <w:szCs w:val="24"/>
        </w:rPr>
      </w:pPr>
    </w:p>
    <w:p w14:paraId="046AD31B" w14:textId="77777777" w:rsidR="00A63727" w:rsidRDefault="00A63727" w:rsidP="002A4429">
      <w:pPr>
        <w:jc w:val="right"/>
        <w:rPr>
          <w:sz w:val="24"/>
          <w:szCs w:val="24"/>
        </w:rPr>
      </w:pPr>
    </w:p>
    <w:p w14:paraId="11316F0E" w14:textId="77777777" w:rsidR="00A63727" w:rsidRDefault="00A63727" w:rsidP="002A4429">
      <w:pPr>
        <w:jc w:val="right"/>
        <w:rPr>
          <w:sz w:val="24"/>
          <w:szCs w:val="24"/>
        </w:rPr>
      </w:pPr>
    </w:p>
    <w:p w14:paraId="307E2110" w14:textId="77777777" w:rsidR="00487539" w:rsidRDefault="00487539" w:rsidP="00CA018F">
      <w:pPr>
        <w:rPr>
          <w:sz w:val="28"/>
          <w:szCs w:val="28"/>
        </w:rPr>
      </w:pPr>
      <w:bookmarkStart w:id="10" w:name="_Hlk59439518"/>
    </w:p>
    <w:p w14:paraId="0018EAC1" w14:textId="77777777" w:rsidR="00487539" w:rsidRDefault="00487539" w:rsidP="002A4429">
      <w:pPr>
        <w:jc w:val="right"/>
        <w:rPr>
          <w:sz w:val="28"/>
          <w:szCs w:val="28"/>
        </w:rPr>
      </w:pPr>
    </w:p>
    <w:p w14:paraId="56F29D8B" w14:textId="77777777" w:rsidR="009131F4" w:rsidRPr="009131F4" w:rsidRDefault="009131F4" w:rsidP="009131F4">
      <w:pPr>
        <w:rPr>
          <w:sz w:val="16"/>
          <w:szCs w:val="16"/>
        </w:rPr>
      </w:pPr>
      <w:r w:rsidRPr="009131F4">
        <w:rPr>
          <w:sz w:val="16"/>
          <w:szCs w:val="16"/>
        </w:rPr>
        <w:t>Исп. А.А. Серов</w:t>
      </w:r>
    </w:p>
    <w:p w14:paraId="3492B683" w14:textId="77777777" w:rsidR="009131F4" w:rsidRPr="009131F4" w:rsidRDefault="009131F4" w:rsidP="009131F4">
      <w:pPr>
        <w:rPr>
          <w:sz w:val="16"/>
          <w:szCs w:val="16"/>
        </w:rPr>
      </w:pPr>
      <w:r w:rsidRPr="009131F4">
        <w:rPr>
          <w:sz w:val="16"/>
          <w:szCs w:val="16"/>
        </w:rPr>
        <w:t>8(905)208-08-63</w:t>
      </w:r>
    </w:p>
    <w:p w14:paraId="7B709EF8" w14:textId="77777777" w:rsidR="005470E0" w:rsidRPr="00E30855" w:rsidRDefault="002A4429" w:rsidP="002A4429">
      <w:pPr>
        <w:jc w:val="right"/>
        <w:rPr>
          <w:sz w:val="24"/>
          <w:szCs w:val="24"/>
        </w:rPr>
      </w:pPr>
      <w:r w:rsidRPr="00E30855">
        <w:rPr>
          <w:sz w:val="24"/>
          <w:szCs w:val="24"/>
        </w:rPr>
        <w:lastRenderedPageBreak/>
        <w:t>УТВЕРЖДЕНО</w:t>
      </w:r>
    </w:p>
    <w:p w14:paraId="2A8F9910" w14:textId="77777777" w:rsidR="00185800" w:rsidRPr="00E30855" w:rsidRDefault="00185800" w:rsidP="00185800">
      <w:pPr>
        <w:jc w:val="right"/>
        <w:rPr>
          <w:rStyle w:val="ae"/>
          <w:b w:val="0"/>
          <w:color w:val="auto"/>
          <w:sz w:val="24"/>
          <w:szCs w:val="24"/>
        </w:rPr>
      </w:pPr>
      <w:r w:rsidRPr="00E30855">
        <w:rPr>
          <w:rStyle w:val="ae"/>
          <w:b w:val="0"/>
          <w:color w:val="auto"/>
          <w:sz w:val="24"/>
          <w:szCs w:val="24"/>
        </w:rPr>
        <w:t xml:space="preserve"> постановлени</w:t>
      </w:r>
      <w:r w:rsidR="002A4429" w:rsidRPr="00E30855">
        <w:rPr>
          <w:rStyle w:val="ae"/>
          <w:b w:val="0"/>
          <w:color w:val="auto"/>
          <w:sz w:val="24"/>
          <w:szCs w:val="24"/>
        </w:rPr>
        <w:t>ем</w:t>
      </w:r>
      <w:r w:rsidRPr="00E30855">
        <w:rPr>
          <w:rStyle w:val="ae"/>
          <w:b w:val="0"/>
          <w:color w:val="auto"/>
          <w:sz w:val="24"/>
          <w:szCs w:val="24"/>
        </w:rPr>
        <w:t xml:space="preserve"> администрации</w:t>
      </w:r>
    </w:p>
    <w:p w14:paraId="61EFD626" w14:textId="77777777" w:rsidR="003C71D3" w:rsidRPr="00E30855" w:rsidRDefault="003C71D3" w:rsidP="00185800">
      <w:pPr>
        <w:jc w:val="right"/>
        <w:rPr>
          <w:rStyle w:val="ae"/>
          <w:b w:val="0"/>
          <w:color w:val="auto"/>
          <w:sz w:val="24"/>
          <w:szCs w:val="24"/>
        </w:rPr>
      </w:pPr>
      <w:r w:rsidRPr="00E30855">
        <w:rPr>
          <w:rStyle w:val="ae"/>
          <w:b w:val="0"/>
          <w:color w:val="auto"/>
          <w:sz w:val="24"/>
          <w:szCs w:val="24"/>
        </w:rPr>
        <w:t>Сосновско</w:t>
      </w:r>
      <w:r w:rsidR="00E11193" w:rsidRPr="00E30855">
        <w:rPr>
          <w:rStyle w:val="ae"/>
          <w:b w:val="0"/>
          <w:color w:val="auto"/>
          <w:sz w:val="24"/>
          <w:szCs w:val="24"/>
        </w:rPr>
        <w:t>го</w:t>
      </w:r>
      <w:r w:rsidRPr="00E30855">
        <w:rPr>
          <w:rStyle w:val="ae"/>
          <w:b w:val="0"/>
          <w:color w:val="auto"/>
          <w:sz w:val="24"/>
          <w:szCs w:val="24"/>
        </w:rPr>
        <w:t xml:space="preserve"> сельско</w:t>
      </w:r>
      <w:r w:rsidR="00E11193" w:rsidRPr="00E30855">
        <w:rPr>
          <w:rStyle w:val="ae"/>
          <w:b w:val="0"/>
          <w:color w:val="auto"/>
          <w:sz w:val="24"/>
          <w:szCs w:val="24"/>
        </w:rPr>
        <w:t>го</w:t>
      </w:r>
      <w:r w:rsidRPr="00E30855">
        <w:rPr>
          <w:rStyle w:val="ae"/>
          <w:b w:val="0"/>
          <w:color w:val="auto"/>
          <w:sz w:val="24"/>
          <w:szCs w:val="24"/>
        </w:rPr>
        <w:t xml:space="preserve"> поселени</w:t>
      </w:r>
      <w:r w:rsidR="00E11193" w:rsidRPr="00E30855">
        <w:rPr>
          <w:rStyle w:val="ae"/>
          <w:b w:val="0"/>
          <w:color w:val="auto"/>
          <w:sz w:val="24"/>
          <w:szCs w:val="24"/>
        </w:rPr>
        <w:t>я</w:t>
      </w:r>
      <w:r w:rsidRPr="00E30855">
        <w:rPr>
          <w:rStyle w:val="ae"/>
          <w:b w:val="0"/>
          <w:color w:val="auto"/>
          <w:sz w:val="24"/>
          <w:szCs w:val="24"/>
        </w:rPr>
        <w:t xml:space="preserve"> </w:t>
      </w:r>
    </w:p>
    <w:p w14:paraId="48F759C1" w14:textId="77777777" w:rsidR="003C71D3" w:rsidRPr="00E30855" w:rsidRDefault="003C71D3" w:rsidP="00185800">
      <w:pPr>
        <w:jc w:val="right"/>
        <w:rPr>
          <w:rStyle w:val="ae"/>
          <w:b w:val="0"/>
          <w:color w:val="auto"/>
          <w:sz w:val="24"/>
          <w:szCs w:val="24"/>
        </w:rPr>
      </w:pPr>
      <w:r w:rsidRPr="00E30855">
        <w:rPr>
          <w:rStyle w:val="ae"/>
          <w:b w:val="0"/>
          <w:color w:val="auto"/>
          <w:sz w:val="24"/>
          <w:szCs w:val="24"/>
        </w:rPr>
        <w:t xml:space="preserve">Приозерского муниципального района </w:t>
      </w:r>
    </w:p>
    <w:p w14:paraId="543B14CF" w14:textId="77777777" w:rsidR="00185800" w:rsidRPr="00E30855" w:rsidRDefault="003C71D3" w:rsidP="00185800">
      <w:pPr>
        <w:jc w:val="right"/>
        <w:rPr>
          <w:sz w:val="24"/>
          <w:szCs w:val="24"/>
        </w:rPr>
      </w:pPr>
      <w:r w:rsidRPr="00E30855">
        <w:rPr>
          <w:rStyle w:val="ae"/>
          <w:b w:val="0"/>
          <w:color w:val="auto"/>
          <w:sz w:val="24"/>
          <w:szCs w:val="24"/>
        </w:rPr>
        <w:t>Ленинградской области</w:t>
      </w:r>
    </w:p>
    <w:p w14:paraId="799A1EEA" w14:textId="078BBD81" w:rsidR="00185800" w:rsidRPr="00E30855" w:rsidRDefault="00185800" w:rsidP="00185800">
      <w:pPr>
        <w:jc w:val="right"/>
        <w:rPr>
          <w:sz w:val="24"/>
          <w:szCs w:val="24"/>
        </w:rPr>
      </w:pPr>
      <w:r w:rsidRPr="00E30855">
        <w:rPr>
          <w:rStyle w:val="ae"/>
          <w:b w:val="0"/>
          <w:color w:val="auto"/>
          <w:sz w:val="24"/>
          <w:szCs w:val="24"/>
        </w:rPr>
        <w:t>от</w:t>
      </w:r>
      <w:r w:rsidR="00076A93" w:rsidRPr="00E30855">
        <w:rPr>
          <w:rStyle w:val="ae"/>
          <w:b w:val="0"/>
          <w:color w:val="auto"/>
          <w:sz w:val="24"/>
          <w:szCs w:val="24"/>
        </w:rPr>
        <w:t xml:space="preserve"> </w:t>
      </w:r>
      <w:r w:rsidR="00DB60B5">
        <w:rPr>
          <w:rStyle w:val="ae"/>
          <w:b w:val="0"/>
          <w:color w:val="auto"/>
          <w:sz w:val="24"/>
          <w:szCs w:val="24"/>
        </w:rPr>
        <w:t>17</w:t>
      </w:r>
      <w:r w:rsidR="00076A93" w:rsidRPr="00E30855">
        <w:rPr>
          <w:rStyle w:val="ae"/>
          <w:b w:val="0"/>
          <w:color w:val="auto"/>
          <w:sz w:val="24"/>
          <w:szCs w:val="24"/>
        </w:rPr>
        <w:t xml:space="preserve"> </w:t>
      </w:r>
      <w:r w:rsidR="00DB60B5">
        <w:rPr>
          <w:rStyle w:val="ae"/>
          <w:b w:val="0"/>
          <w:color w:val="auto"/>
          <w:sz w:val="24"/>
          <w:szCs w:val="24"/>
          <w:u w:val="single"/>
        </w:rPr>
        <w:t xml:space="preserve">сентября </w:t>
      </w:r>
      <w:r w:rsidR="00E11193" w:rsidRPr="00E30855">
        <w:rPr>
          <w:rStyle w:val="ae"/>
          <w:b w:val="0"/>
          <w:color w:val="auto"/>
          <w:sz w:val="24"/>
          <w:szCs w:val="24"/>
          <w:u w:val="single"/>
        </w:rPr>
        <w:t xml:space="preserve"> </w:t>
      </w:r>
      <w:r w:rsidR="00076A93" w:rsidRPr="00E30855">
        <w:rPr>
          <w:rStyle w:val="ae"/>
          <w:b w:val="0"/>
          <w:color w:val="auto"/>
          <w:sz w:val="24"/>
          <w:szCs w:val="24"/>
        </w:rPr>
        <w:t>2024</w:t>
      </w:r>
      <w:r w:rsidRPr="00E30855">
        <w:rPr>
          <w:rStyle w:val="ae"/>
          <w:b w:val="0"/>
          <w:color w:val="auto"/>
          <w:sz w:val="24"/>
          <w:szCs w:val="24"/>
        </w:rPr>
        <w:t> г. №</w:t>
      </w:r>
      <w:r w:rsidR="008A5A29" w:rsidRPr="00E30855">
        <w:rPr>
          <w:rStyle w:val="ae"/>
          <w:b w:val="0"/>
          <w:color w:val="auto"/>
          <w:sz w:val="24"/>
          <w:szCs w:val="24"/>
        </w:rPr>
        <w:t xml:space="preserve"> </w:t>
      </w:r>
      <w:r w:rsidR="00DB60B5">
        <w:rPr>
          <w:rStyle w:val="ae"/>
          <w:b w:val="0"/>
          <w:color w:val="auto"/>
          <w:sz w:val="24"/>
          <w:szCs w:val="24"/>
        </w:rPr>
        <w:t>379</w:t>
      </w:r>
      <w:r w:rsidR="008B7C75" w:rsidRPr="00E30855">
        <w:rPr>
          <w:rStyle w:val="ae"/>
          <w:b w:val="0"/>
          <w:color w:val="auto"/>
          <w:sz w:val="24"/>
          <w:szCs w:val="24"/>
          <w:u w:val="single"/>
        </w:rPr>
        <w:t xml:space="preserve">    </w:t>
      </w:r>
    </w:p>
    <w:p w14:paraId="28A0EF6B" w14:textId="77777777" w:rsidR="002A4429" w:rsidRPr="00E30855" w:rsidRDefault="002A4429" w:rsidP="002A4429">
      <w:pPr>
        <w:jc w:val="right"/>
        <w:rPr>
          <w:sz w:val="24"/>
          <w:szCs w:val="24"/>
        </w:rPr>
      </w:pPr>
      <w:bookmarkStart w:id="11" w:name="sub_2000"/>
      <w:r w:rsidRPr="00E30855">
        <w:rPr>
          <w:rStyle w:val="ae"/>
          <w:b w:val="0"/>
          <w:color w:val="auto"/>
          <w:sz w:val="24"/>
          <w:szCs w:val="24"/>
        </w:rPr>
        <w:t xml:space="preserve">(Приложение №1) </w:t>
      </w:r>
    </w:p>
    <w:bookmarkEnd w:id="10"/>
    <w:bookmarkEnd w:id="11"/>
    <w:p w14:paraId="410DB1D0" w14:textId="77777777" w:rsidR="00185800" w:rsidRPr="00FF2EFD" w:rsidRDefault="00185800" w:rsidP="00185800">
      <w:pPr>
        <w:rPr>
          <w:sz w:val="28"/>
          <w:szCs w:val="28"/>
        </w:rPr>
      </w:pPr>
    </w:p>
    <w:p w14:paraId="456B5F84" w14:textId="77777777" w:rsidR="00185800" w:rsidRPr="00FF2EFD" w:rsidRDefault="00185800" w:rsidP="00185800">
      <w:pPr>
        <w:pStyle w:val="1"/>
        <w:rPr>
          <w:sz w:val="28"/>
          <w:szCs w:val="28"/>
          <w:lang w:val="ru-RU"/>
        </w:rPr>
      </w:pPr>
      <w:r w:rsidRPr="00FF2EFD">
        <w:rPr>
          <w:sz w:val="28"/>
          <w:szCs w:val="28"/>
          <w:lang w:val="ru-RU"/>
        </w:rPr>
        <w:br/>
      </w:r>
    </w:p>
    <w:p w14:paraId="433C1475" w14:textId="77777777" w:rsidR="00185800" w:rsidRPr="00FF2EFD" w:rsidRDefault="00185800" w:rsidP="00185800">
      <w:pPr>
        <w:pStyle w:val="1"/>
        <w:rPr>
          <w:sz w:val="28"/>
          <w:szCs w:val="28"/>
          <w:lang w:val="ru-RU"/>
        </w:rPr>
      </w:pPr>
    </w:p>
    <w:p w14:paraId="72E9AD9C" w14:textId="77777777" w:rsidR="00185800" w:rsidRPr="00FF2EFD" w:rsidRDefault="00185800" w:rsidP="00185800">
      <w:pPr>
        <w:pStyle w:val="1"/>
        <w:rPr>
          <w:sz w:val="28"/>
          <w:szCs w:val="28"/>
          <w:lang w:val="ru-RU"/>
        </w:rPr>
      </w:pPr>
      <w:r w:rsidRPr="00FF2EFD">
        <w:rPr>
          <w:sz w:val="28"/>
          <w:szCs w:val="28"/>
          <w:lang w:val="ru-RU"/>
        </w:rPr>
        <w:t>СОСТАВ</w:t>
      </w:r>
    </w:p>
    <w:p w14:paraId="09B6231A" w14:textId="77777777" w:rsidR="00487539" w:rsidRDefault="00A01B47" w:rsidP="00E94DBD">
      <w:pPr>
        <w:jc w:val="center"/>
        <w:rPr>
          <w:sz w:val="28"/>
          <w:szCs w:val="28"/>
          <w:lang w:eastAsia="en-US"/>
        </w:rPr>
      </w:pPr>
      <w:r w:rsidRPr="00FF2EFD">
        <w:rPr>
          <w:sz w:val="28"/>
          <w:szCs w:val="28"/>
        </w:rPr>
        <w:t>а</w:t>
      </w:r>
      <w:r w:rsidR="00BF0D61" w:rsidRPr="00FF2EFD">
        <w:rPr>
          <w:sz w:val="28"/>
          <w:szCs w:val="28"/>
        </w:rPr>
        <w:t xml:space="preserve">укционной комиссии </w:t>
      </w:r>
      <w:r w:rsidR="008F0063" w:rsidRPr="00FF2EFD">
        <w:rPr>
          <w:sz w:val="28"/>
          <w:szCs w:val="28"/>
        </w:rPr>
        <w:t xml:space="preserve">по </w:t>
      </w:r>
      <w:r w:rsidRPr="00FF2EFD">
        <w:rPr>
          <w:sz w:val="28"/>
          <w:szCs w:val="28"/>
          <w:lang w:eastAsia="en-US"/>
        </w:rPr>
        <w:t xml:space="preserve">проведению </w:t>
      </w:r>
      <w:r w:rsidR="00487539">
        <w:rPr>
          <w:sz w:val="28"/>
          <w:szCs w:val="28"/>
          <w:lang w:eastAsia="en-US"/>
        </w:rPr>
        <w:t xml:space="preserve">электронного </w:t>
      </w:r>
      <w:r w:rsidRPr="00FF2EFD">
        <w:rPr>
          <w:sz w:val="28"/>
          <w:szCs w:val="28"/>
          <w:lang w:eastAsia="en-US"/>
        </w:rPr>
        <w:t xml:space="preserve">аукциона </w:t>
      </w:r>
    </w:p>
    <w:p w14:paraId="2B6D3F70" w14:textId="77777777" w:rsidR="002A4429" w:rsidRPr="00FF2EFD" w:rsidRDefault="00A01B47" w:rsidP="00E94DBD">
      <w:pPr>
        <w:jc w:val="center"/>
        <w:rPr>
          <w:sz w:val="28"/>
          <w:szCs w:val="28"/>
        </w:rPr>
      </w:pPr>
      <w:r w:rsidRPr="00FF2EFD">
        <w:rPr>
          <w:sz w:val="28"/>
          <w:szCs w:val="28"/>
          <w:lang w:eastAsia="en-US"/>
        </w:rPr>
        <w:t xml:space="preserve">на право заключения договора аренды </w:t>
      </w:r>
      <w:r w:rsidRPr="00FF2EFD">
        <w:rPr>
          <w:sz w:val="28"/>
          <w:szCs w:val="28"/>
        </w:rPr>
        <w:t xml:space="preserve">земельного участка, </w:t>
      </w:r>
      <w:r w:rsidR="003C71D3">
        <w:rPr>
          <w:sz w:val="28"/>
          <w:szCs w:val="28"/>
        </w:rPr>
        <w:t xml:space="preserve">находящегося в муниципальной собственности, </w:t>
      </w:r>
      <w:r w:rsidR="003C71D3" w:rsidRPr="00397B61">
        <w:rPr>
          <w:sz w:val="28"/>
          <w:szCs w:val="28"/>
        </w:rPr>
        <w:t xml:space="preserve">площадью </w:t>
      </w:r>
      <w:r w:rsidR="003C71D3">
        <w:rPr>
          <w:sz w:val="28"/>
          <w:szCs w:val="28"/>
        </w:rPr>
        <w:t>10250</w:t>
      </w:r>
      <w:r w:rsidR="003C71D3" w:rsidRPr="00397B61">
        <w:rPr>
          <w:sz w:val="28"/>
          <w:szCs w:val="28"/>
        </w:rPr>
        <w:t xml:space="preserve"> кв.м</w:t>
      </w:r>
      <w:r w:rsidR="003C71D3">
        <w:rPr>
          <w:sz w:val="28"/>
          <w:szCs w:val="28"/>
        </w:rPr>
        <w:t>.</w:t>
      </w:r>
      <w:r w:rsidR="003C71D3" w:rsidRPr="00397B61">
        <w:rPr>
          <w:sz w:val="28"/>
          <w:szCs w:val="28"/>
        </w:rPr>
        <w:t>, кадастровый номер 47:07:</w:t>
      </w:r>
      <w:r w:rsidR="003C71D3">
        <w:rPr>
          <w:sz w:val="28"/>
          <w:szCs w:val="28"/>
        </w:rPr>
        <w:t>1207002</w:t>
      </w:r>
      <w:r w:rsidR="003C71D3" w:rsidRPr="00397B61">
        <w:rPr>
          <w:sz w:val="28"/>
          <w:szCs w:val="28"/>
        </w:rPr>
        <w:t>:</w:t>
      </w:r>
      <w:r w:rsidR="003C71D3">
        <w:rPr>
          <w:sz w:val="28"/>
          <w:szCs w:val="28"/>
        </w:rPr>
        <w:t>3246</w:t>
      </w:r>
      <w:r w:rsidR="003C71D3" w:rsidRPr="00397B61">
        <w:rPr>
          <w:sz w:val="28"/>
          <w:szCs w:val="28"/>
        </w:rPr>
        <w:t xml:space="preserve">, </w:t>
      </w:r>
      <w:r w:rsidR="003C71D3" w:rsidRPr="00A01B47">
        <w:rPr>
          <w:sz w:val="28"/>
          <w:szCs w:val="28"/>
        </w:rPr>
        <w:t xml:space="preserve">расположенного по адресу: </w:t>
      </w:r>
      <w:r w:rsidR="003C71D3">
        <w:rPr>
          <w:sz w:val="28"/>
          <w:szCs w:val="28"/>
        </w:rPr>
        <w:t xml:space="preserve">Российская Федерация, </w:t>
      </w:r>
      <w:r w:rsidR="003C71D3" w:rsidRPr="00A01B47">
        <w:rPr>
          <w:sz w:val="28"/>
          <w:szCs w:val="28"/>
        </w:rPr>
        <w:t xml:space="preserve">Ленинградская область, </w:t>
      </w:r>
      <w:r w:rsidR="003C71D3">
        <w:rPr>
          <w:sz w:val="28"/>
          <w:szCs w:val="28"/>
        </w:rPr>
        <w:t>Приозерский муниципальный район, Сосновское сельское поселение, п. Сосново, ул. Речная</w:t>
      </w:r>
    </w:p>
    <w:p w14:paraId="19277EDC" w14:textId="77777777" w:rsidR="00E94DBD" w:rsidRPr="00FF2EFD" w:rsidRDefault="00E94DBD" w:rsidP="00BF0D61">
      <w:pPr>
        <w:rPr>
          <w:sz w:val="28"/>
          <w:szCs w:val="28"/>
        </w:rPr>
      </w:pPr>
    </w:p>
    <w:p w14:paraId="1B3A893A" w14:textId="77777777" w:rsidR="00487539" w:rsidRPr="00FF2EFD" w:rsidRDefault="00487539" w:rsidP="00487539">
      <w:pPr>
        <w:jc w:val="both"/>
        <w:rPr>
          <w:sz w:val="28"/>
          <w:szCs w:val="28"/>
        </w:rPr>
      </w:pPr>
      <w:bookmarkStart w:id="12" w:name="_Hlk138344853"/>
      <w:r w:rsidRPr="00FF2EFD">
        <w:rPr>
          <w:sz w:val="28"/>
          <w:szCs w:val="28"/>
        </w:rPr>
        <w:t>Председатель комиссии:</w:t>
      </w:r>
    </w:p>
    <w:p w14:paraId="2FAF3E9A" w14:textId="77777777" w:rsidR="00E11193" w:rsidRDefault="009A5EFD" w:rsidP="00E11193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</w:rPr>
        <w:t>Л</w:t>
      </w:r>
      <w:r w:rsidR="00E11193" w:rsidRPr="00E11193">
        <w:rPr>
          <w:sz w:val="28"/>
          <w:szCs w:val="28"/>
        </w:rPr>
        <w:t>.С. Б</w:t>
      </w:r>
      <w:r>
        <w:rPr>
          <w:sz w:val="28"/>
          <w:szCs w:val="28"/>
        </w:rPr>
        <w:t>обровский</w:t>
      </w:r>
      <w:r w:rsidR="00E11193" w:rsidRPr="00E11193">
        <w:rPr>
          <w:sz w:val="28"/>
          <w:szCs w:val="28"/>
        </w:rPr>
        <w:t xml:space="preserve">  </w:t>
      </w:r>
      <w:r w:rsidR="00487539" w:rsidRPr="00E11193">
        <w:rPr>
          <w:sz w:val="28"/>
          <w:szCs w:val="28"/>
        </w:rPr>
        <w:t xml:space="preserve">– </w:t>
      </w:r>
      <w:r w:rsidR="00E11193" w:rsidRPr="003A6328">
        <w:rPr>
          <w:sz w:val="28"/>
          <w:szCs w:val="28"/>
          <w:lang w:eastAsia="ar-SA"/>
        </w:rPr>
        <w:t xml:space="preserve">Заместитель главы </w:t>
      </w:r>
      <w:r>
        <w:rPr>
          <w:sz w:val="28"/>
          <w:szCs w:val="28"/>
          <w:lang w:eastAsia="ar-SA"/>
        </w:rPr>
        <w:t>администрации</w:t>
      </w:r>
      <w:r w:rsidR="00E11193" w:rsidRPr="003A6328">
        <w:rPr>
          <w:sz w:val="28"/>
          <w:szCs w:val="28"/>
          <w:lang w:eastAsia="ar-SA"/>
        </w:rPr>
        <w:t>,</w:t>
      </w:r>
      <w:r w:rsidR="00E11193">
        <w:rPr>
          <w:sz w:val="28"/>
          <w:szCs w:val="28"/>
          <w:lang w:eastAsia="ar-SA"/>
        </w:rPr>
        <w:t xml:space="preserve"> </w:t>
      </w:r>
      <w:r w:rsidR="00E11193" w:rsidRPr="003A6328">
        <w:rPr>
          <w:sz w:val="28"/>
          <w:szCs w:val="28"/>
          <w:lang w:eastAsia="ar-SA"/>
        </w:rPr>
        <w:t xml:space="preserve">и.о. главы администрации                                                             </w:t>
      </w:r>
    </w:p>
    <w:p w14:paraId="71016D30" w14:textId="77777777" w:rsidR="00E11193" w:rsidRDefault="00E11193" w:rsidP="00E11193">
      <w:pPr>
        <w:suppressAutoHyphens/>
        <w:rPr>
          <w:sz w:val="28"/>
          <w:szCs w:val="28"/>
          <w:lang w:eastAsia="ar-SA"/>
        </w:rPr>
      </w:pPr>
    </w:p>
    <w:p w14:paraId="5EC6C312" w14:textId="77777777" w:rsidR="00487539" w:rsidRPr="00E11193" w:rsidRDefault="00487539" w:rsidP="00E11193">
      <w:pPr>
        <w:suppressAutoHyphens/>
        <w:rPr>
          <w:sz w:val="28"/>
          <w:szCs w:val="28"/>
          <w:lang w:eastAsia="ar-SA"/>
        </w:rPr>
      </w:pPr>
      <w:r w:rsidRPr="00E11193">
        <w:rPr>
          <w:sz w:val="28"/>
          <w:szCs w:val="28"/>
        </w:rPr>
        <w:t>Заместитель председателя комиссии:</w:t>
      </w:r>
    </w:p>
    <w:p w14:paraId="0A367477" w14:textId="77777777" w:rsidR="00487539" w:rsidRPr="00FF2EFD" w:rsidRDefault="00E11193" w:rsidP="00E111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А.А. Серов </w:t>
      </w:r>
      <w:r w:rsidR="00487539" w:rsidRPr="00FF2EFD">
        <w:rPr>
          <w:sz w:val="28"/>
          <w:szCs w:val="28"/>
        </w:rPr>
        <w:t>– начальник сектора по управлению муниципальным имуществом;</w:t>
      </w:r>
    </w:p>
    <w:p w14:paraId="661EB46C" w14:textId="77777777" w:rsidR="00E11193" w:rsidRDefault="00E11193" w:rsidP="00487539">
      <w:pPr>
        <w:jc w:val="both"/>
        <w:rPr>
          <w:sz w:val="28"/>
          <w:szCs w:val="28"/>
        </w:rPr>
      </w:pPr>
    </w:p>
    <w:p w14:paraId="42FC801B" w14:textId="77777777" w:rsidR="00487539" w:rsidRDefault="00E11193" w:rsidP="00487539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</w:t>
      </w:r>
      <w:r w:rsidR="00487539" w:rsidRPr="00FF2EFD">
        <w:rPr>
          <w:sz w:val="28"/>
          <w:szCs w:val="28"/>
        </w:rPr>
        <w:t>:</w:t>
      </w:r>
    </w:p>
    <w:p w14:paraId="6BCB62B9" w14:textId="77777777" w:rsidR="00A50D97" w:rsidRPr="00FF2EFD" w:rsidRDefault="00A50D97" w:rsidP="00487539">
      <w:pPr>
        <w:jc w:val="both"/>
        <w:rPr>
          <w:sz w:val="28"/>
          <w:szCs w:val="28"/>
        </w:rPr>
      </w:pPr>
    </w:p>
    <w:p w14:paraId="74974804" w14:textId="2E9617A4" w:rsidR="00487539" w:rsidRPr="002F7F75" w:rsidRDefault="007C2774" w:rsidP="007C2774">
      <w:pPr>
        <w:rPr>
          <w:sz w:val="28"/>
          <w:szCs w:val="28"/>
        </w:rPr>
      </w:pPr>
      <w:r w:rsidRPr="002F7F75">
        <w:rPr>
          <w:sz w:val="28"/>
          <w:szCs w:val="28"/>
        </w:rPr>
        <w:t xml:space="preserve">С.Н. Шаров               </w:t>
      </w:r>
      <w:r w:rsidR="00FA60C5">
        <w:rPr>
          <w:sz w:val="28"/>
          <w:szCs w:val="28"/>
        </w:rPr>
        <w:t xml:space="preserve"> </w:t>
      </w:r>
      <w:r w:rsidRPr="002F7F75">
        <w:rPr>
          <w:sz w:val="28"/>
          <w:szCs w:val="28"/>
        </w:rPr>
        <w:t>- ведущий специалист</w:t>
      </w:r>
    </w:p>
    <w:p w14:paraId="6AB2C88C" w14:textId="00148745" w:rsidR="00637253" w:rsidRPr="002F7F75" w:rsidRDefault="007C2774" w:rsidP="007C2774">
      <w:pPr>
        <w:rPr>
          <w:sz w:val="28"/>
          <w:szCs w:val="28"/>
        </w:rPr>
      </w:pPr>
      <w:r w:rsidRPr="002F7F75">
        <w:rPr>
          <w:sz w:val="28"/>
          <w:szCs w:val="28"/>
        </w:rPr>
        <w:t>Е.А. Кожарнович</w:t>
      </w:r>
      <w:r w:rsidR="00A50D97" w:rsidRPr="002F7F75">
        <w:rPr>
          <w:sz w:val="28"/>
          <w:szCs w:val="28"/>
        </w:rPr>
        <w:t xml:space="preserve">   </w:t>
      </w:r>
      <w:r w:rsidRPr="002F7F75">
        <w:rPr>
          <w:sz w:val="28"/>
          <w:szCs w:val="28"/>
        </w:rPr>
        <w:t xml:space="preserve">  </w:t>
      </w:r>
      <w:r w:rsidR="00FA60C5">
        <w:rPr>
          <w:sz w:val="28"/>
          <w:szCs w:val="28"/>
        </w:rPr>
        <w:t xml:space="preserve"> </w:t>
      </w:r>
      <w:r w:rsidRPr="002F7F75">
        <w:rPr>
          <w:sz w:val="28"/>
          <w:szCs w:val="28"/>
        </w:rPr>
        <w:t xml:space="preserve">- ведущий специалист </w:t>
      </w:r>
    </w:p>
    <w:p w14:paraId="67C48FE1" w14:textId="4F15C38C" w:rsidR="00A50D97" w:rsidRPr="002F7F75" w:rsidRDefault="00A50D97" w:rsidP="007C2774">
      <w:pPr>
        <w:rPr>
          <w:sz w:val="28"/>
          <w:szCs w:val="28"/>
        </w:rPr>
      </w:pPr>
      <w:r w:rsidRPr="002F7F75">
        <w:rPr>
          <w:sz w:val="28"/>
          <w:szCs w:val="28"/>
        </w:rPr>
        <w:t xml:space="preserve">С.В. Никитина      </w:t>
      </w:r>
      <w:r w:rsidR="007C2774" w:rsidRPr="002F7F75">
        <w:rPr>
          <w:sz w:val="28"/>
          <w:szCs w:val="28"/>
        </w:rPr>
        <w:t xml:space="preserve">    </w:t>
      </w:r>
      <w:r w:rsidR="00FA60C5">
        <w:rPr>
          <w:sz w:val="28"/>
          <w:szCs w:val="28"/>
        </w:rPr>
        <w:t xml:space="preserve"> </w:t>
      </w:r>
      <w:r w:rsidR="007C2774" w:rsidRPr="002F7F75">
        <w:rPr>
          <w:sz w:val="28"/>
          <w:szCs w:val="28"/>
        </w:rPr>
        <w:t>-</w:t>
      </w:r>
      <w:r w:rsidRPr="002F7F75">
        <w:rPr>
          <w:sz w:val="28"/>
          <w:szCs w:val="28"/>
        </w:rPr>
        <w:t xml:space="preserve"> </w:t>
      </w:r>
      <w:r w:rsidR="007C2774" w:rsidRPr="002F7F75">
        <w:rPr>
          <w:sz w:val="28"/>
          <w:szCs w:val="28"/>
        </w:rPr>
        <w:t>ведущий специалист</w:t>
      </w:r>
    </w:p>
    <w:bookmarkEnd w:id="12"/>
    <w:p w14:paraId="7AD08F97" w14:textId="77777777" w:rsidR="005470E0" w:rsidRPr="00E87484" w:rsidRDefault="002F7F75" w:rsidP="008837D5">
      <w:pPr>
        <w:jc w:val="both"/>
        <w:rPr>
          <w:sz w:val="28"/>
          <w:szCs w:val="28"/>
        </w:rPr>
      </w:pPr>
      <w:r w:rsidRPr="002F7F75">
        <w:rPr>
          <w:sz w:val="28"/>
          <w:szCs w:val="28"/>
        </w:rPr>
        <w:t>Т.Е.  Юрьева</w:t>
      </w:r>
      <w:r>
        <w:rPr>
          <w:sz w:val="28"/>
          <w:szCs w:val="28"/>
        </w:rPr>
        <w:tab/>
        <w:t xml:space="preserve">    </w:t>
      </w:r>
      <w:r w:rsidR="00CA018F">
        <w:rPr>
          <w:sz w:val="28"/>
          <w:szCs w:val="28"/>
        </w:rPr>
        <w:t xml:space="preserve"> </w:t>
      </w:r>
      <w:r>
        <w:rPr>
          <w:sz w:val="28"/>
          <w:szCs w:val="28"/>
        </w:rPr>
        <w:t>- ведущий специалист</w:t>
      </w:r>
      <w:r>
        <w:rPr>
          <w:sz w:val="28"/>
          <w:szCs w:val="28"/>
        </w:rPr>
        <w:tab/>
      </w:r>
    </w:p>
    <w:p w14:paraId="2E21806E" w14:textId="77777777" w:rsidR="00A12596" w:rsidRPr="00E87484" w:rsidRDefault="00A12596" w:rsidP="008837D5">
      <w:pPr>
        <w:jc w:val="both"/>
        <w:rPr>
          <w:sz w:val="28"/>
          <w:szCs w:val="28"/>
        </w:rPr>
      </w:pPr>
    </w:p>
    <w:p w14:paraId="5648B714" w14:textId="77777777" w:rsidR="00A63727" w:rsidRPr="00A63727" w:rsidRDefault="00A63727" w:rsidP="008837D5">
      <w:pPr>
        <w:jc w:val="both"/>
        <w:rPr>
          <w:sz w:val="24"/>
          <w:szCs w:val="24"/>
        </w:rPr>
      </w:pPr>
    </w:p>
    <w:p w14:paraId="3EA4602B" w14:textId="77777777" w:rsidR="00487539" w:rsidRDefault="00A63727" w:rsidP="00FF2EFD">
      <w:pPr>
        <w:jc w:val="right"/>
        <w:rPr>
          <w:sz w:val="24"/>
          <w:szCs w:val="24"/>
        </w:rPr>
      </w:pPr>
      <w:r w:rsidRPr="00A63727"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</w:t>
      </w:r>
    </w:p>
    <w:p w14:paraId="430A2CA9" w14:textId="77777777" w:rsidR="00487539" w:rsidRDefault="00487539" w:rsidP="00FF2EFD">
      <w:pPr>
        <w:jc w:val="right"/>
        <w:rPr>
          <w:sz w:val="24"/>
          <w:szCs w:val="24"/>
        </w:rPr>
      </w:pPr>
    </w:p>
    <w:p w14:paraId="78601D77" w14:textId="77777777" w:rsidR="00D86B52" w:rsidRDefault="00D86B52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1A5768C7" w14:textId="77777777" w:rsidR="00E30855" w:rsidRDefault="00E3085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265B483A" w14:textId="77777777" w:rsidR="00E30855" w:rsidRDefault="00E3085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16EE99D0" w14:textId="77777777" w:rsidR="00E30855" w:rsidRDefault="00E3085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5A8F71A4" w14:textId="77777777" w:rsidR="00E30855" w:rsidRDefault="00E3085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4C077971" w14:textId="77777777" w:rsidR="00E30855" w:rsidRDefault="00E3085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55CACE39" w14:textId="77777777" w:rsidR="00E30855" w:rsidRDefault="00E3085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6056494E" w14:textId="77777777" w:rsidR="00E30855" w:rsidRDefault="00E3085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6947250D" w14:textId="77777777" w:rsidR="00E30855" w:rsidRDefault="00E3085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69655D41" w14:textId="77777777" w:rsidR="00E30855" w:rsidRDefault="00E3085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70B77847" w14:textId="77777777" w:rsidR="00E30855" w:rsidRDefault="00E3085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498E2AB0" w14:textId="77777777" w:rsidR="00E30855" w:rsidRDefault="00E3085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6E08752E" w14:textId="77777777" w:rsidR="00E30855" w:rsidRPr="0018271F" w:rsidRDefault="00E30855" w:rsidP="00E30855">
      <w:pPr>
        <w:pStyle w:val="af6"/>
        <w:jc w:val="right"/>
        <w:rPr>
          <w:sz w:val="24"/>
          <w:szCs w:val="24"/>
        </w:rPr>
      </w:pPr>
      <w:r w:rsidRPr="0018271F">
        <w:rPr>
          <w:sz w:val="24"/>
          <w:szCs w:val="24"/>
        </w:rPr>
        <w:lastRenderedPageBreak/>
        <w:t>УТВЕРЖДЕНО</w:t>
      </w:r>
    </w:p>
    <w:p w14:paraId="55845E58" w14:textId="77777777" w:rsidR="00E30855" w:rsidRPr="00E30855" w:rsidRDefault="00E30855" w:rsidP="00E30855">
      <w:pPr>
        <w:pStyle w:val="af6"/>
        <w:jc w:val="right"/>
        <w:rPr>
          <w:rStyle w:val="ae"/>
          <w:b w:val="0"/>
          <w:bCs w:val="0"/>
          <w:color w:val="auto"/>
          <w:sz w:val="22"/>
          <w:szCs w:val="22"/>
        </w:rPr>
      </w:pPr>
      <w:r w:rsidRPr="00E30855">
        <w:rPr>
          <w:rStyle w:val="ae"/>
          <w:color w:val="auto"/>
          <w:sz w:val="22"/>
          <w:szCs w:val="22"/>
        </w:rPr>
        <w:t xml:space="preserve"> </w:t>
      </w:r>
      <w:r w:rsidRPr="00E30855">
        <w:rPr>
          <w:rStyle w:val="ae"/>
          <w:b w:val="0"/>
          <w:bCs w:val="0"/>
          <w:color w:val="auto"/>
          <w:sz w:val="22"/>
          <w:szCs w:val="22"/>
        </w:rPr>
        <w:t>постановлением администрации</w:t>
      </w:r>
    </w:p>
    <w:p w14:paraId="522440E4" w14:textId="77777777" w:rsidR="00E30855" w:rsidRPr="00E30855" w:rsidRDefault="00E30855" w:rsidP="00E30855">
      <w:pPr>
        <w:pStyle w:val="af6"/>
        <w:jc w:val="right"/>
        <w:rPr>
          <w:rStyle w:val="ae"/>
          <w:b w:val="0"/>
          <w:bCs w:val="0"/>
          <w:color w:val="auto"/>
          <w:sz w:val="22"/>
          <w:szCs w:val="22"/>
        </w:rPr>
      </w:pPr>
      <w:r w:rsidRPr="00E30855">
        <w:rPr>
          <w:rStyle w:val="ae"/>
          <w:b w:val="0"/>
          <w:bCs w:val="0"/>
          <w:color w:val="auto"/>
          <w:sz w:val="22"/>
          <w:szCs w:val="22"/>
        </w:rPr>
        <w:t xml:space="preserve">Сосновского сельского поселения </w:t>
      </w:r>
    </w:p>
    <w:p w14:paraId="53DA4C62" w14:textId="77777777" w:rsidR="00E30855" w:rsidRPr="00E30855" w:rsidRDefault="00E30855" w:rsidP="00E30855">
      <w:pPr>
        <w:pStyle w:val="af6"/>
        <w:jc w:val="right"/>
        <w:rPr>
          <w:rStyle w:val="ae"/>
          <w:b w:val="0"/>
          <w:bCs w:val="0"/>
          <w:color w:val="auto"/>
          <w:sz w:val="22"/>
          <w:szCs w:val="22"/>
        </w:rPr>
      </w:pPr>
      <w:r w:rsidRPr="00E30855">
        <w:rPr>
          <w:rStyle w:val="ae"/>
          <w:b w:val="0"/>
          <w:bCs w:val="0"/>
          <w:color w:val="auto"/>
          <w:sz w:val="22"/>
          <w:szCs w:val="22"/>
        </w:rPr>
        <w:t xml:space="preserve">Приозерского муниципального района </w:t>
      </w:r>
    </w:p>
    <w:p w14:paraId="78B13878" w14:textId="77777777" w:rsidR="00E30855" w:rsidRPr="00E30855" w:rsidRDefault="00E30855" w:rsidP="00E30855">
      <w:pPr>
        <w:pStyle w:val="af6"/>
        <w:jc w:val="right"/>
        <w:rPr>
          <w:b/>
          <w:bCs/>
        </w:rPr>
      </w:pPr>
      <w:r w:rsidRPr="00E30855">
        <w:rPr>
          <w:rStyle w:val="ae"/>
          <w:b w:val="0"/>
          <w:bCs w:val="0"/>
          <w:color w:val="auto"/>
          <w:sz w:val="22"/>
          <w:szCs w:val="22"/>
        </w:rPr>
        <w:t>Ленинградской области</w:t>
      </w:r>
    </w:p>
    <w:p w14:paraId="41D050E0" w14:textId="72266CC8" w:rsidR="00E30855" w:rsidRPr="00E30855" w:rsidRDefault="00E30855" w:rsidP="00E30855">
      <w:pPr>
        <w:pStyle w:val="af6"/>
        <w:jc w:val="right"/>
        <w:rPr>
          <w:b/>
          <w:bCs/>
        </w:rPr>
      </w:pPr>
      <w:r w:rsidRPr="00E30855">
        <w:rPr>
          <w:rStyle w:val="ae"/>
          <w:b w:val="0"/>
          <w:bCs w:val="0"/>
          <w:color w:val="auto"/>
          <w:sz w:val="22"/>
          <w:szCs w:val="22"/>
        </w:rPr>
        <w:t xml:space="preserve">от </w:t>
      </w:r>
      <w:r w:rsidR="00DB60B5">
        <w:rPr>
          <w:rStyle w:val="ae"/>
          <w:b w:val="0"/>
          <w:bCs w:val="0"/>
          <w:color w:val="auto"/>
          <w:sz w:val="22"/>
          <w:szCs w:val="22"/>
        </w:rPr>
        <w:t>17 сентября</w:t>
      </w:r>
      <w:r w:rsidRPr="00E30855">
        <w:rPr>
          <w:rStyle w:val="ae"/>
          <w:b w:val="0"/>
          <w:bCs w:val="0"/>
          <w:color w:val="auto"/>
          <w:sz w:val="22"/>
          <w:szCs w:val="22"/>
          <w:u w:val="single"/>
        </w:rPr>
        <w:t xml:space="preserve"> </w:t>
      </w:r>
      <w:r w:rsidRPr="00E30855">
        <w:rPr>
          <w:rStyle w:val="ae"/>
          <w:b w:val="0"/>
          <w:bCs w:val="0"/>
          <w:color w:val="auto"/>
          <w:sz w:val="22"/>
          <w:szCs w:val="22"/>
        </w:rPr>
        <w:t xml:space="preserve">2024 г. № </w:t>
      </w:r>
      <w:r w:rsidR="00DB60B5">
        <w:rPr>
          <w:rStyle w:val="ae"/>
          <w:b w:val="0"/>
          <w:bCs w:val="0"/>
          <w:color w:val="auto"/>
          <w:sz w:val="22"/>
          <w:szCs w:val="22"/>
        </w:rPr>
        <w:t>379</w:t>
      </w:r>
      <w:r w:rsidRPr="00E30855">
        <w:rPr>
          <w:rStyle w:val="ae"/>
          <w:b w:val="0"/>
          <w:bCs w:val="0"/>
          <w:color w:val="auto"/>
          <w:sz w:val="22"/>
          <w:szCs w:val="22"/>
          <w:u w:val="single"/>
        </w:rPr>
        <w:t xml:space="preserve">    </w:t>
      </w:r>
    </w:p>
    <w:p w14:paraId="6FBB6FD3" w14:textId="472839A7" w:rsidR="00E30855" w:rsidRPr="00E30855" w:rsidRDefault="00DB60B5" w:rsidP="00E30855">
      <w:pPr>
        <w:pStyle w:val="af6"/>
        <w:jc w:val="right"/>
        <w:rPr>
          <w:b/>
          <w:bCs/>
        </w:rPr>
      </w:pPr>
      <w:r>
        <w:rPr>
          <w:rStyle w:val="ae"/>
          <w:b w:val="0"/>
          <w:bCs w:val="0"/>
          <w:color w:val="auto"/>
          <w:sz w:val="22"/>
          <w:szCs w:val="22"/>
        </w:rPr>
        <w:t xml:space="preserve"> </w:t>
      </w:r>
      <w:r w:rsidR="00E30855" w:rsidRPr="00E30855">
        <w:rPr>
          <w:rStyle w:val="ae"/>
          <w:b w:val="0"/>
          <w:bCs w:val="0"/>
          <w:color w:val="auto"/>
          <w:sz w:val="22"/>
          <w:szCs w:val="22"/>
        </w:rPr>
        <w:t>(Приложение №2)</w:t>
      </w:r>
      <w:r w:rsidR="00E30855" w:rsidRPr="00E30855">
        <w:rPr>
          <w:rStyle w:val="ae"/>
          <w:b w:val="0"/>
          <w:bCs w:val="0"/>
          <w:sz w:val="22"/>
          <w:szCs w:val="22"/>
        </w:rPr>
        <w:t xml:space="preserve"> </w:t>
      </w:r>
    </w:p>
    <w:p w14:paraId="04BDD250" w14:textId="77777777" w:rsidR="00E30855" w:rsidRPr="00E30855" w:rsidRDefault="00E30855" w:rsidP="00E30855">
      <w:pPr>
        <w:pStyle w:val="2"/>
        <w:ind w:right="288"/>
        <w:rPr>
          <w:lang w:val="ru-RU"/>
        </w:rPr>
      </w:pPr>
    </w:p>
    <w:p w14:paraId="013A06D5" w14:textId="77777777" w:rsidR="00E30855" w:rsidRPr="00E30855" w:rsidRDefault="00E30855" w:rsidP="00E30855">
      <w:pPr>
        <w:pStyle w:val="2"/>
        <w:ind w:right="288"/>
        <w:rPr>
          <w:lang w:val="ru-RU"/>
        </w:rPr>
      </w:pPr>
    </w:p>
    <w:p w14:paraId="2A24BC99" w14:textId="77777777" w:rsidR="00E30855" w:rsidRPr="00E30855" w:rsidRDefault="00E30855" w:rsidP="00E30855">
      <w:pPr>
        <w:pStyle w:val="2"/>
        <w:ind w:right="288"/>
        <w:rPr>
          <w:lang w:val="ru-RU"/>
        </w:rPr>
      </w:pPr>
    </w:p>
    <w:p w14:paraId="5E63FB4B" w14:textId="77777777" w:rsidR="00E30855" w:rsidRPr="00E30855" w:rsidRDefault="00E30855" w:rsidP="00E30855">
      <w:pPr>
        <w:pStyle w:val="2"/>
        <w:ind w:right="288"/>
        <w:rPr>
          <w:lang w:val="ru-RU"/>
        </w:rPr>
      </w:pPr>
    </w:p>
    <w:p w14:paraId="3CAC5D0D" w14:textId="77777777" w:rsidR="00E30855" w:rsidRPr="00E30855" w:rsidRDefault="00E30855" w:rsidP="00E30855">
      <w:pPr>
        <w:pStyle w:val="2"/>
        <w:ind w:right="288"/>
        <w:rPr>
          <w:lang w:val="ru-RU"/>
        </w:rPr>
      </w:pPr>
    </w:p>
    <w:p w14:paraId="3B7A93FD" w14:textId="77777777" w:rsidR="00E30855" w:rsidRPr="00E30855" w:rsidRDefault="00E30855" w:rsidP="00E30855">
      <w:pPr>
        <w:pStyle w:val="2"/>
        <w:ind w:right="288"/>
        <w:rPr>
          <w:lang w:val="ru-RU"/>
        </w:rPr>
      </w:pPr>
    </w:p>
    <w:p w14:paraId="688C29B3" w14:textId="77777777" w:rsidR="00E30855" w:rsidRPr="00E30855" w:rsidRDefault="00E30855" w:rsidP="00E30855">
      <w:pPr>
        <w:pStyle w:val="2"/>
        <w:ind w:right="288"/>
        <w:rPr>
          <w:lang w:val="ru-RU"/>
        </w:rPr>
      </w:pPr>
    </w:p>
    <w:p w14:paraId="64289B3B" w14:textId="77777777" w:rsidR="00E30855" w:rsidRPr="00E30855" w:rsidRDefault="00E30855" w:rsidP="00E30855">
      <w:pPr>
        <w:pStyle w:val="2"/>
        <w:ind w:right="288"/>
        <w:rPr>
          <w:lang w:val="ru-RU"/>
        </w:rPr>
      </w:pPr>
    </w:p>
    <w:p w14:paraId="04D81329" w14:textId="77777777" w:rsidR="00E30855" w:rsidRPr="00E30855" w:rsidRDefault="00E30855" w:rsidP="00E30855">
      <w:pPr>
        <w:pStyle w:val="2"/>
        <w:ind w:right="288"/>
        <w:rPr>
          <w:lang w:val="ru-RU"/>
        </w:rPr>
      </w:pPr>
    </w:p>
    <w:p w14:paraId="7063AE82" w14:textId="77777777" w:rsidR="00E30855" w:rsidRPr="00E30855" w:rsidRDefault="00E30855" w:rsidP="00E30855">
      <w:pPr>
        <w:pStyle w:val="2"/>
        <w:ind w:right="288"/>
        <w:rPr>
          <w:lang w:val="ru-RU"/>
        </w:rPr>
      </w:pPr>
    </w:p>
    <w:p w14:paraId="3B2AAE48" w14:textId="77777777" w:rsidR="00E30855" w:rsidRPr="00E30855" w:rsidRDefault="00E30855" w:rsidP="00E30855">
      <w:pPr>
        <w:pStyle w:val="2"/>
        <w:ind w:right="288"/>
        <w:rPr>
          <w:lang w:val="ru-RU"/>
        </w:rPr>
      </w:pPr>
    </w:p>
    <w:p w14:paraId="6F6CE023" w14:textId="77777777" w:rsidR="00E30855" w:rsidRPr="00E30855" w:rsidRDefault="00E30855" w:rsidP="00E30855">
      <w:pPr>
        <w:pStyle w:val="2"/>
        <w:ind w:right="288"/>
        <w:rPr>
          <w:lang w:val="ru-RU"/>
        </w:rPr>
      </w:pPr>
    </w:p>
    <w:p w14:paraId="3EDF92B4" w14:textId="77777777" w:rsidR="00E30855" w:rsidRPr="00E30855" w:rsidRDefault="00E30855" w:rsidP="00E30855">
      <w:pPr>
        <w:pStyle w:val="2"/>
        <w:ind w:right="288"/>
        <w:rPr>
          <w:lang w:val="ru-RU"/>
        </w:rPr>
      </w:pPr>
    </w:p>
    <w:p w14:paraId="220BE420" w14:textId="77777777" w:rsidR="00E30855" w:rsidRPr="00E30855" w:rsidRDefault="00E30855" w:rsidP="00E30855">
      <w:pPr>
        <w:pStyle w:val="2"/>
        <w:ind w:right="288"/>
        <w:rPr>
          <w:lang w:val="ru-RU"/>
        </w:rPr>
      </w:pPr>
    </w:p>
    <w:p w14:paraId="3D3B6635" w14:textId="77777777" w:rsidR="00E30855" w:rsidRPr="00E30855" w:rsidRDefault="00E30855" w:rsidP="00E30855">
      <w:pPr>
        <w:pStyle w:val="2"/>
        <w:ind w:right="-13"/>
        <w:rPr>
          <w:lang w:val="ru-RU"/>
        </w:rPr>
      </w:pPr>
      <w:r w:rsidRPr="00E30855">
        <w:rPr>
          <w:lang w:val="ru-RU"/>
        </w:rPr>
        <w:t>ИЗВЕЩЕНИЕ</w:t>
      </w:r>
      <w:r w:rsidRPr="00E30855">
        <w:rPr>
          <w:spacing w:val="-3"/>
          <w:lang w:val="ru-RU"/>
        </w:rPr>
        <w:t xml:space="preserve"> </w:t>
      </w:r>
      <w:r w:rsidRPr="00E30855">
        <w:rPr>
          <w:lang w:val="ru-RU"/>
        </w:rPr>
        <w:t>О</w:t>
      </w:r>
      <w:r w:rsidRPr="00E30855">
        <w:rPr>
          <w:spacing w:val="-4"/>
          <w:lang w:val="ru-RU"/>
        </w:rPr>
        <w:t xml:space="preserve"> </w:t>
      </w:r>
      <w:r w:rsidRPr="00E30855">
        <w:rPr>
          <w:lang w:val="ru-RU"/>
        </w:rPr>
        <w:t>ПРОВЕДЕНИИ</w:t>
      </w:r>
      <w:r w:rsidRPr="00E30855">
        <w:rPr>
          <w:spacing w:val="-3"/>
          <w:lang w:val="ru-RU"/>
        </w:rPr>
        <w:t xml:space="preserve"> </w:t>
      </w:r>
      <w:r w:rsidRPr="00E30855">
        <w:rPr>
          <w:lang w:val="ru-RU"/>
        </w:rPr>
        <w:t>АУКЦИОНА</w:t>
      </w:r>
      <w:r w:rsidRPr="00E30855">
        <w:rPr>
          <w:spacing w:val="-2"/>
          <w:lang w:val="ru-RU"/>
        </w:rPr>
        <w:t xml:space="preserve"> </w:t>
      </w:r>
      <w:r w:rsidRPr="00E30855">
        <w:rPr>
          <w:lang w:val="ru-RU"/>
        </w:rPr>
        <w:t>В</w:t>
      </w:r>
      <w:r w:rsidRPr="00E30855">
        <w:rPr>
          <w:spacing w:val="-3"/>
          <w:lang w:val="ru-RU"/>
        </w:rPr>
        <w:t xml:space="preserve"> </w:t>
      </w:r>
      <w:r w:rsidRPr="00E30855">
        <w:rPr>
          <w:lang w:val="ru-RU"/>
        </w:rPr>
        <w:t>ЭЛЕКТРОННОЙ</w:t>
      </w:r>
      <w:r w:rsidRPr="00E30855">
        <w:rPr>
          <w:spacing w:val="-2"/>
          <w:lang w:val="ru-RU"/>
        </w:rPr>
        <w:t xml:space="preserve"> </w:t>
      </w:r>
      <w:r w:rsidRPr="00E30855">
        <w:rPr>
          <w:lang w:val="ru-RU"/>
        </w:rPr>
        <w:t>ФОРМЕ</w:t>
      </w:r>
    </w:p>
    <w:p w14:paraId="2ACCDD24" w14:textId="77777777" w:rsidR="00E30855" w:rsidRDefault="00E30855" w:rsidP="00E30855">
      <w:pPr>
        <w:pStyle w:val="a5"/>
        <w:spacing w:before="1"/>
        <w:ind w:right="-13"/>
      </w:pPr>
    </w:p>
    <w:p w14:paraId="104C7869" w14:textId="77777777" w:rsidR="00E30855" w:rsidRDefault="00E30855" w:rsidP="00E30855">
      <w:pPr>
        <w:pStyle w:val="a5"/>
        <w:spacing w:before="1"/>
        <w:ind w:right="-13"/>
        <w:rPr>
          <w:b/>
        </w:rPr>
      </w:pPr>
      <w:r>
        <w:t>на право заключения договора аренды земельного участка,</w:t>
      </w:r>
    </w:p>
    <w:p w14:paraId="60B40ED0" w14:textId="77777777" w:rsidR="00E30855" w:rsidRDefault="00E30855" w:rsidP="00E30855">
      <w:pPr>
        <w:pStyle w:val="a5"/>
      </w:pPr>
    </w:p>
    <w:p w14:paraId="76A92404" w14:textId="77777777" w:rsidR="00E30855" w:rsidRDefault="00E30855" w:rsidP="00E30855">
      <w:pPr>
        <w:pStyle w:val="a5"/>
      </w:pPr>
    </w:p>
    <w:p w14:paraId="51D7A137" w14:textId="77777777" w:rsidR="00E30855" w:rsidRDefault="00E30855" w:rsidP="00E30855">
      <w:pPr>
        <w:pStyle w:val="a5"/>
      </w:pPr>
    </w:p>
    <w:p w14:paraId="5850AD3F" w14:textId="77777777" w:rsidR="00E30855" w:rsidRDefault="00E30855" w:rsidP="00E30855">
      <w:pPr>
        <w:pStyle w:val="a5"/>
      </w:pPr>
    </w:p>
    <w:p w14:paraId="2A1323CD" w14:textId="2FDD0D8E" w:rsidR="00E30855" w:rsidRDefault="00E30855" w:rsidP="00E30855">
      <w:pPr>
        <w:pStyle w:val="a5"/>
        <w:spacing w:before="184" w:line="480" w:lineRule="auto"/>
        <w:ind w:left="661" w:right="4419"/>
      </w:pPr>
      <w:r>
        <w:t xml:space="preserve">Дата начала приема заявок: </w:t>
      </w:r>
      <w:r w:rsidR="0018271F">
        <w:t>18</w:t>
      </w:r>
      <w:r>
        <w:t>.0</w:t>
      </w:r>
      <w:r w:rsidR="0018271F">
        <w:t>9</w:t>
      </w:r>
      <w:r>
        <w:t>.2024</w:t>
      </w:r>
    </w:p>
    <w:p w14:paraId="664F0235" w14:textId="77CEC53B" w:rsidR="00FA60C5" w:rsidRDefault="00E30855" w:rsidP="00E30855">
      <w:pPr>
        <w:pStyle w:val="a5"/>
        <w:spacing w:before="184" w:line="480" w:lineRule="auto"/>
        <w:ind w:left="661" w:right="4419"/>
      </w:pPr>
      <w:r>
        <w:t xml:space="preserve">Дата окончания приема заявок: </w:t>
      </w:r>
      <w:r w:rsidR="0018271F">
        <w:t>17</w:t>
      </w:r>
      <w:r>
        <w:t>.</w:t>
      </w:r>
      <w:r w:rsidR="0018271F">
        <w:t>10</w:t>
      </w:r>
      <w:r>
        <w:t>.2024</w:t>
      </w:r>
    </w:p>
    <w:p w14:paraId="3B51481D" w14:textId="6BAF0768" w:rsidR="00E30855" w:rsidRDefault="00E30855" w:rsidP="00E30855">
      <w:pPr>
        <w:pStyle w:val="a5"/>
        <w:spacing w:before="184" w:line="480" w:lineRule="auto"/>
        <w:ind w:left="661" w:right="4419"/>
      </w:pPr>
      <w:r>
        <w:rPr>
          <w:spacing w:val="-57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аукциона:</w:t>
      </w:r>
      <w:r>
        <w:rPr>
          <w:spacing w:val="2"/>
        </w:rPr>
        <w:t xml:space="preserve"> </w:t>
      </w:r>
      <w:r w:rsidR="0018271F">
        <w:t>22</w:t>
      </w:r>
      <w:r>
        <w:t>.</w:t>
      </w:r>
      <w:r w:rsidR="0018271F">
        <w:t>10</w:t>
      </w:r>
      <w:r>
        <w:t>.2024</w:t>
      </w:r>
    </w:p>
    <w:p w14:paraId="384855CE" w14:textId="77777777" w:rsidR="00E30855" w:rsidRDefault="00E30855" w:rsidP="00E30855">
      <w:pPr>
        <w:widowControl w:val="0"/>
        <w:ind w:left="72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</w:t>
      </w:r>
    </w:p>
    <w:p w14:paraId="4A108E6F" w14:textId="77777777" w:rsidR="00E30855" w:rsidRDefault="00E30855" w:rsidP="00E30855">
      <w:pPr>
        <w:widowControl w:val="0"/>
        <w:ind w:left="720"/>
        <w:jc w:val="center"/>
        <w:rPr>
          <w:b/>
          <w:sz w:val="28"/>
          <w:szCs w:val="28"/>
          <w:lang w:eastAsia="en-US"/>
        </w:rPr>
      </w:pPr>
    </w:p>
    <w:p w14:paraId="783526EA" w14:textId="77777777" w:rsidR="00E30855" w:rsidRDefault="00E30855" w:rsidP="00E30855">
      <w:pPr>
        <w:widowControl w:val="0"/>
        <w:ind w:left="720"/>
        <w:jc w:val="center"/>
        <w:rPr>
          <w:b/>
          <w:sz w:val="28"/>
          <w:szCs w:val="28"/>
          <w:lang w:eastAsia="en-US"/>
        </w:rPr>
      </w:pPr>
    </w:p>
    <w:p w14:paraId="2A22E31C" w14:textId="77777777" w:rsidR="00E30855" w:rsidRDefault="00E30855" w:rsidP="00E30855">
      <w:pPr>
        <w:widowControl w:val="0"/>
        <w:ind w:left="720"/>
        <w:jc w:val="center"/>
        <w:rPr>
          <w:b/>
          <w:sz w:val="28"/>
          <w:szCs w:val="28"/>
          <w:lang w:eastAsia="en-US"/>
        </w:rPr>
      </w:pPr>
    </w:p>
    <w:p w14:paraId="176F65A4" w14:textId="77777777" w:rsidR="00E30855" w:rsidRDefault="00E30855" w:rsidP="00E30855">
      <w:pPr>
        <w:widowControl w:val="0"/>
        <w:ind w:left="720"/>
        <w:jc w:val="center"/>
        <w:rPr>
          <w:b/>
          <w:sz w:val="28"/>
          <w:szCs w:val="28"/>
          <w:lang w:eastAsia="en-US"/>
        </w:rPr>
      </w:pPr>
    </w:p>
    <w:p w14:paraId="279B0E76" w14:textId="77777777" w:rsidR="00E30855" w:rsidRDefault="00E30855" w:rsidP="00E30855">
      <w:pPr>
        <w:widowControl w:val="0"/>
        <w:ind w:left="720"/>
        <w:jc w:val="center"/>
        <w:rPr>
          <w:b/>
          <w:sz w:val="28"/>
          <w:szCs w:val="28"/>
          <w:lang w:eastAsia="en-US"/>
        </w:rPr>
      </w:pPr>
    </w:p>
    <w:p w14:paraId="02867C18" w14:textId="77777777" w:rsidR="00E30855" w:rsidRDefault="00E30855" w:rsidP="00E30855">
      <w:pPr>
        <w:widowControl w:val="0"/>
        <w:ind w:left="720"/>
        <w:jc w:val="center"/>
        <w:rPr>
          <w:b/>
          <w:sz w:val="28"/>
          <w:szCs w:val="28"/>
          <w:lang w:eastAsia="en-US"/>
        </w:rPr>
      </w:pPr>
    </w:p>
    <w:p w14:paraId="7C53532C" w14:textId="77777777" w:rsidR="00E30855" w:rsidRDefault="00E30855" w:rsidP="00E30855">
      <w:pPr>
        <w:widowControl w:val="0"/>
        <w:ind w:left="720"/>
        <w:jc w:val="center"/>
        <w:rPr>
          <w:b/>
          <w:sz w:val="28"/>
          <w:szCs w:val="28"/>
          <w:lang w:eastAsia="en-US"/>
        </w:rPr>
      </w:pPr>
    </w:p>
    <w:p w14:paraId="23AAB081" w14:textId="77777777" w:rsidR="00E30855" w:rsidRDefault="00E30855" w:rsidP="00E30855">
      <w:pPr>
        <w:widowControl w:val="0"/>
        <w:ind w:left="720"/>
        <w:jc w:val="center"/>
        <w:rPr>
          <w:b/>
          <w:sz w:val="28"/>
          <w:szCs w:val="28"/>
          <w:lang w:eastAsia="en-US"/>
        </w:rPr>
      </w:pPr>
    </w:p>
    <w:p w14:paraId="10647F4B" w14:textId="77777777" w:rsidR="00E30855" w:rsidRDefault="00E30855" w:rsidP="00E30855">
      <w:pPr>
        <w:widowControl w:val="0"/>
        <w:rPr>
          <w:b/>
          <w:sz w:val="28"/>
          <w:szCs w:val="28"/>
          <w:lang w:eastAsia="en-US"/>
        </w:rPr>
      </w:pPr>
    </w:p>
    <w:p w14:paraId="7A740C3A" w14:textId="77777777" w:rsidR="00E30855" w:rsidRDefault="00E30855" w:rsidP="00E30855">
      <w:pPr>
        <w:widowControl w:val="0"/>
        <w:ind w:left="72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2024 год</w:t>
      </w:r>
    </w:p>
    <w:p w14:paraId="5105FED0" w14:textId="77777777" w:rsidR="00E30855" w:rsidRDefault="00E30855" w:rsidP="00E30855">
      <w:pPr>
        <w:widowControl w:val="0"/>
        <w:ind w:left="72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 xml:space="preserve">Извещение </w:t>
      </w:r>
    </w:p>
    <w:p w14:paraId="6E0D4135" w14:textId="77777777" w:rsidR="00E30855" w:rsidRDefault="00E30855" w:rsidP="00E30855">
      <w:pPr>
        <w:widowControl w:val="0"/>
        <w:ind w:left="72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 проведении аукциона в электронной форме</w:t>
      </w:r>
    </w:p>
    <w:p w14:paraId="0D8B91AE" w14:textId="77777777" w:rsidR="00E30855" w:rsidRDefault="00E30855" w:rsidP="00E30855">
      <w:pPr>
        <w:widowControl w:val="0"/>
        <w:shd w:val="clear" w:color="auto" w:fill="FFFFFF"/>
        <w:tabs>
          <w:tab w:val="left" w:pos="1418"/>
        </w:tabs>
        <w:ind w:left="5" w:right="14"/>
        <w:jc w:val="both"/>
        <w:rPr>
          <w:b/>
          <w:sz w:val="28"/>
          <w:szCs w:val="28"/>
          <w:lang w:eastAsia="en-US"/>
        </w:rPr>
      </w:pPr>
      <w:bookmarkStart w:id="13" w:name="lots"/>
    </w:p>
    <w:p w14:paraId="3E608AC4" w14:textId="77777777" w:rsidR="00E30855" w:rsidRDefault="00E30855" w:rsidP="00E30855">
      <w:pPr>
        <w:widowControl w:val="0"/>
        <w:shd w:val="clear" w:color="auto" w:fill="FFFFFF"/>
        <w:tabs>
          <w:tab w:val="left" w:pos="1418"/>
        </w:tabs>
        <w:ind w:left="5" w:right="14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Предмет аукциона – </w:t>
      </w:r>
      <w:r>
        <w:rPr>
          <w:sz w:val="28"/>
          <w:szCs w:val="28"/>
          <w:lang w:eastAsia="en-US"/>
        </w:rPr>
        <w:t xml:space="preserve">аренда, сроком 5 лет, земельного участка, </w:t>
      </w:r>
      <w:r w:rsidRPr="00B9408E">
        <w:rPr>
          <w:sz w:val="28"/>
          <w:szCs w:val="28"/>
          <w:lang w:eastAsia="en-US"/>
        </w:rPr>
        <w:t>находящегося в собственности муниципального образования</w:t>
      </w:r>
      <w:r>
        <w:rPr>
          <w:sz w:val="28"/>
          <w:szCs w:val="28"/>
          <w:lang w:eastAsia="en-US"/>
        </w:rPr>
        <w:t>, с кадастровым номером 47:03:1207002:3246, площадью 10250 кв.м., категория земель: земли населенных пунктов, вид разрешенного использования: размещение гостиниц, расположенного по адресу: Российская Федерация, Ленинградская область, Приозерский муниципальный район, Сосновское сельское поселение, п. Сосново, ул. Речная.</w:t>
      </w:r>
    </w:p>
    <w:bookmarkEnd w:id="13"/>
    <w:p w14:paraId="18B850C8" w14:textId="77777777" w:rsidR="00E30855" w:rsidRDefault="00E30855" w:rsidP="00E30855">
      <w:pPr>
        <w:widowControl w:val="0"/>
        <w:shd w:val="clear" w:color="auto" w:fill="FFFFFF"/>
        <w:tabs>
          <w:tab w:val="left" w:pos="1418"/>
        </w:tabs>
        <w:ind w:left="5" w:right="14"/>
        <w:jc w:val="both"/>
        <w:rPr>
          <w:sz w:val="28"/>
          <w:szCs w:val="28"/>
          <w:lang w:eastAsia="en-US"/>
        </w:rPr>
      </w:pPr>
      <w:r>
        <w:rPr>
          <w:b/>
          <w:bCs/>
          <w:sz w:val="28"/>
          <w:szCs w:val="28"/>
          <w:u w:val="single"/>
          <w:lang w:eastAsia="en-US"/>
        </w:rPr>
        <w:t>Цель использования</w:t>
      </w:r>
      <w:r>
        <w:rPr>
          <w:b/>
          <w:sz w:val="28"/>
          <w:szCs w:val="28"/>
          <w:lang w:eastAsia="en-US"/>
        </w:rPr>
        <w:t xml:space="preserve">: </w:t>
      </w:r>
      <w:r>
        <w:rPr>
          <w:sz w:val="28"/>
          <w:szCs w:val="28"/>
          <w:lang w:eastAsia="en-US"/>
        </w:rPr>
        <w:t>размещение гостиниц.</w:t>
      </w:r>
    </w:p>
    <w:p w14:paraId="71FFB862" w14:textId="77777777" w:rsidR="00E30855" w:rsidRDefault="00E30855" w:rsidP="00E30855">
      <w:pPr>
        <w:widowControl w:val="0"/>
        <w:jc w:val="both"/>
        <w:rPr>
          <w:sz w:val="28"/>
          <w:szCs w:val="28"/>
          <w:lang w:eastAsia="en-US"/>
        </w:rPr>
      </w:pPr>
      <w:r>
        <w:rPr>
          <w:b/>
          <w:bCs/>
          <w:sz w:val="28"/>
          <w:szCs w:val="28"/>
          <w:u w:val="single"/>
          <w:lang w:eastAsia="en-US"/>
        </w:rPr>
        <w:t>Обременения участка</w:t>
      </w:r>
      <w:r>
        <w:rPr>
          <w:b/>
          <w:sz w:val="28"/>
          <w:szCs w:val="28"/>
          <w:lang w:eastAsia="en-US"/>
        </w:rPr>
        <w:t>:</w:t>
      </w:r>
      <w:r>
        <w:t xml:space="preserve"> </w:t>
      </w:r>
      <w:r>
        <w:rPr>
          <w:sz w:val="28"/>
          <w:szCs w:val="28"/>
          <w:lang w:eastAsia="en-US"/>
        </w:rPr>
        <w:t>отсутствуют.</w:t>
      </w:r>
    </w:p>
    <w:p w14:paraId="7A517C7D" w14:textId="77777777" w:rsidR="00E30855" w:rsidRDefault="00E30855" w:rsidP="00E30855">
      <w:pPr>
        <w:widowControl w:val="0"/>
        <w:jc w:val="both"/>
        <w:rPr>
          <w:sz w:val="28"/>
          <w:szCs w:val="28"/>
          <w:lang w:eastAsia="en-US"/>
        </w:rPr>
      </w:pPr>
      <w:r w:rsidRPr="00CC4E90">
        <w:rPr>
          <w:b/>
          <w:bCs/>
          <w:sz w:val="28"/>
          <w:szCs w:val="28"/>
          <w:u w:val="single"/>
          <w:lang w:eastAsia="en-US"/>
        </w:rPr>
        <w:t>Технические условия подключения</w:t>
      </w:r>
      <w:r w:rsidRPr="00B062B7">
        <w:rPr>
          <w:sz w:val="28"/>
          <w:szCs w:val="28"/>
          <w:lang w:eastAsia="en-US"/>
        </w:rPr>
        <w:t xml:space="preserve"> (технологического присоединения) объекта(ов) капитального строительства к сетям инж</w:t>
      </w:r>
      <w:r>
        <w:rPr>
          <w:sz w:val="28"/>
          <w:szCs w:val="28"/>
          <w:lang w:eastAsia="en-US"/>
        </w:rPr>
        <w:t>енерно-технического обеспечения согласно приложению № 1 к Извещению.</w:t>
      </w:r>
    </w:p>
    <w:p w14:paraId="2321AF0A" w14:textId="77777777" w:rsidR="00E30855" w:rsidRPr="00B9408E" w:rsidRDefault="00E30855" w:rsidP="00E30855">
      <w:pPr>
        <w:widowControl w:val="0"/>
        <w:shd w:val="clear" w:color="auto" w:fill="FFFFFF"/>
        <w:ind w:left="14" w:right="24"/>
        <w:jc w:val="both"/>
        <w:rPr>
          <w:bCs/>
          <w:sz w:val="28"/>
          <w:szCs w:val="28"/>
        </w:rPr>
      </w:pPr>
      <w:r w:rsidRPr="00B9408E">
        <w:rPr>
          <w:b/>
          <w:bCs/>
          <w:sz w:val="28"/>
          <w:szCs w:val="28"/>
          <w:u w:val="single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 </w:t>
      </w:r>
      <w:r>
        <w:rPr>
          <w:b/>
          <w:bCs/>
          <w:sz w:val="28"/>
          <w:szCs w:val="28"/>
          <w:u w:val="single"/>
        </w:rPr>
        <w:t>(в соответствии с Приложением № 2</w:t>
      </w:r>
      <w:r w:rsidRPr="00B9408E">
        <w:rPr>
          <w:b/>
          <w:bCs/>
          <w:sz w:val="28"/>
          <w:szCs w:val="28"/>
          <w:u w:val="single"/>
        </w:rPr>
        <w:t xml:space="preserve"> к Извещению):</w:t>
      </w:r>
      <w:r>
        <w:rPr>
          <w:bCs/>
          <w:sz w:val="28"/>
          <w:szCs w:val="28"/>
        </w:rPr>
        <w:t xml:space="preserve"> </w:t>
      </w:r>
      <w:r w:rsidRPr="00BD1B54">
        <w:rPr>
          <w:bCs/>
          <w:sz w:val="28"/>
          <w:szCs w:val="28"/>
        </w:rPr>
        <w:t>участок относится к зоне многофункциональной общественно-деловой застройки (ТД-1)</w:t>
      </w:r>
    </w:p>
    <w:p w14:paraId="5E44CE33" w14:textId="77777777" w:rsidR="00E30855" w:rsidRPr="00E30855" w:rsidRDefault="00E30855" w:rsidP="00E30855">
      <w:pPr>
        <w:widowControl w:val="0"/>
        <w:shd w:val="clear" w:color="auto" w:fill="FFFFFF"/>
        <w:ind w:left="14" w:right="24"/>
        <w:jc w:val="both"/>
        <w:rPr>
          <w:color w:val="000000"/>
          <w:sz w:val="28"/>
          <w:szCs w:val="28"/>
          <w:lang w:eastAsia="en-US"/>
        </w:rPr>
      </w:pPr>
      <w:r w:rsidRPr="00CC4E90">
        <w:rPr>
          <w:b/>
          <w:sz w:val="28"/>
          <w:szCs w:val="28"/>
          <w:u w:val="single"/>
          <w:lang w:eastAsia="en-US"/>
        </w:rPr>
        <w:t>Начальная цена аукциона</w:t>
      </w:r>
      <w:r w:rsidRPr="0054121A">
        <w:rPr>
          <w:sz w:val="28"/>
          <w:szCs w:val="28"/>
          <w:lang w:eastAsia="en-US"/>
        </w:rPr>
        <w:t xml:space="preserve"> – </w:t>
      </w:r>
      <w:r w:rsidRPr="00976619">
        <w:rPr>
          <w:sz w:val="28"/>
          <w:szCs w:val="28"/>
          <w:lang w:eastAsia="en-US"/>
        </w:rPr>
        <w:t>1 379</w:t>
      </w:r>
      <w:r>
        <w:rPr>
          <w:sz w:val="28"/>
          <w:szCs w:val="28"/>
          <w:lang w:eastAsia="en-US"/>
        </w:rPr>
        <w:t> </w:t>
      </w:r>
      <w:r w:rsidRPr="00976619">
        <w:rPr>
          <w:sz w:val="28"/>
          <w:szCs w:val="28"/>
          <w:lang w:eastAsia="en-US"/>
        </w:rPr>
        <w:t>400</w:t>
      </w:r>
      <w:r>
        <w:rPr>
          <w:sz w:val="28"/>
          <w:szCs w:val="28"/>
          <w:lang w:eastAsia="en-US"/>
        </w:rPr>
        <w:t xml:space="preserve"> </w:t>
      </w:r>
      <w:r w:rsidRPr="005D12C8">
        <w:rPr>
          <w:sz w:val="28"/>
          <w:szCs w:val="28"/>
          <w:lang w:eastAsia="en-US"/>
        </w:rPr>
        <w:t>рубл</w:t>
      </w:r>
      <w:r>
        <w:rPr>
          <w:sz w:val="28"/>
          <w:szCs w:val="28"/>
          <w:lang w:eastAsia="en-US"/>
        </w:rPr>
        <w:t>ей</w:t>
      </w:r>
      <w:r w:rsidRPr="005D12C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00</w:t>
      </w:r>
      <w:r w:rsidRPr="005D12C8">
        <w:rPr>
          <w:sz w:val="28"/>
          <w:szCs w:val="28"/>
          <w:lang w:eastAsia="en-US"/>
        </w:rPr>
        <w:t xml:space="preserve"> копеек (</w:t>
      </w:r>
      <w:r>
        <w:rPr>
          <w:sz w:val="28"/>
          <w:szCs w:val="28"/>
          <w:lang w:eastAsia="en-US"/>
        </w:rPr>
        <w:t>один миллион триста семьдесят девять тысяч четыреста рублей 00 копеек</w:t>
      </w:r>
      <w:r w:rsidRPr="005D12C8">
        <w:rPr>
          <w:sz w:val="28"/>
          <w:szCs w:val="28"/>
          <w:lang w:eastAsia="en-US"/>
        </w:rPr>
        <w:t xml:space="preserve">), в соответствии </w:t>
      </w:r>
      <w:r w:rsidRPr="00E30855">
        <w:rPr>
          <w:color w:val="000000"/>
          <w:sz w:val="28"/>
          <w:szCs w:val="28"/>
          <w:lang w:eastAsia="en-US"/>
        </w:rPr>
        <w:t xml:space="preserve">с отчетом об оценке рыночной стоимости годового арендного платежа за земельный участок № К-365/24 от 23.05.2024. </w:t>
      </w:r>
    </w:p>
    <w:p w14:paraId="10A763E1" w14:textId="77777777" w:rsidR="00E30855" w:rsidRPr="0054121A" w:rsidRDefault="00E30855" w:rsidP="00E30855">
      <w:pPr>
        <w:widowControl w:val="0"/>
        <w:shd w:val="clear" w:color="auto" w:fill="FFFFFF"/>
        <w:ind w:left="14" w:right="24"/>
        <w:jc w:val="both"/>
        <w:rPr>
          <w:sz w:val="28"/>
          <w:szCs w:val="28"/>
          <w:lang w:eastAsia="en-US"/>
        </w:rPr>
      </w:pPr>
      <w:r w:rsidRPr="00DE0A49">
        <w:rPr>
          <w:b/>
          <w:sz w:val="28"/>
          <w:szCs w:val="28"/>
          <w:u w:val="single"/>
          <w:lang w:eastAsia="en-US"/>
        </w:rPr>
        <w:t>Размер задатка:</w:t>
      </w:r>
      <w:r w:rsidRPr="0054121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100</w:t>
      </w:r>
      <w:r w:rsidRPr="0054121A">
        <w:rPr>
          <w:sz w:val="28"/>
          <w:szCs w:val="28"/>
          <w:lang w:eastAsia="en-US"/>
        </w:rPr>
        <w:t xml:space="preserve">% от начальной цены аукциона – </w:t>
      </w:r>
      <w:r>
        <w:rPr>
          <w:sz w:val="28"/>
          <w:szCs w:val="28"/>
          <w:lang w:eastAsia="en-US"/>
        </w:rPr>
        <w:t>1 379 400</w:t>
      </w:r>
      <w:r w:rsidRPr="005D12C8">
        <w:rPr>
          <w:sz w:val="28"/>
          <w:szCs w:val="28"/>
          <w:lang w:eastAsia="en-US"/>
        </w:rPr>
        <w:t xml:space="preserve"> рубл</w:t>
      </w:r>
      <w:r>
        <w:rPr>
          <w:sz w:val="28"/>
          <w:szCs w:val="28"/>
          <w:lang w:eastAsia="en-US"/>
        </w:rPr>
        <w:t>ей</w:t>
      </w:r>
      <w:r w:rsidRPr="005D12C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00</w:t>
      </w:r>
      <w:r w:rsidRPr="005D12C8">
        <w:rPr>
          <w:sz w:val="28"/>
          <w:szCs w:val="28"/>
          <w:lang w:eastAsia="en-US"/>
        </w:rPr>
        <w:t xml:space="preserve"> копеек (</w:t>
      </w:r>
      <w:r>
        <w:rPr>
          <w:sz w:val="28"/>
          <w:szCs w:val="28"/>
          <w:lang w:eastAsia="en-US"/>
        </w:rPr>
        <w:t>один миллион триста семьдесят девять тысяч четыреста рублей 00 копеек</w:t>
      </w:r>
      <w:r w:rsidRPr="005D12C8">
        <w:rPr>
          <w:sz w:val="28"/>
          <w:szCs w:val="28"/>
          <w:lang w:eastAsia="en-US"/>
        </w:rPr>
        <w:t>)</w:t>
      </w:r>
      <w:r w:rsidRPr="0054121A">
        <w:rPr>
          <w:sz w:val="28"/>
          <w:szCs w:val="28"/>
          <w:lang w:eastAsia="en-US"/>
        </w:rPr>
        <w:t>.</w:t>
      </w:r>
    </w:p>
    <w:p w14:paraId="00AF710E" w14:textId="77777777" w:rsidR="00E30855" w:rsidRDefault="00E30855" w:rsidP="00E30855">
      <w:pPr>
        <w:widowControl w:val="0"/>
        <w:shd w:val="clear" w:color="auto" w:fill="FFFFFF"/>
        <w:ind w:left="14" w:right="24"/>
        <w:jc w:val="both"/>
        <w:rPr>
          <w:sz w:val="28"/>
          <w:szCs w:val="28"/>
          <w:lang w:eastAsia="en-US"/>
        </w:rPr>
      </w:pPr>
      <w:r w:rsidRPr="00DE0A49">
        <w:rPr>
          <w:b/>
          <w:sz w:val="28"/>
          <w:szCs w:val="28"/>
          <w:u w:val="single"/>
          <w:lang w:eastAsia="en-US"/>
        </w:rPr>
        <w:t>Шаг аукциона:</w:t>
      </w:r>
      <w:r w:rsidRPr="0054121A">
        <w:rPr>
          <w:sz w:val="28"/>
          <w:szCs w:val="28"/>
          <w:lang w:eastAsia="en-US"/>
        </w:rPr>
        <w:t xml:space="preserve"> 3% от начальной цены аукциона – </w:t>
      </w:r>
      <w:r>
        <w:rPr>
          <w:sz w:val="28"/>
          <w:szCs w:val="28"/>
          <w:lang w:eastAsia="en-US"/>
        </w:rPr>
        <w:t xml:space="preserve">41 382 рубля 00 копеек </w:t>
      </w:r>
      <w:r w:rsidRPr="0054121A">
        <w:rPr>
          <w:sz w:val="28"/>
          <w:szCs w:val="28"/>
          <w:lang w:eastAsia="en-US"/>
        </w:rPr>
        <w:t>(</w:t>
      </w:r>
      <w:r>
        <w:rPr>
          <w:sz w:val="28"/>
          <w:szCs w:val="28"/>
          <w:lang w:eastAsia="en-US"/>
        </w:rPr>
        <w:t>сорок одна тысяча триста восемьдесят два рубля 00 копеек)</w:t>
      </w:r>
      <w:r w:rsidRPr="0054121A">
        <w:rPr>
          <w:sz w:val="28"/>
          <w:szCs w:val="28"/>
          <w:lang w:eastAsia="en-US"/>
        </w:rPr>
        <w:t>.</w:t>
      </w:r>
    </w:p>
    <w:p w14:paraId="6590D00B" w14:textId="77777777" w:rsidR="00E30855" w:rsidRPr="0054121A" w:rsidRDefault="00E30855" w:rsidP="00E30855">
      <w:pPr>
        <w:widowControl w:val="0"/>
        <w:shd w:val="clear" w:color="auto" w:fill="FFFFFF"/>
        <w:ind w:left="14" w:right="24"/>
        <w:jc w:val="both"/>
        <w:rPr>
          <w:spacing w:val="-3"/>
          <w:sz w:val="28"/>
          <w:szCs w:val="28"/>
          <w:lang w:eastAsia="en-US"/>
        </w:rPr>
      </w:pPr>
      <w:r w:rsidRPr="0054121A">
        <w:rPr>
          <w:sz w:val="28"/>
          <w:szCs w:val="28"/>
          <w:lang w:eastAsia="en-US"/>
        </w:rPr>
        <w:t xml:space="preserve">Критерий определения победителя </w:t>
      </w:r>
      <w:r>
        <w:rPr>
          <w:sz w:val="28"/>
          <w:szCs w:val="28"/>
          <w:lang w:eastAsia="en-US"/>
        </w:rPr>
        <w:t>–</w:t>
      </w:r>
      <w:r w:rsidRPr="0054121A">
        <w:rPr>
          <w:sz w:val="28"/>
          <w:szCs w:val="28"/>
          <w:lang w:eastAsia="en-US"/>
        </w:rPr>
        <w:t xml:space="preserve"> победителем аукциона признается участник аукциона, </w:t>
      </w:r>
      <w:r w:rsidRPr="00C97C8F">
        <w:rPr>
          <w:sz w:val="28"/>
          <w:szCs w:val="28"/>
          <w:lang w:eastAsia="en-US"/>
        </w:rPr>
        <w:t xml:space="preserve">предложивший наибольшую </w:t>
      </w:r>
      <w:r>
        <w:rPr>
          <w:sz w:val="28"/>
          <w:szCs w:val="28"/>
          <w:lang w:eastAsia="en-US"/>
        </w:rPr>
        <w:t>ставку годовой арендной платы</w:t>
      </w:r>
      <w:r w:rsidRPr="00C97C8F">
        <w:rPr>
          <w:sz w:val="28"/>
          <w:szCs w:val="28"/>
          <w:lang w:eastAsia="en-US"/>
        </w:rPr>
        <w:t xml:space="preserve"> за земельный участок</w:t>
      </w:r>
      <w:r w:rsidRPr="0054121A">
        <w:rPr>
          <w:sz w:val="28"/>
          <w:szCs w:val="28"/>
          <w:lang w:eastAsia="en-US"/>
        </w:rPr>
        <w:t>.</w:t>
      </w:r>
    </w:p>
    <w:p w14:paraId="7F8A2B68" w14:textId="36EF3365" w:rsidR="00E30855" w:rsidRPr="00E30855" w:rsidRDefault="00E30855" w:rsidP="00E30855">
      <w:pPr>
        <w:widowControl w:val="0"/>
        <w:shd w:val="clear" w:color="auto" w:fill="FFFFFF"/>
        <w:ind w:left="5" w:right="14"/>
        <w:jc w:val="both"/>
        <w:rPr>
          <w:color w:val="000000"/>
          <w:spacing w:val="-3"/>
          <w:sz w:val="28"/>
          <w:szCs w:val="28"/>
          <w:lang w:eastAsia="en-US"/>
        </w:rPr>
      </w:pPr>
      <w:r w:rsidRPr="00CC4E90">
        <w:rPr>
          <w:b/>
          <w:bCs/>
          <w:spacing w:val="2"/>
          <w:sz w:val="28"/>
          <w:szCs w:val="28"/>
          <w:u w:val="single"/>
          <w:lang w:eastAsia="en-US"/>
        </w:rPr>
        <w:t>Уполномоченный орган</w:t>
      </w:r>
      <w:r w:rsidRPr="0054121A">
        <w:rPr>
          <w:spacing w:val="2"/>
          <w:sz w:val="28"/>
          <w:szCs w:val="28"/>
          <w:lang w:eastAsia="en-US"/>
        </w:rPr>
        <w:t xml:space="preserve"> – </w:t>
      </w:r>
      <w:r w:rsidRPr="00976619">
        <w:rPr>
          <w:spacing w:val="2"/>
          <w:sz w:val="28"/>
          <w:szCs w:val="28"/>
          <w:lang w:eastAsia="en-US"/>
        </w:rPr>
        <w:t>Администрация Сосновского сельского поселения Приозерского муниципального района Ленинградской области</w:t>
      </w:r>
      <w:r w:rsidRPr="0054121A">
        <w:rPr>
          <w:spacing w:val="2"/>
          <w:sz w:val="28"/>
          <w:szCs w:val="28"/>
          <w:lang w:eastAsia="en-US"/>
        </w:rPr>
        <w:t xml:space="preserve">. Решение о проведении аукциона принято администрацией </w:t>
      </w:r>
      <w:r w:rsidRPr="00976619">
        <w:rPr>
          <w:spacing w:val="2"/>
          <w:sz w:val="28"/>
          <w:szCs w:val="28"/>
          <w:lang w:eastAsia="en-US"/>
        </w:rPr>
        <w:t>Сосновского сельского поселения Приозерского муниципального района Ленинградской области</w:t>
      </w:r>
      <w:r w:rsidRPr="0054121A">
        <w:rPr>
          <w:spacing w:val="2"/>
          <w:sz w:val="28"/>
          <w:szCs w:val="28"/>
          <w:lang w:eastAsia="en-US"/>
        </w:rPr>
        <w:t xml:space="preserve"> </w:t>
      </w:r>
      <w:r w:rsidRPr="00E30855">
        <w:rPr>
          <w:color w:val="000000"/>
          <w:spacing w:val="2"/>
          <w:sz w:val="28"/>
          <w:szCs w:val="28"/>
          <w:lang w:eastAsia="en-US"/>
        </w:rPr>
        <w:t xml:space="preserve">(постановление от </w:t>
      </w:r>
      <w:r w:rsidR="004D1F78">
        <w:rPr>
          <w:color w:val="000000"/>
          <w:spacing w:val="2"/>
          <w:sz w:val="28"/>
          <w:szCs w:val="28"/>
          <w:lang w:eastAsia="en-US"/>
        </w:rPr>
        <w:t>17</w:t>
      </w:r>
      <w:r w:rsidRPr="00E30855">
        <w:rPr>
          <w:color w:val="000000"/>
          <w:spacing w:val="2"/>
          <w:sz w:val="28"/>
          <w:szCs w:val="28"/>
          <w:lang w:eastAsia="en-US"/>
        </w:rPr>
        <w:t>.0</w:t>
      </w:r>
      <w:r w:rsidR="004D1F78">
        <w:rPr>
          <w:color w:val="000000"/>
          <w:spacing w:val="2"/>
          <w:sz w:val="28"/>
          <w:szCs w:val="28"/>
          <w:lang w:eastAsia="en-US"/>
        </w:rPr>
        <w:t>9</w:t>
      </w:r>
      <w:r w:rsidRPr="00E30855">
        <w:rPr>
          <w:color w:val="000000"/>
          <w:spacing w:val="2"/>
          <w:sz w:val="28"/>
          <w:szCs w:val="28"/>
          <w:lang w:eastAsia="en-US"/>
        </w:rPr>
        <w:t xml:space="preserve">.2024 № </w:t>
      </w:r>
      <w:r w:rsidR="004D1F78">
        <w:rPr>
          <w:color w:val="000000"/>
          <w:spacing w:val="2"/>
          <w:sz w:val="28"/>
          <w:szCs w:val="28"/>
          <w:lang w:eastAsia="en-US"/>
        </w:rPr>
        <w:t>379)</w:t>
      </w:r>
      <w:r w:rsidRPr="00E30855">
        <w:rPr>
          <w:color w:val="000000"/>
          <w:spacing w:val="2"/>
          <w:sz w:val="28"/>
          <w:szCs w:val="28"/>
          <w:lang w:eastAsia="en-US"/>
        </w:rPr>
        <w:t>.</w:t>
      </w:r>
    </w:p>
    <w:p w14:paraId="72B03249" w14:textId="77777777" w:rsidR="00E30855" w:rsidRPr="0054121A" w:rsidRDefault="00E30855" w:rsidP="00E30855">
      <w:pPr>
        <w:widowControl w:val="0"/>
        <w:shd w:val="clear" w:color="auto" w:fill="FFFFFF"/>
        <w:ind w:left="14" w:right="24"/>
        <w:jc w:val="both"/>
        <w:rPr>
          <w:spacing w:val="-3"/>
          <w:sz w:val="28"/>
          <w:szCs w:val="28"/>
          <w:lang w:eastAsia="en-US"/>
        </w:rPr>
      </w:pPr>
      <w:r w:rsidRPr="00CC4E90">
        <w:rPr>
          <w:b/>
          <w:bCs/>
          <w:spacing w:val="-3"/>
          <w:sz w:val="28"/>
          <w:szCs w:val="28"/>
          <w:u w:val="single"/>
          <w:lang w:eastAsia="en-US"/>
        </w:rPr>
        <w:t>Организатор аукциона</w:t>
      </w:r>
      <w:r w:rsidRPr="0054121A">
        <w:rPr>
          <w:spacing w:val="-3"/>
          <w:sz w:val="28"/>
          <w:szCs w:val="28"/>
          <w:lang w:eastAsia="en-US"/>
        </w:rPr>
        <w:t xml:space="preserve"> – </w:t>
      </w:r>
      <w:r w:rsidRPr="00976619">
        <w:rPr>
          <w:spacing w:val="2"/>
          <w:sz w:val="28"/>
          <w:szCs w:val="28"/>
          <w:lang w:eastAsia="en-US"/>
        </w:rPr>
        <w:t>Администрация Сосновского сельского поселения Приозерского муниципального района Ленинградской области</w:t>
      </w:r>
      <w:r w:rsidRPr="0054121A">
        <w:rPr>
          <w:spacing w:val="-3"/>
          <w:sz w:val="28"/>
          <w:szCs w:val="28"/>
          <w:lang w:eastAsia="en-US"/>
        </w:rPr>
        <w:t>.</w:t>
      </w:r>
    </w:p>
    <w:p w14:paraId="6C85FDF2" w14:textId="77777777" w:rsidR="00E30855" w:rsidRPr="0054121A" w:rsidRDefault="00E30855" w:rsidP="00E30855">
      <w:pPr>
        <w:widowControl w:val="0"/>
        <w:shd w:val="clear" w:color="auto" w:fill="FFFFFF"/>
        <w:ind w:left="14" w:right="24"/>
        <w:jc w:val="both"/>
        <w:rPr>
          <w:spacing w:val="4"/>
          <w:sz w:val="28"/>
          <w:szCs w:val="28"/>
        </w:rPr>
      </w:pPr>
      <w:r w:rsidRPr="0054121A">
        <w:rPr>
          <w:spacing w:val="4"/>
          <w:sz w:val="28"/>
          <w:szCs w:val="28"/>
        </w:rPr>
        <w:t xml:space="preserve">Процедура проводится в форме аукциона в электронной форме с учетом положений ст. 39.13 </w:t>
      </w:r>
      <w:r w:rsidRPr="0054121A">
        <w:rPr>
          <w:sz w:val="28"/>
          <w:szCs w:val="28"/>
        </w:rPr>
        <w:t>Земельного кодекса Российской Федерации от 25.10.2001 № 136-ФЗ</w:t>
      </w:r>
      <w:r w:rsidRPr="0054121A">
        <w:rPr>
          <w:spacing w:val="4"/>
          <w:sz w:val="28"/>
          <w:szCs w:val="28"/>
        </w:rPr>
        <w:t>.</w:t>
      </w:r>
    </w:p>
    <w:p w14:paraId="6B6C2E9D" w14:textId="0A93FB61" w:rsidR="00E30855" w:rsidRPr="0054121A" w:rsidRDefault="00E30855" w:rsidP="00E30855">
      <w:pPr>
        <w:shd w:val="clear" w:color="auto" w:fill="FFFFFF"/>
        <w:jc w:val="both"/>
        <w:rPr>
          <w:spacing w:val="4"/>
          <w:sz w:val="28"/>
          <w:szCs w:val="28"/>
        </w:rPr>
      </w:pPr>
      <w:r w:rsidRPr="0054121A">
        <w:rPr>
          <w:spacing w:val="4"/>
          <w:sz w:val="28"/>
          <w:szCs w:val="28"/>
        </w:rPr>
        <w:t xml:space="preserve">Извещение о проведении аукциона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Федерации: </w:t>
      </w:r>
      <w:r>
        <w:rPr>
          <w:spacing w:val="4"/>
          <w:sz w:val="28"/>
          <w:szCs w:val="28"/>
          <w:lang w:val="en-US"/>
        </w:rPr>
        <w:t>www</w:t>
      </w:r>
      <w:r w:rsidRPr="00407F87">
        <w:rPr>
          <w:spacing w:val="4"/>
          <w:sz w:val="28"/>
          <w:szCs w:val="28"/>
        </w:rPr>
        <w:t>.</w:t>
      </w:r>
      <w:r w:rsidRPr="0054121A">
        <w:rPr>
          <w:spacing w:val="4"/>
          <w:sz w:val="28"/>
          <w:szCs w:val="28"/>
        </w:rPr>
        <w:t xml:space="preserve">torgi.gov.ru, а также в разделе </w:t>
      </w:r>
      <w:r w:rsidRPr="0054121A">
        <w:rPr>
          <w:spacing w:val="4"/>
          <w:sz w:val="28"/>
          <w:szCs w:val="28"/>
        </w:rPr>
        <w:lastRenderedPageBreak/>
        <w:t>Реализация имущества Агентства по государственному заказу Республики Татарстан (далее - АГЗ РТ) на сайте http://sale.zakazrf.ru/.</w:t>
      </w:r>
    </w:p>
    <w:p w14:paraId="3045270F" w14:textId="77777777" w:rsidR="00E30855" w:rsidRPr="00CC4E90" w:rsidRDefault="00E30855" w:rsidP="00E30855">
      <w:pPr>
        <w:shd w:val="clear" w:color="auto" w:fill="FFFFFF"/>
        <w:jc w:val="both"/>
        <w:rPr>
          <w:b/>
          <w:spacing w:val="-2"/>
          <w:sz w:val="28"/>
          <w:szCs w:val="28"/>
          <w:u w:val="single"/>
        </w:rPr>
      </w:pPr>
      <w:r w:rsidRPr="00CC4E90">
        <w:rPr>
          <w:b/>
          <w:spacing w:val="-2"/>
          <w:sz w:val="28"/>
          <w:szCs w:val="28"/>
          <w:u w:val="single"/>
        </w:rPr>
        <w:t>Форма заявки, порядок приема заявок, адрес места приема, дата и время начала и окончания приема заявок:</w:t>
      </w:r>
    </w:p>
    <w:p w14:paraId="67F8452F" w14:textId="77777777" w:rsidR="00E30855" w:rsidRPr="0054121A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4121A">
        <w:rPr>
          <w:sz w:val="28"/>
          <w:szCs w:val="28"/>
        </w:rPr>
        <w:t xml:space="preserve">Сайт в сети "Интернет", на котором будет осуществлен прием заявок по настоящему аукциону: раздел Реализация имущества АГЗ РТ </w:t>
      </w:r>
      <w:bookmarkStart w:id="14" w:name="_Hlk129607583"/>
      <w:r w:rsidRPr="0054121A">
        <w:rPr>
          <w:sz w:val="28"/>
          <w:szCs w:val="28"/>
        </w:rPr>
        <w:t xml:space="preserve">на сайте </w:t>
      </w:r>
      <w:hyperlink r:id="rId10" w:history="1">
        <w:r w:rsidRPr="0054121A">
          <w:rPr>
            <w:sz w:val="28"/>
            <w:szCs w:val="28"/>
          </w:rPr>
          <w:t>http://sale.zakazrf.ru/</w:t>
        </w:r>
      </w:hyperlink>
      <w:bookmarkEnd w:id="14"/>
      <w:r w:rsidRPr="0054121A">
        <w:rPr>
          <w:sz w:val="28"/>
          <w:szCs w:val="28"/>
        </w:rPr>
        <w:t>.</w:t>
      </w:r>
    </w:p>
    <w:p w14:paraId="3A831B01" w14:textId="77777777" w:rsidR="00E30855" w:rsidRPr="00976619" w:rsidRDefault="00E30855" w:rsidP="00E30855">
      <w:pPr>
        <w:pStyle w:val="aff1"/>
        <w:jc w:val="both"/>
        <w:rPr>
          <w:rFonts w:ascii="Times New Roman" w:hAnsi="Times New Roman" w:cs="Times New Roman"/>
          <w:sz w:val="28"/>
          <w:szCs w:val="28"/>
        </w:rPr>
      </w:pPr>
      <w:r w:rsidRPr="00976619">
        <w:rPr>
          <w:rFonts w:ascii="Times New Roman" w:hAnsi="Times New Roman" w:cs="Times New Roman"/>
          <w:sz w:val="28"/>
          <w:szCs w:val="28"/>
          <w:u w:val="single"/>
        </w:rPr>
        <w:t>Порядок приема заявок на аукцион в электронной форме, в т.ч. порядок регистрации на электронной площадке</w:t>
      </w:r>
      <w:r w:rsidRPr="00976619">
        <w:rPr>
          <w:rFonts w:ascii="Times New Roman" w:hAnsi="Times New Roman" w:cs="Times New Roman"/>
          <w:sz w:val="28"/>
          <w:szCs w:val="28"/>
        </w:rPr>
        <w:t xml:space="preserve">: В соответствии с Регламентом функционирования электронной площадки sale.zakazrf.ru в актуальной редакции, размещенном на сайте </w:t>
      </w:r>
      <w:hyperlink r:id="rId11" w:history="1">
        <w:r w:rsidRPr="00976619">
          <w:rPr>
            <w:rFonts w:ascii="Times New Roman" w:hAnsi="Times New Roman" w:cs="Times New Roman"/>
            <w:sz w:val="28"/>
            <w:szCs w:val="28"/>
          </w:rPr>
          <w:t>http://sale.zakazrf.ru/</w:t>
        </w:r>
      </w:hyperlink>
      <w:r w:rsidRPr="00976619">
        <w:rPr>
          <w:rFonts w:ascii="Times New Roman" w:hAnsi="Times New Roman" w:cs="Times New Roman"/>
          <w:sz w:val="28"/>
          <w:szCs w:val="28"/>
        </w:rPr>
        <w:t xml:space="preserve"> (раздел «Документы»).</w:t>
      </w:r>
      <w:r w:rsidRPr="00976619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 xml:space="preserve"> </w:t>
      </w:r>
      <w:bookmarkStart w:id="15" w:name="_Hlk129610018"/>
    </w:p>
    <w:bookmarkEnd w:id="15"/>
    <w:p w14:paraId="52AFC3AA" w14:textId="77777777" w:rsidR="00E30855" w:rsidRPr="00976619" w:rsidRDefault="00E30855" w:rsidP="00E30855">
      <w:pPr>
        <w:pStyle w:val="a5"/>
        <w:jc w:val="both"/>
        <w:rPr>
          <w:b/>
          <w:i/>
          <w:sz w:val="28"/>
          <w:szCs w:val="28"/>
        </w:rPr>
      </w:pPr>
    </w:p>
    <w:p w14:paraId="3BF2237B" w14:textId="273FDB38" w:rsidR="00E30855" w:rsidRPr="0054121A" w:rsidRDefault="00E30855" w:rsidP="00E30855">
      <w:pPr>
        <w:pStyle w:val="a5"/>
        <w:jc w:val="both"/>
        <w:rPr>
          <w:bCs/>
          <w:i/>
          <w:sz w:val="28"/>
          <w:szCs w:val="28"/>
          <w:u w:val="single"/>
        </w:rPr>
      </w:pPr>
      <w:r w:rsidRPr="0054121A">
        <w:rPr>
          <w:sz w:val="28"/>
          <w:szCs w:val="28"/>
          <w:u w:val="single"/>
        </w:rPr>
        <w:t xml:space="preserve">Начало приема заявок для участия в аукционе </w:t>
      </w:r>
      <w:r w:rsidRPr="00663C8E">
        <w:rPr>
          <w:sz w:val="28"/>
          <w:szCs w:val="28"/>
          <w:u w:val="single"/>
        </w:rPr>
        <w:t xml:space="preserve">– </w:t>
      </w:r>
      <w:r w:rsidR="004D1F78">
        <w:rPr>
          <w:sz w:val="28"/>
          <w:szCs w:val="28"/>
          <w:u w:val="single"/>
        </w:rPr>
        <w:t>18</w:t>
      </w:r>
      <w:r w:rsidRPr="00663C8E">
        <w:rPr>
          <w:sz w:val="28"/>
          <w:szCs w:val="28"/>
          <w:u w:val="single"/>
        </w:rPr>
        <w:t>.0</w:t>
      </w:r>
      <w:r w:rsidR="004D1F78">
        <w:rPr>
          <w:sz w:val="28"/>
          <w:szCs w:val="28"/>
          <w:u w:val="single"/>
        </w:rPr>
        <w:t>9</w:t>
      </w:r>
      <w:r w:rsidRPr="00663C8E">
        <w:rPr>
          <w:sz w:val="28"/>
          <w:szCs w:val="28"/>
          <w:u w:val="single"/>
        </w:rPr>
        <w:t xml:space="preserve">.2024 года с </w:t>
      </w:r>
      <w:r w:rsidR="004D1F78">
        <w:rPr>
          <w:sz w:val="28"/>
          <w:szCs w:val="28"/>
          <w:u w:val="single"/>
        </w:rPr>
        <w:t>09</w:t>
      </w:r>
      <w:r>
        <w:rPr>
          <w:sz w:val="28"/>
          <w:szCs w:val="28"/>
          <w:u w:val="single"/>
        </w:rPr>
        <w:t xml:space="preserve"> </w:t>
      </w:r>
      <w:r w:rsidRPr="00663C8E">
        <w:rPr>
          <w:sz w:val="28"/>
          <w:szCs w:val="28"/>
          <w:u w:val="single"/>
        </w:rPr>
        <w:t xml:space="preserve"> час. 00 мин.</w:t>
      </w:r>
      <w:r w:rsidRPr="0054121A">
        <w:rPr>
          <w:sz w:val="28"/>
          <w:szCs w:val="28"/>
          <w:u w:val="single"/>
        </w:rPr>
        <w:t xml:space="preserve"> (МСК).</w:t>
      </w:r>
    </w:p>
    <w:p w14:paraId="5347ED8A" w14:textId="77777777" w:rsidR="00E30855" w:rsidRPr="0054121A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4121A">
        <w:rPr>
          <w:sz w:val="28"/>
          <w:szCs w:val="28"/>
        </w:rPr>
        <w:t xml:space="preserve">Место приема заявок: </w:t>
      </w:r>
      <w:hyperlink r:id="rId12" w:history="1">
        <w:r w:rsidRPr="0054121A">
          <w:rPr>
            <w:rStyle w:val="ad"/>
            <w:sz w:val="28"/>
            <w:szCs w:val="28"/>
          </w:rPr>
          <w:t>http://sale.zakazrf.ru/</w:t>
        </w:r>
      </w:hyperlink>
      <w:r w:rsidRPr="0054121A">
        <w:rPr>
          <w:sz w:val="28"/>
          <w:szCs w:val="28"/>
        </w:rPr>
        <w:t>.</w:t>
      </w:r>
    </w:p>
    <w:p w14:paraId="0970A865" w14:textId="77777777" w:rsidR="00E30855" w:rsidRPr="005D1B83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D1B83">
        <w:rPr>
          <w:sz w:val="28"/>
          <w:szCs w:val="28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документа, то есть преобразованная в электронно-цифровую форму путем сканирования с сохранением их реквизитов, заверенных электронной подписью претендента либо лица, имеющего право действовать от имени претендента.</w:t>
      </w:r>
    </w:p>
    <w:p w14:paraId="41F8D553" w14:textId="77777777" w:rsidR="00E30855" w:rsidRPr="005D1B83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D1B83">
        <w:rPr>
          <w:sz w:val="28"/>
          <w:szCs w:val="28"/>
        </w:rPr>
        <w:t xml:space="preserve">В соответствии п. 5.12 Регламента функционирования электронной площадки sale.zakazrf.ru (Акционерное общество агентство по государственным заказам республики Татарстан) Третьи лица не вправе пополнять лицевой счет участника. </w:t>
      </w:r>
    </w:p>
    <w:p w14:paraId="021CB88F" w14:textId="77777777" w:rsidR="00E30855" w:rsidRPr="005D1B83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D1B83">
        <w:rPr>
          <w:sz w:val="28"/>
          <w:szCs w:val="28"/>
        </w:rPr>
        <w:t xml:space="preserve">Для участия в торгах по реализации государственного или муниципального имущества претенденту необходимо пройти регистрацию в ГИС Торги. Пройдя регистрацию в ГИС Торги,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 Так же пройдя регистрацию в ГИС Торги, претенденту присваивается уникальный регистрационный номер участника торгов. </w:t>
      </w:r>
    </w:p>
    <w:p w14:paraId="22E0EC8A" w14:textId="77777777" w:rsidR="00E30855" w:rsidRPr="005D1B83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D1B83">
        <w:rPr>
          <w:sz w:val="28"/>
          <w:szCs w:val="28"/>
        </w:rPr>
        <w:t xml:space="preserve">Перед началом регистрации необходимо получить квалифицированную электронную подпись в удостоверяющем центре, аккредитованном Министерством цифрового развития, связи и массовых коммуникаций Российской Федерации. </w:t>
      </w:r>
    </w:p>
    <w:p w14:paraId="29DF3284" w14:textId="77777777" w:rsidR="00E30855" w:rsidRPr="005D1B83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D1B83">
        <w:rPr>
          <w:sz w:val="28"/>
          <w:szCs w:val="28"/>
        </w:rPr>
        <w:t>После регистрации в ГИС Торги информация об участнике автоматически направляется на электронные площадки по защищенным каналам.</w:t>
      </w:r>
    </w:p>
    <w:p w14:paraId="72A1CE43" w14:textId="77777777" w:rsidR="00E30855" w:rsidRPr="005D1B83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D1B83">
        <w:rPr>
          <w:sz w:val="28"/>
          <w:szCs w:val="28"/>
        </w:rPr>
        <w:t>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14:paraId="4472D826" w14:textId="77777777" w:rsidR="00E30855" w:rsidRPr="005D1B83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D1B83">
        <w:rPr>
          <w:sz w:val="28"/>
          <w:szCs w:val="28"/>
        </w:rPr>
        <w:t xml:space="preserve"> В заявке необходимо заполнение всех полей. Заявитель не вправе менять форму заявки, удаление пунктов заявки на усмотрение заявителя может привести к не соответствую требованиям формы заявки, установленной организатором торгов. </w:t>
      </w:r>
    </w:p>
    <w:p w14:paraId="04DB14BB" w14:textId="77777777" w:rsidR="00E30855" w:rsidRPr="005D1B83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D1B83">
        <w:rPr>
          <w:sz w:val="28"/>
          <w:szCs w:val="28"/>
        </w:rPr>
        <w:lastRenderedPageBreak/>
        <w:t xml:space="preserve">Заявка на участие в электронном аукционе подается с приложением следующих документов: </w:t>
      </w:r>
    </w:p>
    <w:p w14:paraId="63B70520" w14:textId="77777777" w:rsidR="00E30855" w:rsidRPr="005D1B83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D1B83">
        <w:rPr>
          <w:sz w:val="28"/>
          <w:szCs w:val="28"/>
        </w:rPr>
        <w:t>1) копии документов, удостоверяющих личность заявителя (для граждан);</w:t>
      </w:r>
    </w:p>
    <w:p w14:paraId="7F4C897E" w14:textId="77777777" w:rsidR="00E30855" w:rsidRPr="005D1B83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D1B83">
        <w:rPr>
          <w:sz w:val="28"/>
          <w:szCs w:val="28"/>
        </w:rPr>
        <w:t>2)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643A40E" w14:textId="77777777" w:rsidR="00E30855" w:rsidRPr="005D1B83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D1B83">
        <w:rPr>
          <w:sz w:val="28"/>
          <w:szCs w:val="28"/>
        </w:rPr>
        <w:t>3) документы, подтверждающие внесение задатка;</w:t>
      </w:r>
    </w:p>
    <w:p w14:paraId="5BF97B89" w14:textId="77777777" w:rsidR="00E30855" w:rsidRPr="005D1B83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D1B83">
        <w:rPr>
          <w:sz w:val="28"/>
          <w:szCs w:val="28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D05176E" w14:textId="77777777" w:rsidR="00E30855" w:rsidRPr="005D1B83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D1B83">
        <w:rPr>
          <w:sz w:val="28"/>
          <w:szCs w:val="28"/>
        </w:rPr>
        <w:t>В случае, если от имени заявителя действует его представитель по доверенности, к заявке должна быть приложена такая доверенность.</w:t>
      </w:r>
    </w:p>
    <w:p w14:paraId="17609694" w14:textId="77777777" w:rsidR="00E30855" w:rsidRPr="005D1B83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D1B83">
        <w:rPr>
          <w:sz w:val="28"/>
          <w:szCs w:val="28"/>
        </w:rPr>
        <w:t>Данное сообщение является публичной офертой для заключения договора о задатке в соответствии со ст. 437 ГК РФ,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6F7D6768" w14:textId="77777777" w:rsidR="00E30855" w:rsidRPr="005D1B83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D1B83">
        <w:rPr>
          <w:sz w:val="28"/>
          <w:szCs w:val="28"/>
        </w:rPr>
        <w:t>При приеме заявок от заявителей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38F4F119" w14:textId="77777777" w:rsidR="00E30855" w:rsidRPr="005D1B83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D1B83">
        <w:rPr>
          <w:sz w:val="28"/>
          <w:szCs w:val="28"/>
        </w:rPr>
        <w:t>В течение одного часа со времени поступления заявки, электронная площадка сообщает заявителю о ее поступлении, путем направления уведомления с приложением электронных копий зарегистрированной заявки и прилагаемых к ней документов.</w:t>
      </w:r>
    </w:p>
    <w:p w14:paraId="27D230B6" w14:textId="77777777" w:rsidR="00E30855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D1B83">
        <w:rPr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45A38DC9" w14:textId="04721234" w:rsidR="00E30855" w:rsidRPr="0054121A" w:rsidRDefault="00E30855" w:rsidP="00E30855">
      <w:pPr>
        <w:pStyle w:val="a5"/>
        <w:jc w:val="both"/>
        <w:rPr>
          <w:bCs/>
          <w:i/>
          <w:sz w:val="28"/>
          <w:szCs w:val="28"/>
          <w:u w:val="single"/>
        </w:rPr>
      </w:pPr>
      <w:r w:rsidRPr="0054121A">
        <w:rPr>
          <w:sz w:val="28"/>
          <w:szCs w:val="28"/>
          <w:u w:val="single"/>
        </w:rPr>
        <w:t xml:space="preserve">Прием заявок заканчивается (дата окончания приема заявок): </w:t>
      </w:r>
      <w:bookmarkStart w:id="16" w:name="_Hlk122534589"/>
      <w:r w:rsidR="004D1F78">
        <w:rPr>
          <w:sz w:val="28"/>
          <w:szCs w:val="28"/>
          <w:u w:val="single"/>
        </w:rPr>
        <w:t>17</w:t>
      </w:r>
      <w:r w:rsidRPr="00663C8E">
        <w:rPr>
          <w:sz w:val="28"/>
          <w:szCs w:val="28"/>
          <w:u w:val="single"/>
        </w:rPr>
        <w:t>.</w:t>
      </w:r>
      <w:r w:rsidR="004D1F78">
        <w:rPr>
          <w:sz w:val="28"/>
          <w:szCs w:val="28"/>
          <w:u w:val="single"/>
        </w:rPr>
        <w:t>10</w:t>
      </w:r>
      <w:r w:rsidRPr="00663C8E">
        <w:rPr>
          <w:sz w:val="28"/>
          <w:szCs w:val="28"/>
          <w:u w:val="single"/>
        </w:rPr>
        <w:t xml:space="preserve">.2024 </w:t>
      </w:r>
      <w:bookmarkEnd w:id="16"/>
      <w:r w:rsidRPr="00663C8E">
        <w:rPr>
          <w:sz w:val="28"/>
          <w:szCs w:val="28"/>
          <w:u w:val="single"/>
        </w:rPr>
        <w:t xml:space="preserve">г. в </w:t>
      </w:r>
      <w:r w:rsidR="004D1F78">
        <w:rPr>
          <w:sz w:val="28"/>
          <w:szCs w:val="28"/>
          <w:u w:val="single"/>
        </w:rPr>
        <w:t>09</w:t>
      </w:r>
      <w:r w:rsidRPr="00663C8E">
        <w:rPr>
          <w:sz w:val="28"/>
          <w:szCs w:val="28"/>
          <w:u w:val="single"/>
        </w:rPr>
        <w:t xml:space="preserve"> час. 00 мин.</w:t>
      </w:r>
      <w:r w:rsidRPr="0054121A">
        <w:rPr>
          <w:sz w:val="28"/>
          <w:szCs w:val="28"/>
          <w:u w:val="single"/>
        </w:rPr>
        <w:t xml:space="preserve"> (МСК).</w:t>
      </w:r>
    </w:p>
    <w:p w14:paraId="2E831F6D" w14:textId="77777777" w:rsidR="00E30855" w:rsidRPr="0054121A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4121A">
        <w:rPr>
          <w:sz w:val="28"/>
          <w:szCs w:val="28"/>
        </w:rPr>
        <w:t xml:space="preserve">Платежи по перечислению задатка для участия в аукционе осуществляются в соответствии с Регламентом функционирования электронной площадке sale.zakazrf.ru в актуальной редакции, размещенном на сайте </w:t>
      </w:r>
      <w:hyperlink r:id="rId13" w:history="1">
        <w:r w:rsidRPr="0054121A">
          <w:rPr>
            <w:sz w:val="28"/>
            <w:szCs w:val="28"/>
            <w:lang w:bidi="en-US"/>
          </w:rPr>
          <w:t>http://sale.zakazrf.ru/</w:t>
        </w:r>
      </w:hyperlink>
      <w:r w:rsidRPr="0054121A">
        <w:rPr>
          <w:sz w:val="28"/>
          <w:szCs w:val="28"/>
        </w:rPr>
        <w:t>.</w:t>
      </w:r>
    </w:p>
    <w:p w14:paraId="77597668" w14:textId="77777777" w:rsidR="00E30855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4121A">
        <w:rPr>
          <w:sz w:val="28"/>
          <w:szCs w:val="28"/>
        </w:rPr>
        <w:t xml:space="preserve">При подаче заявки на электронной площадке АГЗ РТ заявитель (претендент) должен учитывать сведения раздела 5 «Регламента функционирования электронной площадки sale.zakazrf.ru» относительно блокирования денежных средств в качестве комиссионного залога, а также информацию о размере и порядке взимания АГЗ РТ платы с лица, с которым заключается контракт/договор по результатам проведения электронной процедуры в sale.zakazrf.ru аукциона в электронной форме по реализации/аренде земельных участков, утвержденную Приказом № 2 от 28.02.2023 г., согласно которому при проведении аукциона по </w:t>
      </w:r>
      <w:r>
        <w:rPr>
          <w:sz w:val="28"/>
          <w:szCs w:val="28"/>
        </w:rPr>
        <w:t>продаже</w:t>
      </w:r>
      <w:r w:rsidRPr="0054121A">
        <w:rPr>
          <w:sz w:val="28"/>
          <w:szCs w:val="28"/>
        </w:rPr>
        <w:t xml:space="preserve">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в размере одного процента начальной цены предмета аукциона, но не более </w:t>
      </w:r>
      <w:r>
        <w:rPr>
          <w:sz w:val="28"/>
          <w:szCs w:val="28"/>
        </w:rPr>
        <w:t>6</w:t>
      </w:r>
      <w:r w:rsidRPr="0054121A">
        <w:rPr>
          <w:sz w:val="28"/>
          <w:szCs w:val="28"/>
        </w:rPr>
        <w:t xml:space="preserve"> 000 рублей без учета НДС.</w:t>
      </w:r>
    </w:p>
    <w:p w14:paraId="3E205D81" w14:textId="77777777" w:rsidR="00E30855" w:rsidRPr="0054121A" w:rsidRDefault="00E30855" w:rsidP="00E30855">
      <w:pPr>
        <w:pStyle w:val="a5"/>
        <w:ind w:firstLine="709"/>
        <w:jc w:val="both"/>
        <w:rPr>
          <w:b/>
          <w:i/>
          <w:sz w:val="28"/>
          <w:szCs w:val="28"/>
        </w:rPr>
      </w:pPr>
      <w:r w:rsidRPr="0054121A">
        <w:rPr>
          <w:sz w:val="28"/>
          <w:szCs w:val="28"/>
        </w:rPr>
        <w:t>Реквизиты электронной площадки для перечисления задатков следующие:</w:t>
      </w:r>
    </w:p>
    <w:tbl>
      <w:tblPr>
        <w:tblW w:w="1034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335"/>
        <w:gridCol w:w="127"/>
        <w:gridCol w:w="1213"/>
        <w:gridCol w:w="778"/>
        <w:gridCol w:w="176"/>
        <w:gridCol w:w="596"/>
        <w:gridCol w:w="1283"/>
        <w:gridCol w:w="3405"/>
      </w:tblGrid>
      <w:tr w:rsidR="00E30855" w:rsidRPr="0054121A" w14:paraId="1333A886" w14:textId="77777777">
        <w:trPr>
          <w:trHeight w:val="260"/>
          <w:jc w:val="center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00317" w14:textId="77777777" w:rsidR="00E30855" w:rsidRPr="0054121A" w:rsidRDefault="00E30855">
            <w:pPr>
              <w:rPr>
                <w:sz w:val="28"/>
                <w:szCs w:val="28"/>
              </w:rPr>
            </w:pPr>
            <w:r w:rsidRPr="0054121A">
              <w:rPr>
                <w:sz w:val="28"/>
                <w:szCs w:val="28"/>
              </w:rPr>
              <w:lastRenderedPageBreak/>
              <w:t>ИНН 1655391893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37268" w14:textId="77777777" w:rsidR="00E30855" w:rsidRPr="0054121A" w:rsidRDefault="00E30855">
            <w:pPr>
              <w:rPr>
                <w:sz w:val="28"/>
                <w:szCs w:val="28"/>
              </w:rPr>
            </w:pPr>
            <w:r w:rsidRPr="0054121A">
              <w:rPr>
                <w:sz w:val="28"/>
                <w:szCs w:val="28"/>
              </w:rPr>
              <w:t>КПП 165501001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8CCBB" w14:textId="77777777" w:rsidR="00E30855" w:rsidRPr="0054121A" w:rsidRDefault="00E30855">
            <w:pPr>
              <w:rPr>
                <w:sz w:val="28"/>
                <w:szCs w:val="28"/>
              </w:rPr>
            </w:pPr>
            <w:r w:rsidRPr="0054121A">
              <w:rPr>
                <w:sz w:val="28"/>
                <w:szCs w:val="28"/>
              </w:rPr>
              <w:t> </w:t>
            </w: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310AD" w14:textId="77777777" w:rsidR="00E30855" w:rsidRPr="0054121A" w:rsidRDefault="00E30855">
            <w:pPr>
              <w:rPr>
                <w:sz w:val="28"/>
                <w:szCs w:val="28"/>
              </w:rPr>
            </w:pPr>
            <w:r w:rsidRPr="0054121A">
              <w:rPr>
                <w:sz w:val="28"/>
                <w:szCs w:val="28"/>
              </w:rPr>
              <w:t> </w:t>
            </w:r>
          </w:p>
        </w:tc>
      </w:tr>
      <w:tr w:rsidR="00E30855" w:rsidRPr="0054121A" w14:paraId="6D066431" w14:textId="77777777">
        <w:trPr>
          <w:trHeight w:val="260"/>
          <w:jc w:val="center"/>
        </w:trPr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4D0D5" w14:textId="77777777" w:rsidR="00E30855" w:rsidRPr="0054121A" w:rsidRDefault="00E30855">
            <w:pPr>
              <w:rPr>
                <w:sz w:val="28"/>
                <w:szCs w:val="28"/>
              </w:rPr>
            </w:pPr>
            <w:r w:rsidRPr="0054121A">
              <w:rPr>
                <w:sz w:val="28"/>
                <w:szCs w:val="28"/>
              </w:rPr>
              <w:t>Получатель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C3F0A" w14:textId="77777777" w:rsidR="00E30855" w:rsidRPr="0054121A" w:rsidRDefault="00E30855">
            <w:pPr>
              <w:rPr>
                <w:sz w:val="28"/>
                <w:szCs w:val="28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B3D4D" w14:textId="77777777" w:rsidR="00E30855" w:rsidRPr="0054121A" w:rsidRDefault="00E30855">
            <w:pPr>
              <w:rPr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B5E34" w14:textId="77777777" w:rsidR="00E30855" w:rsidRPr="0054121A" w:rsidRDefault="00E30855">
            <w:pPr>
              <w:rPr>
                <w:sz w:val="28"/>
                <w:szCs w:val="28"/>
              </w:rPr>
            </w:pPr>
            <w:r w:rsidRPr="0054121A">
              <w:rPr>
                <w:sz w:val="28"/>
                <w:szCs w:val="28"/>
              </w:rPr>
              <w:t> </w:t>
            </w:r>
          </w:p>
        </w:tc>
        <w:tc>
          <w:tcPr>
            <w:tcW w:w="46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9E9AC" w14:textId="77777777" w:rsidR="00E30855" w:rsidRPr="0054121A" w:rsidRDefault="00E30855">
            <w:pPr>
              <w:rPr>
                <w:sz w:val="28"/>
                <w:szCs w:val="28"/>
              </w:rPr>
            </w:pPr>
          </w:p>
        </w:tc>
      </w:tr>
      <w:tr w:rsidR="00E30855" w:rsidRPr="0054121A" w14:paraId="60A4A294" w14:textId="77777777">
        <w:trPr>
          <w:trHeight w:val="428"/>
          <w:jc w:val="center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3E9D9E" w14:textId="77777777" w:rsidR="00E30855" w:rsidRPr="0054121A" w:rsidRDefault="00E30855">
            <w:pPr>
              <w:rPr>
                <w:b/>
                <w:sz w:val="28"/>
                <w:szCs w:val="28"/>
              </w:rPr>
            </w:pPr>
            <w:r w:rsidRPr="0054121A">
              <w:rPr>
                <w:b/>
                <w:sz w:val="28"/>
                <w:szCs w:val="28"/>
              </w:rPr>
              <w:t>АО "АГЗРТ"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318CF0" w14:textId="77777777" w:rsidR="00E30855" w:rsidRPr="0054121A" w:rsidRDefault="00E30855">
            <w:pPr>
              <w:jc w:val="center"/>
              <w:rPr>
                <w:sz w:val="28"/>
                <w:szCs w:val="28"/>
              </w:rPr>
            </w:pPr>
            <w:r w:rsidRPr="0054121A">
              <w:rPr>
                <w:sz w:val="28"/>
                <w:szCs w:val="28"/>
              </w:rPr>
              <w:t>Сч. №</w:t>
            </w:r>
          </w:p>
        </w:tc>
        <w:tc>
          <w:tcPr>
            <w:tcW w:w="4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F8CB86" w14:textId="77777777" w:rsidR="00E30855" w:rsidRPr="0054121A" w:rsidRDefault="00E30855">
            <w:pPr>
              <w:rPr>
                <w:sz w:val="28"/>
                <w:szCs w:val="28"/>
                <w:u w:val="single"/>
              </w:rPr>
            </w:pPr>
            <w:r w:rsidRPr="0054121A">
              <w:rPr>
                <w:sz w:val="28"/>
                <w:szCs w:val="28"/>
                <w:u w:val="single"/>
              </w:rPr>
              <w:t> 40602810900028010693</w:t>
            </w:r>
          </w:p>
        </w:tc>
      </w:tr>
      <w:tr w:rsidR="00E30855" w:rsidRPr="0054121A" w14:paraId="3057DC89" w14:textId="77777777">
        <w:trPr>
          <w:trHeight w:val="260"/>
          <w:jc w:val="center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DEBDF" w14:textId="77777777" w:rsidR="00E30855" w:rsidRPr="0054121A" w:rsidRDefault="00E30855">
            <w:pPr>
              <w:rPr>
                <w:sz w:val="28"/>
                <w:szCs w:val="28"/>
              </w:rPr>
            </w:pPr>
            <w:r w:rsidRPr="0054121A">
              <w:rPr>
                <w:sz w:val="28"/>
                <w:szCs w:val="28"/>
              </w:rPr>
              <w:t xml:space="preserve">Банк получателя        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E9743" w14:textId="77777777" w:rsidR="00E30855" w:rsidRPr="0054121A" w:rsidRDefault="00E30855">
            <w:pPr>
              <w:rPr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DC998" w14:textId="77777777" w:rsidR="00E30855" w:rsidRPr="0054121A" w:rsidRDefault="00E30855">
            <w:pPr>
              <w:jc w:val="center"/>
              <w:rPr>
                <w:sz w:val="28"/>
                <w:szCs w:val="28"/>
              </w:rPr>
            </w:pPr>
            <w:r w:rsidRPr="0054121A">
              <w:rPr>
                <w:sz w:val="28"/>
                <w:szCs w:val="28"/>
              </w:rPr>
              <w:t>БИК</w:t>
            </w:r>
          </w:p>
        </w:tc>
        <w:tc>
          <w:tcPr>
            <w:tcW w:w="46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BA78E" w14:textId="77777777" w:rsidR="00E30855" w:rsidRPr="0054121A" w:rsidRDefault="00E30855">
            <w:pPr>
              <w:rPr>
                <w:sz w:val="28"/>
                <w:szCs w:val="28"/>
                <w:u w:val="single"/>
              </w:rPr>
            </w:pPr>
            <w:r w:rsidRPr="0054121A">
              <w:rPr>
                <w:sz w:val="28"/>
                <w:szCs w:val="28"/>
                <w:u w:val="single"/>
              </w:rPr>
              <w:t>  049205805  </w:t>
            </w:r>
          </w:p>
        </w:tc>
      </w:tr>
      <w:tr w:rsidR="00E30855" w:rsidRPr="0054121A" w14:paraId="7F0F8F6C" w14:textId="77777777">
        <w:trPr>
          <w:trHeight w:val="260"/>
          <w:jc w:val="center"/>
        </w:trPr>
        <w:tc>
          <w:tcPr>
            <w:tcW w:w="48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B4479E" w14:textId="77777777" w:rsidR="00E30855" w:rsidRPr="0054121A" w:rsidRDefault="00E30855">
            <w:pPr>
              <w:rPr>
                <w:sz w:val="28"/>
                <w:szCs w:val="28"/>
              </w:rPr>
            </w:pPr>
            <w:r w:rsidRPr="0054121A">
              <w:rPr>
                <w:sz w:val="28"/>
                <w:szCs w:val="28"/>
              </w:rPr>
              <w:t>ПАО "АК БАРС" БАНК г. Казань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C35B0" w14:textId="77777777" w:rsidR="00E30855" w:rsidRPr="0054121A" w:rsidRDefault="00E30855">
            <w:pPr>
              <w:jc w:val="center"/>
              <w:rPr>
                <w:sz w:val="28"/>
                <w:szCs w:val="28"/>
              </w:rPr>
            </w:pPr>
            <w:r w:rsidRPr="0054121A">
              <w:rPr>
                <w:sz w:val="28"/>
                <w:szCs w:val="28"/>
              </w:rPr>
              <w:t>Сч. №</w:t>
            </w:r>
          </w:p>
        </w:tc>
        <w:tc>
          <w:tcPr>
            <w:tcW w:w="4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14911C" w14:textId="77777777" w:rsidR="00E30855" w:rsidRPr="0054121A" w:rsidRDefault="00E30855">
            <w:pPr>
              <w:rPr>
                <w:sz w:val="28"/>
                <w:szCs w:val="28"/>
                <w:u w:val="single"/>
              </w:rPr>
            </w:pPr>
            <w:r w:rsidRPr="0054121A">
              <w:rPr>
                <w:sz w:val="28"/>
                <w:szCs w:val="28"/>
                <w:u w:val="single"/>
              </w:rPr>
              <w:t>  30101810000000000805  </w:t>
            </w:r>
          </w:p>
        </w:tc>
      </w:tr>
      <w:tr w:rsidR="00E30855" w:rsidRPr="0054121A" w14:paraId="73C235AB" w14:textId="77777777">
        <w:trPr>
          <w:trHeight w:val="229"/>
          <w:jc w:val="center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E218A" w14:textId="77777777" w:rsidR="00E30855" w:rsidRPr="0054121A" w:rsidRDefault="00E3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975FD" w14:textId="77777777" w:rsidR="00E30855" w:rsidRPr="0054121A" w:rsidRDefault="00E3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02FFF" w14:textId="77777777" w:rsidR="00E30855" w:rsidRPr="0054121A" w:rsidRDefault="00E3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E0F3F" w14:textId="77777777" w:rsidR="00E30855" w:rsidRPr="0054121A" w:rsidRDefault="00E3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BB3EA" w14:textId="77777777" w:rsidR="00E30855" w:rsidRPr="0054121A" w:rsidRDefault="00E3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1CB30" w14:textId="77777777" w:rsidR="00E30855" w:rsidRPr="0054121A" w:rsidRDefault="00E30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CA63D" w14:textId="77777777" w:rsidR="00E30855" w:rsidRPr="0054121A" w:rsidRDefault="00E30855">
            <w:pPr>
              <w:jc w:val="center"/>
              <w:rPr>
                <w:sz w:val="28"/>
                <w:szCs w:val="28"/>
              </w:rPr>
            </w:pPr>
          </w:p>
        </w:tc>
      </w:tr>
      <w:tr w:rsidR="00E30855" w:rsidRPr="0054121A" w14:paraId="31835B40" w14:textId="77777777">
        <w:trPr>
          <w:trHeight w:val="229"/>
          <w:jc w:val="center"/>
        </w:trPr>
        <w:tc>
          <w:tcPr>
            <w:tcW w:w="1034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1D435" w14:textId="77777777" w:rsidR="00E30855" w:rsidRPr="0054121A" w:rsidRDefault="00E30855">
            <w:pPr>
              <w:rPr>
                <w:b/>
                <w:sz w:val="28"/>
                <w:szCs w:val="28"/>
              </w:rPr>
            </w:pPr>
            <w:r w:rsidRPr="0054121A">
              <w:rPr>
                <w:b/>
                <w:sz w:val="28"/>
                <w:szCs w:val="28"/>
              </w:rPr>
              <w:t>Назначение платежа</w:t>
            </w:r>
          </w:p>
          <w:p w14:paraId="0186F576" w14:textId="77777777" w:rsidR="00E30855" w:rsidRPr="0054121A" w:rsidRDefault="00E30855">
            <w:pPr>
              <w:rPr>
                <w:sz w:val="28"/>
                <w:szCs w:val="28"/>
              </w:rPr>
            </w:pPr>
            <w:r w:rsidRPr="0054121A">
              <w:rPr>
                <w:sz w:val="28"/>
                <w:szCs w:val="28"/>
              </w:rPr>
              <w:t>Финансовое обеспечение заявки для участия в эл. Аукционе, счет № __.______.______-VA. НДС не облагается.</w:t>
            </w:r>
          </w:p>
        </w:tc>
      </w:tr>
    </w:tbl>
    <w:p w14:paraId="1750869D" w14:textId="77777777" w:rsidR="00E30855" w:rsidRPr="0054121A" w:rsidRDefault="00E30855" w:rsidP="00E30855">
      <w:pPr>
        <w:ind w:firstLine="709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54121A">
        <w:rPr>
          <w:rFonts w:eastAsia="Calibri"/>
          <w:i/>
          <w:iCs/>
          <w:sz w:val="24"/>
          <w:szCs w:val="24"/>
          <w:lang w:eastAsia="en-US"/>
        </w:rPr>
        <w:t>Платеж без указанного виртуального счета будет возвращаться на счет, с которого был принят, без зачисления. Номер виртуального счета присваивается после регистрации участника.</w:t>
      </w:r>
    </w:p>
    <w:p w14:paraId="0748E448" w14:textId="77777777" w:rsidR="00E30855" w:rsidRPr="0054121A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4121A">
        <w:rPr>
          <w:sz w:val="28"/>
          <w:szCs w:val="28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>
        <w:rPr>
          <w:sz w:val="28"/>
          <w:szCs w:val="28"/>
        </w:rPr>
        <w:t>аренды</w:t>
      </w:r>
      <w:r w:rsidRPr="0054121A">
        <w:rPr>
          <w:sz w:val="28"/>
          <w:szCs w:val="28"/>
        </w:rPr>
        <w:t xml:space="preserve"> Участка заключается в соответствии с положениями Земельного кодекса Российской Федерации от 25.10.2001 № 136-ФЗ, засчитывается в счет исполнения покупателем обязанности по уплате цены Участка.</w:t>
      </w:r>
    </w:p>
    <w:p w14:paraId="126A5292" w14:textId="77777777" w:rsidR="00E30855" w:rsidRPr="0054121A" w:rsidRDefault="00E30855" w:rsidP="00E30855">
      <w:pPr>
        <w:pStyle w:val="a5"/>
        <w:jc w:val="both"/>
        <w:rPr>
          <w:b/>
          <w:bCs/>
          <w:i/>
          <w:iCs/>
          <w:sz w:val="28"/>
          <w:szCs w:val="28"/>
        </w:rPr>
      </w:pPr>
      <w:r w:rsidRPr="0054121A">
        <w:rPr>
          <w:sz w:val="28"/>
          <w:szCs w:val="28"/>
        </w:rPr>
        <w:t>Остальным заявителям и участникам аукциона, перечислившим задаток для участия в аукционе, денежные средства возвращаются в течение трех рабочих дней.</w:t>
      </w:r>
    </w:p>
    <w:p w14:paraId="13EE73E9" w14:textId="4B4BC67F" w:rsidR="00E30855" w:rsidRPr="005658E0" w:rsidRDefault="00E30855" w:rsidP="00E30855">
      <w:pPr>
        <w:pStyle w:val="a5"/>
        <w:jc w:val="both"/>
        <w:rPr>
          <w:i/>
          <w:sz w:val="28"/>
          <w:szCs w:val="28"/>
          <w:u w:val="single"/>
        </w:rPr>
      </w:pPr>
      <w:bookmarkStart w:id="17" w:name="Par0"/>
      <w:bookmarkEnd w:id="17"/>
      <w:r w:rsidRPr="005658E0">
        <w:rPr>
          <w:sz w:val="28"/>
          <w:szCs w:val="28"/>
          <w:u w:val="single"/>
        </w:rPr>
        <w:t>Определение участников аукциона</w:t>
      </w:r>
      <w:r w:rsidRPr="005658E0">
        <w:rPr>
          <w:sz w:val="28"/>
          <w:szCs w:val="28"/>
        </w:rPr>
        <w:t xml:space="preserve">: </w:t>
      </w:r>
      <w:r w:rsidR="004D1F78">
        <w:rPr>
          <w:sz w:val="28"/>
          <w:szCs w:val="28"/>
        </w:rPr>
        <w:t>21</w:t>
      </w:r>
      <w:r w:rsidRPr="00663C8E">
        <w:rPr>
          <w:sz w:val="28"/>
          <w:szCs w:val="28"/>
        </w:rPr>
        <w:t>.</w:t>
      </w:r>
      <w:r w:rsidR="004D1F78">
        <w:rPr>
          <w:sz w:val="28"/>
          <w:szCs w:val="28"/>
        </w:rPr>
        <w:t>10</w:t>
      </w:r>
      <w:r w:rsidRPr="00663C8E">
        <w:rPr>
          <w:sz w:val="28"/>
          <w:szCs w:val="28"/>
        </w:rPr>
        <w:t>.2024.</w:t>
      </w:r>
    </w:p>
    <w:p w14:paraId="3DE16AB4" w14:textId="77777777" w:rsidR="00E30855" w:rsidRPr="0054121A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4121A">
        <w:rPr>
          <w:sz w:val="28"/>
          <w:szCs w:val="28"/>
        </w:rPr>
        <w:t xml:space="preserve">Организатор аукциона ведет протокол рассмотрения заявок на участие в электронном аукционе, который содержит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14:paraId="0BC74E4D" w14:textId="77777777" w:rsidR="00E30855" w:rsidRPr="0054121A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4121A">
        <w:rPr>
          <w:sz w:val="28"/>
          <w:szCs w:val="28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14:paraId="7813A61A" w14:textId="77777777" w:rsidR="00E30855" w:rsidRPr="0054121A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4121A">
        <w:rPr>
          <w:sz w:val="28"/>
          <w:szCs w:val="28"/>
        </w:rPr>
        <w:t>Заявитель не допускается к участию в аукционе по следующим основаниям:</w:t>
      </w:r>
    </w:p>
    <w:p w14:paraId="24D83440" w14:textId="77777777" w:rsidR="00E30855" w:rsidRPr="0054121A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4121A">
        <w:rPr>
          <w:sz w:val="28"/>
          <w:szCs w:val="28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15593805" w14:textId="77777777" w:rsidR="00E30855" w:rsidRPr="0054121A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4121A">
        <w:rPr>
          <w:sz w:val="28"/>
          <w:szCs w:val="28"/>
        </w:rPr>
        <w:t>2) непоступление задатка на дату рассмотрения заявок на участие в аукционе;</w:t>
      </w:r>
    </w:p>
    <w:p w14:paraId="1AC6D735" w14:textId="77777777" w:rsidR="00E30855" w:rsidRPr="0054121A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4121A">
        <w:rPr>
          <w:sz w:val="28"/>
          <w:szCs w:val="28"/>
        </w:rPr>
        <w:t>3) подача заявки на участие в аукционе лицом, которое в соответствии с Земельным кодексом Российской Федерации от 25.10.2001 № 136-ФЗ и другими федеральными законами не имеет права быть участником конкретного аукциона, покупателем земельного участка;</w:t>
      </w:r>
    </w:p>
    <w:p w14:paraId="593AD95B" w14:textId="77777777" w:rsidR="00E30855" w:rsidRPr="0054121A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4121A">
        <w:rPr>
          <w:sz w:val="28"/>
          <w:szCs w:val="28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</w:t>
      </w:r>
      <w:r w:rsidRPr="0054121A">
        <w:rPr>
          <w:sz w:val="28"/>
          <w:szCs w:val="28"/>
        </w:rPr>
        <w:lastRenderedPageBreak/>
        <w:t>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41B14E60" w14:textId="77777777" w:rsidR="00E30855" w:rsidRPr="0054121A" w:rsidRDefault="00E30855" w:rsidP="00E30855">
      <w:pPr>
        <w:jc w:val="both"/>
        <w:rPr>
          <w:b/>
          <w:spacing w:val="-2"/>
          <w:sz w:val="28"/>
          <w:szCs w:val="28"/>
        </w:rPr>
      </w:pPr>
      <w:r w:rsidRPr="0054121A">
        <w:rPr>
          <w:b/>
          <w:spacing w:val="-2"/>
          <w:sz w:val="28"/>
          <w:szCs w:val="28"/>
        </w:rPr>
        <w:t xml:space="preserve">Место, дата, время, порядок проведения аукциона: </w:t>
      </w:r>
    </w:p>
    <w:p w14:paraId="4A189C4E" w14:textId="77777777" w:rsidR="00E30855" w:rsidRPr="0054121A" w:rsidRDefault="00E30855" w:rsidP="00E30855">
      <w:pPr>
        <w:jc w:val="both"/>
        <w:rPr>
          <w:bCs/>
          <w:iCs/>
          <w:sz w:val="28"/>
          <w:szCs w:val="28"/>
        </w:rPr>
      </w:pPr>
      <w:r w:rsidRPr="0054121A">
        <w:rPr>
          <w:bCs/>
          <w:iCs/>
          <w:sz w:val="28"/>
          <w:szCs w:val="28"/>
        </w:rPr>
        <w:t xml:space="preserve">Сайт в сети "Интернет", на котором будет проводиться аукцион в электронной форме: раздел Реализация имущества АГЗ РТ на сайте </w:t>
      </w:r>
      <w:hyperlink r:id="rId14" w:history="1">
        <w:r w:rsidRPr="0054121A">
          <w:rPr>
            <w:bCs/>
            <w:iCs/>
            <w:sz w:val="28"/>
            <w:szCs w:val="28"/>
            <w:lang w:bidi="en-US"/>
          </w:rPr>
          <w:t>http://sale.zakazrf.ru/</w:t>
        </w:r>
      </w:hyperlink>
      <w:r w:rsidRPr="0054121A">
        <w:rPr>
          <w:bCs/>
          <w:iCs/>
          <w:sz w:val="28"/>
          <w:szCs w:val="28"/>
          <w:lang w:bidi="en-US"/>
        </w:rPr>
        <w:t>.</w:t>
      </w:r>
    </w:p>
    <w:p w14:paraId="2D31379A" w14:textId="1DF8067D" w:rsidR="00E30855" w:rsidRPr="005658E0" w:rsidRDefault="00E30855" w:rsidP="00E30855">
      <w:pPr>
        <w:pStyle w:val="a5"/>
        <w:jc w:val="both"/>
        <w:rPr>
          <w:i/>
          <w:sz w:val="28"/>
          <w:szCs w:val="28"/>
          <w:u w:val="single"/>
        </w:rPr>
      </w:pPr>
      <w:r w:rsidRPr="005658E0">
        <w:rPr>
          <w:sz w:val="28"/>
          <w:szCs w:val="28"/>
          <w:u w:val="single"/>
        </w:rPr>
        <w:t xml:space="preserve">Начало аукциона – </w:t>
      </w:r>
      <w:r w:rsidR="004D1F78">
        <w:rPr>
          <w:sz w:val="28"/>
          <w:szCs w:val="28"/>
          <w:u w:val="single"/>
        </w:rPr>
        <w:t>22</w:t>
      </w:r>
      <w:r w:rsidRPr="00663C8E">
        <w:rPr>
          <w:sz w:val="28"/>
          <w:szCs w:val="28"/>
          <w:u w:val="single"/>
        </w:rPr>
        <w:t>.</w:t>
      </w:r>
      <w:r w:rsidR="004D1F78">
        <w:rPr>
          <w:sz w:val="28"/>
          <w:szCs w:val="28"/>
          <w:u w:val="single"/>
        </w:rPr>
        <w:t>10</w:t>
      </w:r>
      <w:r w:rsidRPr="00663C8E">
        <w:rPr>
          <w:sz w:val="28"/>
          <w:szCs w:val="28"/>
          <w:u w:val="single"/>
        </w:rPr>
        <w:t xml:space="preserve">.2024 в </w:t>
      </w:r>
      <w:r w:rsidR="004D1F78">
        <w:rPr>
          <w:sz w:val="28"/>
          <w:szCs w:val="28"/>
          <w:u w:val="single"/>
        </w:rPr>
        <w:t>09</w:t>
      </w:r>
      <w:r w:rsidRPr="00663C8E">
        <w:rPr>
          <w:sz w:val="28"/>
          <w:szCs w:val="28"/>
          <w:u w:val="single"/>
        </w:rPr>
        <w:t>:00</w:t>
      </w:r>
      <w:r w:rsidRPr="005658E0">
        <w:rPr>
          <w:sz w:val="28"/>
          <w:szCs w:val="28"/>
          <w:u w:val="single"/>
        </w:rPr>
        <w:t xml:space="preserve"> (МСК).</w:t>
      </w:r>
    </w:p>
    <w:p w14:paraId="542ECB90" w14:textId="77777777" w:rsidR="00E30855" w:rsidRPr="0054121A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4121A">
        <w:rPr>
          <w:sz w:val="28"/>
          <w:szCs w:val="28"/>
        </w:rPr>
        <w:t xml:space="preserve">Порядок проведения аукциона определяется Регламентом функционирования электронной площадке sale.zakazrf.ru, размещенном на сайте </w:t>
      </w:r>
      <w:hyperlink r:id="rId15" w:history="1">
        <w:r w:rsidRPr="0054121A">
          <w:rPr>
            <w:sz w:val="28"/>
            <w:szCs w:val="28"/>
            <w:lang w:bidi="en-US"/>
          </w:rPr>
          <w:t>http://sale.zakazrf.ru/</w:t>
        </w:r>
      </w:hyperlink>
      <w:r w:rsidRPr="0054121A">
        <w:rPr>
          <w:sz w:val="28"/>
          <w:szCs w:val="28"/>
          <w:lang w:bidi="en-US"/>
        </w:rPr>
        <w:t>, с учетом положений ст. 39.13 Земельного кодекса Российской Федерации от 25.10.2001 № 136-ФЗ</w:t>
      </w:r>
      <w:r w:rsidRPr="0054121A">
        <w:rPr>
          <w:sz w:val="28"/>
          <w:szCs w:val="28"/>
        </w:rPr>
        <w:t xml:space="preserve">. </w:t>
      </w:r>
    </w:p>
    <w:p w14:paraId="22442B21" w14:textId="77777777" w:rsidR="00E30855" w:rsidRPr="0054121A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4121A">
        <w:rPr>
          <w:sz w:val="28"/>
          <w:szCs w:val="28"/>
        </w:rPr>
        <w:t xml:space="preserve">С момента начала подачи предложений о цене в ходе торговой сессии оператор электронной площадки обеспечивает в личном кабинете участника возможность ввода предложений о цене посредством штатного интерфейса площадки. Предложением о цене признается подписанное электронной подписью участника ценовое предложение. </w:t>
      </w:r>
    </w:p>
    <w:p w14:paraId="2C376655" w14:textId="77777777" w:rsidR="00E30855" w:rsidRPr="0054121A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4121A">
        <w:rPr>
          <w:sz w:val="28"/>
          <w:szCs w:val="28"/>
        </w:rPr>
        <w:t>Торговая сессия проводится путем последовательного повышения участниками начальной цены аренды Участка на величину, равную либо кратную величине шага аукциона. Шаг аукциона не изменяется в течение всего времени подачи предложений о цене.</w:t>
      </w:r>
    </w:p>
    <w:p w14:paraId="645DA072" w14:textId="77777777" w:rsidR="00E30855" w:rsidRPr="0054121A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4121A">
        <w:rPr>
          <w:sz w:val="28"/>
          <w:szCs w:val="28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76E11FE2" w14:textId="77777777" w:rsidR="00E30855" w:rsidRPr="0054121A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4121A">
        <w:rPr>
          <w:sz w:val="28"/>
          <w:szCs w:val="28"/>
        </w:rPr>
        <w:t xml:space="preserve">В ходе торговой сессии оператор электронной площадки программными средствами площадки обеспечивает отклонение предложения о цене в момент его поступления и соответствующее информирование участника, в случае если: </w:t>
      </w:r>
    </w:p>
    <w:p w14:paraId="35912593" w14:textId="77777777" w:rsidR="00E30855" w:rsidRPr="0054121A" w:rsidRDefault="00E30855" w:rsidP="00E30855">
      <w:pPr>
        <w:pStyle w:val="a5"/>
        <w:ind w:firstLine="709"/>
        <w:jc w:val="both"/>
        <w:rPr>
          <w:b/>
          <w:i/>
          <w:sz w:val="28"/>
          <w:szCs w:val="28"/>
        </w:rPr>
      </w:pPr>
      <w:r w:rsidRPr="0054121A">
        <w:rPr>
          <w:sz w:val="28"/>
          <w:szCs w:val="28"/>
        </w:rPr>
        <w:t xml:space="preserve">• предложение о цене подано до начала или по истечении установленного времени для подачи предложений о цене; </w:t>
      </w:r>
    </w:p>
    <w:p w14:paraId="1C5B57A4" w14:textId="77777777" w:rsidR="00E30855" w:rsidRPr="0054121A" w:rsidRDefault="00E30855" w:rsidP="00E30855">
      <w:pPr>
        <w:pStyle w:val="a5"/>
        <w:ind w:firstLine="709"/>
        <w:jc w:val="both"/>
        <w:rPr>
          <w:b/>
          <w:i/>
          <w:sz w:val="28"/>
          <w:szCs w:val="28"/>
        </w:rPr>
      </w:pPr>
      <w:r w:rsidRPr="0054121A">
        <w:rPr>
          <w:sz w:val="28"/>
          <w:szCs w:val="28"/>
        </w:rPr>
        <w:t xml:space="preserve">• представленное предложение о цене ниже начальной цены; </w:t>
      </w:r>
    </w:p>
    <w:p w14:paraId="773DDCE1" w14:textId="77777777" w:rsidR="00E30855" w:rsidRPr="0054121A" w:rsidRDefault="00E30855" w:rsidP="00E30855">
      <w:pPr>
        <w:pStyle w:val="a5"/>
        <w:ind w:firstLine="709"/>
        <w:jc w:val="both"/>
        <w:rPr>
          <w:b/>
          <w:i/>
          <w:sz w:val="28"/>
          <w:szCs w:val="28"/>
        </w:rPr>
      </w:pPr>
      <w:r w:rsidRPr="0054121A">
        <w:rPr>
          <w:sz w:val="28"/>
          <w:szCs w:val="28"/>
        </w:rPr>
        <w:t xml:space="preserve">• представленное предложение о цене равно нулю; </w:t>
      </w:r>
    </w:p>
    <w:p w14:paraId="1B4FADAF" w14:textId="77777777" w:rsidR="00E30855" w:rsidRPr="0054121A" w:rsidRDefault="00E30855" w:rsidP="00E30855">
      <w:pPr>
        <w:pStyle w:val="a5"/>
        <w:ind w:firstLine="709"/>
        <w:jc w:val="both"/>
        <w:rPr>
          <w:b/>
          <w:i/>
          <w:sz w:val="28"/>
          <w:szCs w:val="28"/>
        </w:rPr>
      </w:pPr>
      <w:r w:rsidRPr="0054121A">
        <w:rPr>
          <w:sz w:val="28"/>
          <w:szCs w:val="28"/>
        </w:rPr>
        <w:t xml:space="preserve">• представленное предложение о цене не соответствует увеличению текущей цены в соответствии с шагом аукциона; </w:t>
      </w:r>
    </w:p>
    <w:p w14:paraId="5AC6D57C" w14:textId="77777777" w:rsidR="00E30855" w:rsidRPr="0054121A" w:rsidRDefault="00E30855" w:rsidP="00E30855">
      <w:pPr>
        <w:pStyle w:val="a5"/>
        <w:ind w:firstLine="709"/>
        <w:jc w:val="both"/>
        <w:rPr>
          <w:b/>
          <w:i/>
          <w:sz w:val="28"/>
          <w:szCs w:val="28"/>
        </w:rPr>
      </w:pPr>
      <w:r w:rsidRPr="0054121A">
        <w:rPr>
          <w:sz w:val="28"/>
          <w:szCs w:val="28"/>
        </w:rPr>
        <w:t xml:space="preserve">• представленное участником предложение о цене меньше ранее представленных предложений; </w:t>
      </w:r>
    </w:p>
    <w:p w14:paraId="18F8D7C2" w14:textId="77777777" w:rsidR="00E30855" w:rsidRPr="0054121A" w:rsidRDefault="00E30855" w:rsidP="00E30855">
      <w:pPr>
        <w:pStyle w:val="a5"/>
        <w:ind w:firstLine="709"/>
        <w:jc w:val="both"/>
        <w:rPr>
          <w:b/>
          <w:i/>
          <w:sz w:val="28"/>
          <w:szCs w:val="28"/>
        </w:rPr>
      </w:pPr>
      <w:r w:rsidRPr="0054121A">
        <w:rPr>
          <w:sz w:val="28"/>
          <w:szCs w:val="28"/>
        </w:rPr>
        <w:t xml:space="preserve">• представленное участником предложение о цене является лучшим текущим предложением о цене. </w:t>
      </w:r>
    </w:p>
    <w:p w14:paraId="1D79DB8F" w14:textId="77777777" w:rsidR="00E30855" w:rsidRPr="0054121A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CC4E90">
        <w:rPr>
          <w:sz w:val="28"/>
          <w:szCs w:val="28"/>
          <w:u w:val="single"/>
        </w:rPr>
        <w:t>Протокол проведения электронного аукциона</w:t>
      </w:r>
      <w:r w:rsidRPr="0054121A">
        <w:rPr>
          <w:sz w:val="28"/>
          <w:szCs w:val="28"/>
        </w:rPr>
        <w:t xml:space="preserve">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</w:t>
      </w:r>
      <w:r w:rsidRPr="0054121A">
        <w:rPr>
          <w:sz w:val="28"/>
          <w:szCs w:val="28"/>
        </w:rPr>
        <w:lastRenderedPageBreak/>
        <w:t>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66E8CB9F" w14:textId="77777777" w:rsidR="00E30855" w:rsidRPr="0054121A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CC4E90">
        <w:rPr>
          <w:sz w:val="28"/>
          <w:szCs w:val="28"/>
          <w:u w:val="single"/>
        </w:rPr>
        <w:t>По результатам проведения электронного аукциона</w:t>
      </w:r>
      <w:r w:rsidRPr="0054121A">
        <w:rPr>
          <w:sz w:val="28"/>
          <w:szCs w:val="28"/>
        </w:rPr>
        <w:t xml:space="preserve"> не допускается заключение договора купли-продажи/аренды земельного участка, находящегося в государственной или муниципальной собственности,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14:paraId="0BD88854" w14:textId="77777777" w:rsidR="00E30855" w:rsidRPr="0054121A" w:rsidRDefault="00E30855" w:rsidP="00E30855">
      <w:pPr>
        <w:pStyle w:val="a5"/>
        <w:jc w:val="both"/>
        <w:rPr>
          <w:b/>
          <w:i/>
          <w:sz w:val="28"/>
          <w:szCs w:val="28"/>
        </w:rPr>
      </w:pPr>
      <w:r w:rsidRPr="0054121A">
        <w:rPr>
          <w:sz w:val="28"/>
          <w:szCs w:val="28"/>
        </w:rPr>
        <w:t>По результатам проведения электронного аукциона договор купли-продажи</w:t>
      </w:r>
      <w:r>
        <w:rPr>
          <w:sz w:val="28"/>
          <w:szCs w:val="28"/>
        </w:rPr>
        <w:t>/аренды</w:t>
      </w:r>
      <w:r w:rsidRPr="0054121A">
        <w:rPr>
          <w:sz w:val="28"/>
          <w:szCs w:val="28"/>
        </w:rPr>
        <w:t xml:space="preserve"> земельного участка, находящегося в государственной или муниципальной собственности,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0CF2B1C5" w14:textId="77777777" w:rsidR="00E30855" w:rsidRPr="0054121A" w:rsidRDefault="00E30855" w:rsidP="00E30855">
      <w:pPr>
        <w:shd w:val="clear" w:color="auto" w:fill="FFFFFF"/>
        <w:jc w:val="both"/>
        <w:rPr>
          <w:sz w:val="28"/>
          <w:szCs w:val="28"/>
          <w:lang w:eastAsia="en-US"/>
        </w:rPr>
      </w:pPr>
      <w:r w:rsidRPr="0054121A">
        <w:rPr>
          <w:spacing w:val="-2"/>
          <w:sz w:val="28"/>
          <w:szCs w:val="28"/>
        </w:rPr>
        <w:t xml:space="preserve">Подробнее ознакомиться с иными условиями аукциона, формой заявки, проектом договора аренды и другими сведениями о предмете аукциона можно на сайте torgi.gov.ru/new, на электронной площадке «Агентство государственного заказа Республики Татарстан», раздел «Реализация имущества» по адресу в сети "Интернет": </w:t>
      </w:r>
      <w:hyperlink r:id="rId16" w:history="1">
        <w:r w:rsidRPr="005312FD">
          <w:rPr>
            <w:rStyle w:val="ad"/>
            <w:spacing w:val="-2"/>
            <w:sz w:val="28"/>
            <w:szCs w:val="28"/>
          </w:rPr>
          <w:t>http://sale.zakazrf.ru/</w:t>
        </w:r>
      </w:hyperlink>
      <w:r>
        <w:rPr>
          <w:spacing w:val="-2"/>
          <w:sz w:val="28"/>
          <w:szCs w:val="28"/>
        </w:rPr>
        <w:t xml:space="preserve">, а так же </w:t>
      </w:r>
      <w:r w:rsidRPr="0054121A">
        <w:rPr>
          <w:b/>
          <w:bCs/>
          <w:spacing w:val="-1"/>
          <w:sz w:val="28"/>
          <w:szCs w:val="28"/>
          <w:lang w:eastAsia="en-US"/>
        </w:rPr>
        <w:t xml:space="preserve">в </w:t>
      </w:r>
      <w:r>
        <w:rPr>
          <w:b/>
          <w:bCs/>
          <w:spacing w:val="10"/>
          <w:sz w:val="28"/>
          <w:szCs w:val="28"/>
          <w:lang w:eastAsia="en-US"/>
        </w:rPr>
        <w:t xml:space="preserve">администрации </w:t>
      </w:r>
      <w:r w:rsidRPr="001425E8">
        <w:rPr>
          <w:b/>
          <w:bCs/>
          <w:spacing w:val="10"/>
          <w:sz w:val="28"/>
          <w:szCs w:val="28"/>
          <w:lang w:eastAsia="en-US"/>
        </w:rPr>
        <w:t xml:space="preserve">Сосновского сельского поселения Приозерского муниципального района Ленинградской области </w:t>
      </w:r>
      <w:r w:rsidRPr="0054121A">
        <w:rPr>
          <w:b/>
          <w:bCs/>
          <w:spacing w:val="-2"/>
          <w:sz w:val="28"/>
          <w:szCs w:val="28"/>
          <w:lang w:eastAsia="en-US"/>
        </w:rPr>
        <w:t xml:space="preserve">по адресу: </w:t>
      </w:r>
      <w:r w:rsidRPr="001425E8">
        <w:rPr>
          <w:b/>
          <w:bCs/>
          <w:spacing w:val="-2"/>
          <w:sz w:val="28"/>
          <w:szCs w:val="28"/>
          <w:lang w:eastAsia="en-US"/>
        </w:rPr>
        <w:t xml:space="preserve">Ленинградская область, Приозерский район, п. Сосново ул. Озерная, д. </w:t>
      </w:r>
      <w:r w:rsidRPr="00AC0E3C">
        <w:rPr>
          <w:b/>
          <w:bCs/>
          <w:spacing w:val="-2"/>
          <w:sz w:val="28"/>
          <w:szCs w:val="28"/>
          <w:lang w:eastAsia="en-US"/>
        </w:rPr>
        <w:t>1, тел.8(905)208-08-63.</w:t>
      </w:r>
    </w:p>
    <w:p w14:paraId="559A8F55" w14:textId="77777777" w:rsidR="00E30855" w:rsidRPr="0054121A" w:rsidRDefault="00E30855" w:rsidP="00E30855">
      <w:pPr>
        <w:pStyle w:val="af6"/>
        <w:rPr>
          <w:b/>
          <w:sz w:val="28"/>
          <w:szCs w:val="28"/>
        </w:rPr>
      </w:pPr>
    </w:p>
    <w:p w14:paraId="257995A2" w14:textId="77777777" w:rsidR="00E30855" w:rsidRPr="0054121A" w:rsidRDefault="00E30855" w:rsidP="00E30855">
      <w:pPr>
        <w:pStyle w:val="af6"/>
        <w:rPr>
          <w:b/>
          <w:sz w:val="28"/>
          <w:szCs w:val="28"/>
        </w:rPr>
      </w:pPr>
    </w:p>
    <w:p w14:paraId="446E34F4" w14:textId="77777777" w:rsidR="00E30855" w:rsidRPr="0054121A" w:rsidRDefault="00E30855" w:rsidP="00E30855">
      <w:pPr>
        <w:widowControl w:val="0"/>
        <w:shd w:val="clear" w:color="auto" w:fill="FFFFFF"/>
        <w:ind w:left="14" w:right="24"/>
        <w:jc w:val="both"/>
        <w:rPr>
          <w:sz w:val="28"/>
          <w:szCs w:val="28"/>
        </w:rPr>
      </w:pPr>
    </w:p>
    <w:p w14:paraId="52F24AF5" w14:textId="77777777" w:rsidR="00E30855" w:rsidRDefault="00E3085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34327C6F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0FDC8997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1A97227A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331253C6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6124A845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56585AFF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16A7D31D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3F5AB748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16362465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361EE4FF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5A43EE37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7B169D2D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2D98C873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594EBC6B" w14:textId="77777777" w:rsidR="00132275" w:rsidRPr="00320F1E" w:rsidRDefault="00132275" w:rsidP="0013227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20F1E">
        <w:rPr>
          <w:rFonts w:ascii="Times New Roman" w:hAnsi="Times New Roman" w:cs="Times New Roman"/>
        </w:rPr>
        <w:lastRenderedPageBreak/>
        <w:t>ЗАЯВКА</w:t>
      </w:r>
    </w:p>
    <w:p w14:paraId="3C9F2A24" w14:textId="77777777" w:rsidR="00132275" w:rsidRPr="00320F1E" w:rsidRDefault="00132275" w:rsidP="0013227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20F1E">
        <w:rPr>
          <w:rFonts w:ascii="Times New Roman" w:hAnsi="Times New Roman" w:cs="Times New Roman"/>
        </w:rPr>
        <w:t>НА УЧАСТИЕ В</w:t>
      </w:r>
      <w:r>
        <w:rPr>
          <w:rFonts w:ascii="Times New Roman" w:hAnsi="Times New Roman" w:cs="Times New Roman"/>
        </w:rPr>
        <w:t xml:space="preserve"> </w:t>
      </w:r>
      <w:r w:rsidRPr="00320F1E">
        <w:rPr>
          <w:rFonts w:ascii="Times New Roman" w:hAnsi="Times New Roman" w:cs="Times New Roman"/>
        </w:rPr>
        <w:t>АУКЦИОНЕ</w:t>
      </w:r>
      <w:r w:rsidRPr="000C07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ПРАВО ЗАКЛЮЧЕНИЯ ДОГОВОРА АРЕНДЫ ЗЕМЕЛЬНОГО УЧАСТКА, </w:t>
      </w:r>
      <w:r w:rsidRPr="00320F1E">
        <w:rPr>
          <w:rFonts w:ascii="Times New Roman" w:hAnsi="Times New Roman" w:cs="Times New Roman"/>
        </w:rPr>
        <w:t>РАСПОЛОЖЕННОГО</w:t>
      </w:r>
      <w:r>
        <w:rPr>
          <w:rFonts w:ascii="Times New Roman" w:hAnsi="Times New Roman" w:cs="Times New Roman"/>
        </w:rPr>
        <w:t xml:space="preserve"> </w:t>
      </w:r>
      <w:r w:rsidRPr="00320F1E">
        <w:rPr>
          <w:rFonts w:ascii="Times New Roman" w:hAnsi="Times New Roman" w:cs="Times New Roman"/>
        </w:rPr>
        <w:t>ПО АДРЕСУ:</w:t>
      </w:r>
    </w:p>
    <w:p w14:paraId="412075AE" w14:textId="77777777" w:rsidR="00132275" w:rsidRPr="00320F1E" w:rsidRDefault="00132275" w:rsidP="00132275">
      <w:pPr>
        <w:pStyle w:val="ConsPlusNonformat"/>
        <w:widowControl/>
        <w:rPr>
          <w:rFonts w:ascii="Times New Roman" w:hAnsi="Times New Roman" w:cs="Times New Roman"/>
        </w:rPr>
      </w:pPr>
    </w:p>
    <w:p w14:paraId="154F5C72" w14:textId="77777777" w:rsidR="00132275" w:rsidRPr="00320F1E" w:rsidRDefault="00132275" w:rsidP="00132275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F394E">
        <w:rPr>
          <w:rFonts w:ascii="Times New Roman" w:hAnsi="Times New Roman" w:cs="Times New Roman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u w:val="single"/>
        </w:rPr>
        <w:t>               </w:t>
      </w:r>
      <w:r w:rsidRPr="00BF394E">
        <w:rPr>
          <w:rFonts w:ascii="Times New Roman" w:hAnsi="Times New Roman" w:cs="Times New Roman"/>
          <w:u w:val="single"/>
        </w:rPr>
        <w:t>                           </w:t>
      </w:r>
    </w:p>
    <w:p w14:paraId="209A38CA" w14:textId="77777777" w:rsidR="00132275" w:rsidRPr="00645486" w:rsidRDefault="00132275" w:rsidP="00132275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645486">
        <w:rPr>
          <w:rFonts w:ascii="Times New Roman" w:hAnsi="Times New Roman" w:cs="Times New Roman"/>
          <w:sz w:val="16"/>
          <w:szCs w:val="16"/>
        </w:rPr>
        <w:t>(адрес земельного участка)</w:t>
      </w:r>
    </w:p>
    <w:p w14:paraId="578159C6" w14:textId="77777777" w:rsidR="00132275" w:rsidRPr="00320F1E" w:rsidRDefault="00132275" w:rsidP="00132275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320F1E">
        <w:rPr>
          <w:rFonts w:ascii="Times New Roman" w:hAnsi="Times New Roman" w:cs="Times New Roman"/>
        </w:rPr>
        <w:t xml:space="preserve">площадью </w:t>
      </w:r>
      <w:r w:rsidRPr="00BF394E">
        <w:rPr>
          <w:rFonts w:ascii="Times New Roman" w:hAnsi="Times New Roman" w:cs="Times New Roman"/>
          <w:u w:val="single"/>
        </w:rPr>
        <w:t>           </w:t>
      </w:r>
      <w:r>
        <w:rPr>
          <w:rFonts w:ascii="Times New Roman" w:hAnsi="Times New Roman" w:cs="Times New Roman"/>
          <w:u w:val="single"/>
        </w:rPr>
        <w:t>       </w:t>
      </w:r>
      <w:r w:rsidRPr="00BF394E">
        <w:rPr>
          <w:rFonts w:ascii="Times New Roman" w:hAnsi="Times New Roman" w:cs="Times New Roman"/>
          <w:u w:val="single"/>
        </w:rPr>
        <w:t>           </w:t>
      </w:r>
      <w:r w:rsidRPr="00320F1E">
        <w:rPr>
          <w:rFonts w:ascii="Times New Roman" w:hAnsi="Times New Roman" w:cs="Times New Roman"/>
        </w:rPr>
        <w:t xml:space="preserve"> кадастровый номер </w:t>
      </w:r>
      <w:r w:rsidRPr="00BF394E">
        <w:rPr>
          <w:rFonts w:ascii="Times New Roman" w:hAnsi="Times New Roman" w:cs="Times New Roman"/>
          <w:u w:val="single"/>
        </w:rPr>
        <w:t>                </w:t>
      </w:r>
      <w:r>
        <w:rPr>
          <w:rFonts w:ascii="Times New Roman" w:hAnsi="Times New Roman" w:cs="Times New Roman"/>
          <w:u w:val="single"/>
        </w:rPr>
        <w:t>                 </w:t>
      </w:r>
      <w:r w:rsidRPr="00BF394E">
        <w:rPr>
          <w:rFonts w:ascii="Times New Roman" w:hAnsi="Times New Roman" w:cs="Times New Roman"/>
          <w:u w:val="single"/>
        </w:rPr>
        <w:t>                                                 </w:t>
      </w:r>
      <w:r>
        <w:rPr>
          <w:rFonts w:ascii="Times New Roman" w:hAnsi="Times New Roman" w:cs="Times New Roman"/>
          <w:u w:val="single"/>
        </w:rPr>
        <w:t xml:space="preserve"> </w:t>
      </w:r>
      <w:r w:rsidRPr="006B3871">
        <w:rPr>
          <w:rFonts w:ascii="Times New Roman" w:hAnsi="Times New Roman" w:cs="Times New Roman"/>
        </w:rPr>
        <w:t>лот №</w:t>
      </w:r>
      <w:r>
        <w:rPr>
          <w:rFonts w:ascii="Times New Roman" w:hAnsi="Times New Roman" w:cs="Times New Roman"/>
          <w:u w:val="single"/>
        </w:rPr>
        <w:t xml:space="preserve"> _____</w:t>
      </w:r>
    </w:p>
    <w:p w14:paraId="185DEA35" w14:textId="77777777" w:rsidR="00132275" w:rsidRPr="00645486" w:rsidRDefault="00132275" w:rsidP="00132275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645486">
        <w:rPr>
          <w:rFonts w:ascii="Times New Roman" w:hAnsi="Times New Roman" w:cs="Times New Roman"/>
          <w:sz w:val="16"/>
          <w:szCs w:val="16"/>
        </w:rPr>
        <w:t>(все графы заполняются в электронном виде  или от руки печатными буквами)</w:t>
      </w:r>
    </w:p>
    <w:p w14:paraId="65EEAE98" w14:textId="77777777" w:rsidR="00132275" w:rsidRPr="00645486" w:rsidRDefault="00132275" w:rsidP="00132275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14:paraId="10ACF808" w14:textId="77777777" w:rsidR="00132275" w:rsidRPr="00BF394E" w:rsidRDefault="00132275" w:rsidP="00132275">
      <w:pPr>
        <w:pStyle w:val="ConsPlusNonformat"/>
        <w:widowControl/>
        <w:numPr>
          <w:ilvl w:val="0"/>
          <w:numId w:val="9"/>
        </w:numPr>
        <w:spacing w:before="240"/>
        <w:ind w:left="425" w:hanging="425"/>
        <w:jc w:val="both"/>
        <w:rPr>
          <w:rFonts w:ascii="Times New Roman" w:hAnsi="Times New Roman" w:cs="Times New Roman"/>
        </w:rPr>
      </w:pPr>
      <w:r w:rsidRPr="00BF394E">
        <w:rPr>
          <w:rFonts w:ascii="Times New Roman" w:hAnsi="Times New Roman" w:cs="Times New Roman"/>
          <w:b/>
        </w:rPr>
        <w:t>Претендент:</w:t>
      </w:r>
      <w:r>
        <w:rPr>
          <w:rFonts w:ascii="Times New Roman" w:hAnsi="Times New Roman" w:cs="Times New Roman"/>
          <w:b/>
        </w:rPr>
        <w:t xml:space="preserve"> </w:t>
      </w:r>
      <w:r w:rsidRPr="00BF394E">
        <w:rPr>
          <w:rFonts w:ascii="Times New Roman" w:hAnsi="Times New Roman" w:cs="Times New Roman"/>
          <w:u w:val="single"/>
        </w:rPr>
        <w:t>           </w:t>
      </w:r>
      <w:r>
        <w:rPr>
          <w:rFonts w:ascii="Times New Roman" w:hAnsi="Times New Roman" w:cs="Times New Roman"/>
          <w:u w:val="single"/>
        </w:rPr>
        <w:t>                 </w:t>
      </w:r>
      <w:r>
        <w:rPr>
          <w:rFonts w:ascii="Times New Roman" w:hAnsi="Times New Roman" w:cs="Times New Roman"/>
          <w:u w:val="single"/>
          <w:lang w:val="en-US"/>
        </w:rPr>
        <w:t> </w:t>
      </w:r>
      <w:r w:rsidRPr="00BF394E">
        <w:rPr>
          <w:rFonts w:ascii="Times New Roman" w:hAnsi="Times New Roman" w:cs="Times New Roman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u w:val="single"/>
        </w:rPr>
        <w:t>      </w:t>
      </w:r>
      <w:r w:rsidRPr="00BF394E">
        <w:rPr>
          <w:rFonts w:ascii="Times New Roman" w:hAnsi="Times New Roman" w:cs="Times New Roman"/>
          <w:u w:val="single"/>
        </w:rPr>
        <w:t>   </w:t>
      </w:r>
    </w:p>
    <w:p w14:paraId="56B3F337" w14:textId="77777777" w:rsidR="00132275" w:rsidRDefault="00132275" w:rsidP="00132275">
      <w:pPr>
        <w:pStyle w:val="ConsPlusNonformat"/>
        <w:widowControl/>
        <w:ind w:left="1560" w:firstLine="2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и организационно-правовая форма юридического лица либо Ф.И.О. физического лица</w:t>
      </w:r>
      <w:r w:rsidRPr="00645486">
        <w:rPr>
          <w:rFonts w:ascii="Times New Roman" w:hAnsi="Times New Roman" w:cs="Times New Roman"/>
          <w:sz w:val="16"/>
          <w:szCs w:val="16"/>
        </w:rPr>
        <w:t>)</w:t>
      </w:r>
    </w:p>
    <w:p w14:paraId="50867A8B" w14:textId="77777777" w:rsidR="00132275" w:rsidRPr="00645486" w:rsidRDefault="00132275" w:rsidP="00132275">
      <w:pPr>
        <w:pStyle w:val="ConsPlusNonformat"/>
        <w:widowControl/>
        <w:ind w:left="709"/>
        <w:jc w:val="center"/>
        <w:rPr>
          <w:rFonts w:ascii="Times New Roman" w:hAnsi="Times New Roman" w:cs="Times New Roman"/>
          <w:sz w:val="16"/>
          <w:szCs w:val="16"/>
        </w:rPr>
      </w:pPr>
    </w:p>
    <w:p w14:paraId="5218001C" w14:textId="77777777" w:rsidR="00132275" w:rsidRDefault="00132275" w:rsidP="00132275">
      <w:pPr>
        <w:pStyle w:val="ConsPlusNonformat"/>
        <w:widowControl/>
        <w:ind w:left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в лице представителя   </w:t>
      </w:r>
      <w:r>
        <w:rPr>
          <w:rFonts w:ascii="Times New Roman" w:hAnsi="Times New Roman" w:cs="Times New Roman"/>
          <w:u w:val="single"/>
        </w:rPr>
        <w:t xml:space="preserve">        </w:t>
      </w:r>
      <w:r w:rsidRPr="00BF394E">
        <w:rPr>
          <w:rFonts w:ascii="Times New Roman" w:hAnsi="Times New Roman" w:cs="Times New Roman"/>
          <w:u w:val="single"/>
        </w:rPr>
        <w:t>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u w:val="single"/>
        </w:rPr>
        <w:t>                         </w:t>
      </w:r>
      <w:r w:rsidRPr="00BF394E">
        <w:rPr>
          <w:rFonts w:ascii="Times New Roman" w:hAnsi="Times New Roman" w:cs="Times New Roman"/>
          <w:u w:val="single"/>
        </w:rPr>
        <w:t>   </w:t>
      </w:r>
      <w:r>
        <w:rPr>
          <w:rFonts w:ascii="Times New Roman" w:hAnsi="Times New Roman" w:cs="Times New Roman"/>
          <w:u w:val="single"/>
        </w:rPr>
        <w:t>             </w:t>
      </w:r>
    </w:p>
    <w:p w14:paraId="7DC9154C" w14:textId="77777777" w:rsidR="00132275" w:rsidRDefault="00132275" w:rsidP="00132275">
      <w:pPr>
        <w:pStyle w:val="ConsPlusNonformat"/>
        <w:widowControl/>
        <w:ind w:left="709"/>
        <w:jc w:val="both"/>
        <w:rPr>
          <w:rFonts w:ascii="Times New Roman" w:hAnsi="Times New Roman" w:cs="Times New Roman"/>
          <w:u w:val="single"/>
        </w:rPr>
      </w:pPr>
      <w:r w:rsidRPr="00BF394E">
        <w:rPr>
          <w:rFonts w:ascii="Times New Roman" w:hAnsi="Times New Roman" w:cs="Times New Roman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u w:val="single"/>
        </w:rPr>
        <w:t>         </w:t>
      </w:r>
    </w:p>
    <w:p w14:paraId="264310BA" w14:textId="77777777" w:rsidR="00132275" w:rsidRPr="00F20175" w:rsidRDefault="00132275" w:rsidP="00132275">
      <w:pPr>
        <w:pStyle w:val="ConsPlusNonformat"/>
        <w:widowControl/>
        <w:ind w:left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(лицо предоставляющее заявку)</w:t>
      </w:r>
    </w:p>
    <w:p w14:paraId="75E57CD2" w14:textId="77777777" w:rsidR="00132275" w:rsidRPr="00BF394E" w:rsidRDefault="00132275" w:rsidP="00132275">
      <w:pPr>
        <w:pStyle w:val="ConsPlusNonformat"/>
        <w:widowControl/>
        <w:ind w:left="709"/>
        <w:jc w:val="both"/>
        <w:rPr>
          <w:rFonts w:ascii="Times New Roman" w:hAnsi="Times New Roman" w:cs="Times New Roman"/>
        </w:rPr>
      </w:pPr>
      <w:r w:rsidRPr="00BF394E">
        <w:rPr>
          <w:rFonts w:ascii="Times New Roman" w:hAnsi="Times New Roman" w:cs="Times New Roman"/>
        </w:rPr>
        <w:t>действующего</w:t>
      </w:r>
      <w:r>
        <w:rPr>
          <w:rFonts w:ascii="Times New Roman" w:hAnsi="Times New Roman" w:cs="Times New Roman"/>
        </w:rPr>
        <w:t>(щей)</w:t>
      </w:r>
      <w:r w:rsidRPr="00BF394E">
        <w:rPr>
          <w:rFonts w:ascii="Times New Roman" w:hAnsi="Times New Roman" w:cs="Times New Roman"/>
        </w:rPr>
        <w:t xml:space="preserve"> на основании</w:t>
      </w:r>
      <w:r>
        <w:rPr>
          <w:rFonts w:ascii="Times New Roman" w:hAnsi="Times New Roman" w:cs="Times New Roman"/>
        </w:rPr>
        <w:t xml:space="preserve"> нотариально заверенной доверенности/Устава/Решения  </w:t>
      </w:r>
      <w:r w:rsidRPr="00F20175">
        <w:rPr>
          <w:rFonts w:ascii="Times New Roman" w:hAnsi="Times New Roman" w:cs="Times New Roman"/>
        </w:rPr>
        <w:t>№_____</w:t>
      </w:r>
      <w:r>
        <w:rPr>
          <w:rFonts w:ascii="Times New Roman" w:hAnsi="Times New Roman" w:cs="Times New Roman"/>
        </w:rPr>
        <w:t xml:space="preserve"> </w:t>
      </w:r>
      <w:r w:rsidRPr="00F20175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«</w:t>
      </w:r>
      <w:r w:rsidRPr="00F2017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F20175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20__ г.</w:t>
      </w:r>
    </w:p>
    <w:p w14:paraId="7FF2688A" w14:textId="77777777" w:rsidR="00132275" w:rsidRPr="008B7D17" w:rsidRDefault="00132275" w:rsidP="00132275">
      <w:pPr>
        <w:pStyle w:val="ConsPlusNonformat"/>
        <w:widowControl/>
        <w:numPr>
          <w:ilvl w:val="0"/>
          <w:numId w:val="9"/>
        </w:numPr>
        <w:spacing w:before="240"/>
        <w:ind w:left="425" w:hanging="425"/>
        <w:jc w:val="both"/>
        <w:rPr>
          <w:rFonts w:ascii="Times New Roman" w:hAnsi="Times New Roman" w:cs="Times New Roman"/>
          <w:b/>
        </w:rPr>
      </w:pPr>
      <w:r w:rsidRPr="008B7D17">
        <w:rPr>
          <w:rFonts w:ascii="Times New Roman" w:hAnsi="Times New Roman" w:cs="Times New Roman"/>
          <w:b/>
        </w:rPr>
        <w:t>Сведения о претенденте - юридическом лице</w:t>
      </w:r>
      <w:r>
        <w:rPr>
          <w:rFonts w:ascii="Times New Roman" w:hAnsi="Times New Roman" w:cs="Times New Roman"/>
          <w:b/>
        </w:rPr>
        <w:t>/ИП</w:t>
      </w:r>
      <w:r w:rsidRPr="008B7D17">
        <w:rPr>
          <w:rFonts w:ascii="Times New Roman" w:hAnsi="Times New Roman" w:cs="Times New Roman"/>
          <w:b/>
        </w:rPr>
        <w:t>:</w:t>
      </w:r>
    </w:p>
    <w:p w14:paraId="11A177D6" w14:textId="77777777" w:rsidR="00132275" w:rsidRPr="002F204F" w:rsidRDefault="00132275" w:rsidP="00132275">
      <w:pPr>
        <w:pStyle w:val="ConsPlusNonformat"/>
        <w:widowControl/>
        <w:spacing w:before="180"/>
        <w:ind w:firstLine="709"/>
        <w:jc w:val="both"/>
        <w:rPr>
          <w:rFonts w:ascii="Times New Roman" w:hAnsi="Times New Roman" w:cs="Times New Roman"/>
        </w:rPr>
      </w:pPr>
      <w:r w:rsidRPr="002F204F">
        <w:rPr>
          <w:rFonts w:ascii="Times New Roman" w:hAnsi="Times New Roman" w:cs="Times New Roman"/>
        </w:rPr>
        <w:t>Свидетельство о государственной регистрации от «</w:t>
      </w:r>
      <w:r w:rsidRPr="00BF394E">
        <w:rPr>
          <w:rFonts w:ascii="Times New Roman" w:hAnsi="Times New Roman" w:cs="Times New Roman"/>
          <w:u w:val="single"/>
        </w:rPr>
        <w:t>       </w:t>
      </w:r>
      <w:r w:rsidRPr="002F204F">
        <w:rPr>
          <w:rFonts w:ascii="Times New Roman" w:hAnsi="Times New Roman" w:cs="Times New Roman"/>
        </w:rPr>
        <w:t xml:space="preserve">» </w:t>
      </w:r>
      <w:r w:rsidRPr="00BF394E">
        <w:rPr>
          <w:rFonts w:ascii="Times New Roman" w:hAnsi="Times New Roman" w:cs="Times New Roman"/>
          <w:u w:val="single"/>
        </w:rPr>
        <w:t>      </w:t>
      </w:r>
      <w:r>
        <w:rPr>
          <w:rFonts w:ascii="Times New Roman" w:hAnsi="Times New Roman" w:cs="Times New Roman"/>
          <w:u w:val="single"/>
        </w:rPr>
        <w:t>                </w:t>
      </w:r>
      <w:r w:rsidRPr="002F204F">
        <w:rPr>
          <w:rFonts w:ascii="Times New Roman" w:hAnsi="Times New Roman" w:cs="Times New Roman"/>
        </w:rPr>
        <w:t xml:space="preserve">  </w:t>
      </w:r>
      <w:r w:rsidRPr="00BF394E">
        <w:rPr>
          <w:rFonts w:ascii="Times New Roman" w:hAnsi="Times New Roman" w:cs="Times New Roman"/>
          <w:u w:val="single"/>
        </w:rPr>
        <w:t>              </w:t>
      </w:r>
      <w:r>
        <w:rPr>
          <w:rFonts w:ascii="Times New Roman" w:hAnsi="Times New Roman" w:cs="Times New Roman"/>
          <w:u w:val="single"/>
        </w:rPr>
        <w:t xml:space="preserve"> </w:t>
      </w:r>
      <w:r w:rsidRPr="002F204F">
        <w:rPr>
          <w:rFonts w:ascii="Times New Roman" w:hAnsi="Times New Roman" w:cs="Times New Roman"/>
        </w:rPr>
        <w:t>г.</w:t>
      </w:r>
    </w:p>
    <w:p w14:paraId="7A7F1066" w14:textId="77777777" w:rsidR="00132275" w:rsidRDefault="00132275" w:rsidP="00132275">
      <w:pPr>
        <w:pStyle w:val="ConsPlusNonformat"/>
        <w:widowControl/>
        <w:spacing w:before="180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ОГРН/ОГРНИП</w:t>
      </w:r>
      <w:r w:rsidRPr="00BF394E">
        <w:rPr>
          <w:rFonts w:ascii="Times New Roman" w:hAnsi="Times New Roman" w:cs="Times New Roman"/>
          <w:u w:val="single"/>
        </w:rPr>
        <w:t>       </w:t>
      </w:r>
      <w:r>
        <w:rPr>
          <w:rFonts w:ascii="Times New Roman" w:hAnsi="Times New Roman" w:cs="Times New Roman"/>
          <w:u w:val="single"/>
        </w:rPr>
        <w:t>                  </w:t>
      </w:r>
      <w:r w:rsidRPr="00BF394E">
        <w:rPr>
          <w:rFonts w:ascii="Times New Roman" w:hAnsi="Times New Roman" w:cs="Times New Roman"/>
          <w:u w:val="single"/>
        </w:rPr>
        <w:t> </w:t>
      </w:r>
      <w:r>
        <w:rPr>
          <w:rFonts w:ascii="Times New Roman" w:hAnsi="Times New Roman" w:cs="Times New Roman"/>
          <w:u w:val="single"/>
        </w:rPr>
        <w:t>         </w:t>
      </w:r>
      <w:r w:rsidRPr="00BF394E">
        <w:rPr>
          <w:rFonts w:ascii="Times New Roman" w:hAnsi="Times New Roman" w:cs="Times New Roman"/>
          <w:u w:val="single"/>
        </w:rPr>
        <w:t>  </w:t>
      </w:r>
      <w:r>
        <w:rPr>
          <w:rFonts w:ascii="Times New Roman" w:hAnsi="Times New Roman" w:cs="Times New Roman"/>
          <w:u w:val="single"/>
        </w:rPr>
        <w:t>       </w:t>
      </w:r>
      <w:r w:rsidRPr="00BF394E">
        <w:rPr>
          <w:rFonts w:ascii="Times New Roman" w:hAnsi="Times New Roman" w:cs="Times New Roman"/>
          <w:u w:val="single"/>
        </w:rPr>
        <w:t>    </w:t>
      </w:r>
      <w:r>
        <w:rPr>
          <w:rFonts w:ascii="Times New Roman" w:hAnsi="Times New Roman" w:cs="Times New Roman"/>
          <w:u w:val="single"/>
        </w:rPr>
        <w:t>       </w:t>
      </w:r>
      <w:r w:rsidRPr="00BF394E">
        <w:rPr>
          <w:rFonts w:ascii="Times New Roman" w:hAnsi="Times New Roman" w:cs="Times New Roman"/>
          <w:u w:val="single"/>
        </w:rPr>
        <w:t>           </w:t>
      </w:r>
      <w:r w:rsidRPr="002F204F">
        <w:rPr>
          <w:rFonts w:ascii="Times New Roman" w:hAnsi="Times New Roman" w:cs="Times New Roman"/>
        </w:rPr>
        <w:t xml:space="preserve"> ИНН</w:t>
      </w:r>
      <w:r>
        <w:rPr>
          <w:rFonts w:ascii="Times New Roman" w:hAnsi="Times New Roman" w:cs="Times New Roman"/>
        </w:rPr>
        <w:t xml:space="preserve"> </w:t>
      </w:r>
      <w:r w:rsidRPr="00BF394E">
        <w:rPr>
          <w:rFonts w:ascii="Times New Roman" w:hAnsi="Times New Roman" w:cs="Times New Roman"/>
          <w:u w:val="single"/>
        </w:rPr>
        <w:t>            </w:t>
      </w:r>
      <w:r>
        <w:rPr>
          <w:rFonts w:ascii="Times New Roman" w:hAnsi="Times New Roman" w:cs="Times New Roman"/>
          <w:u w:val="single"/>
        </w:rPr>
        <w:t>                                                 </w:t>
      </w:r>
      <w:r w:rsidRPr="00BF394E">
        <w:rPr>
          <w:rFonts w:ascii="Times New Roman" w:hAnsi="Times New Roman" w:cs="Times New Roman"/>
          <w:u w:val="single"/>
        </w:rPr>
        <w:t>                  </w:t>
      </w:r>
    </w:p>
    <w:p w14:paraId="77A51A14" w14:textId="77777777" w:rsidR="00132275" w:rsidRDefault="00132275" w:rsidP="00132275">
      <w:pPr>
        <w:pStyle w:val="ConsPlusNonformat"/>
        <w:widowControl/>
        <w:spacing w:before="180"/>
        <w:ind w:left="708" w:firstLine="1"/>
        <w:jc w:val="both"/>
        <w:rPr>
          <w:rFonts w:ascii="Times New Roman" w:hAnsi="Times New Roman" w:cs="Times New Roman"/>
        </w:rPr>
      </w:pPr>
      <w:r w:rsidRPr="00F20175">
        <w:rPr>
          <w:rFonts w:ascii="Times New Roman" w:hAnsi="Times New Roman" w:cs="Times New Roman"/>
        </w:rPr>
        <w:t xml:space="preserve">Сведения о лице имеющем право </w:t>
      </w:r>
      <w:r>
        <w:rPr>
          <w:rFonts w:ascii="Times New Roman" w:hAnsi="Times New Roman" w:cs="Times New Roman"/>
        </w:rPr>
        <w:t>представлять интересы компании без доверенности _____________________________________________________________________________________</w:t>
      </w:r>
    </w:p>
    <w:p w14:paraId="13E66961" w14:textId="77777777" w:rsidR="00132275" w:rsidRDefault="00132275" w:rsidP="00132275">
      <w:pPr>
        <w:pStyle w:val="ConsPlusNonformat"/>
        <w:widowControl/>
        <w:spacing w:before="180"/>
        <w:ind w:left="708" w:firstLin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9656850" w14:textId="77777777" w:rsidR="00132275" w:rsidRPr="002F204F" w:rsidRDefault="00132275" w:rsidP="00132275">
      <w:pPr>
        <w:pStyle w:val="ConsPlusNonformat"/>
        <w:widowControl/>
        <w:spacing w:before="180"/>
        <w:ind w:firstLine="709"/>
        <w:jc w:val="both"/>
        <w:rPr>
          <w:rFonts w:ascii="Times New Roman" w:hAnsi="Times New Roman" w:cs="Times New Roman"/>
        </w:rPr>
      </w:pPr>
      <w:r w:rsidRPr="002F204F">
        <w:rPr>
          <w:rFonts w:ascii="Times New Roman" w:hAnsi="Times New Roman" w:cs="Times New Roman"/>
        </w:rPr>
        <w:t xml:space="preserve">Юридический адрес </w:t>
      </w:r>
      <w:r w:rsidRPr="00BF394E">
        <w:rPr>
          <w:rFonts w:ascii="Times New Roman" w:hAnsi="Times New Roman" w:cs="Times New Roman"/>
          <w:u w:val="single"/>
        </w:rPr>
        <w:t>            </w:t>
      </w:r>
      <w:r>
        <w:rPr>
          <w:rFonts w:ascii="Times New Roman" w:hAnsi="Times New Roman" w:cs="Times New Roman"/>
          <w:u w:val="single"/>
        </w:rPr>
        <w:t>                      </w:t>
      </w:r>
      <w:r w:rsidRPr="00BF394E">
        <w:rPr>
          <w:rFonts w:ascii="Times New Roman" w:hAnsi="Times New Roman" w:cs="Times New Roman"/>
          <w:u w:val="single"/>
        </w:rPr>
        <w:t>                   </w:t>
      </w:r>
      <w:r>
        <w:rPr>
          <w:rFonts w:ascii="Times New Roman" w:hAnsi="Times New Roman" w:cs="Times New Roman"/>
          <w:u w:val="single"/>
        </w:rPr>
        <w:t>                                 </w:t>
      </w:r>
      <w:r w:rsidRPr="00BF394E">
        <w:rPr>
          <w:rFonts w:ascii="Times New Roman" w:hAnsi="Times New Roman" w:cs="Times New Roman"/>
          <w:u w:val="single"/>
        </w:rPr>
        <w:t>           </w:t>
      </w:r>
      <w:r>
        <w:rPr>
          <w:rFonts w:ascii="Times New Roman" w:hAnsi="Times New Roman" w:cs="Times New Roman"/>
          <w:u w:val="single"/>
        </w:rPr>
        <w:t>                      </w:t>
      </w:r>
      <w:r w:rsidRPr="00BF394E">
        <w:rPr>
          <w:rFonts w:ascii="Times New Roman" w:hAnsi="Times New Roman" w:cs="Times New Roman"/>
          <w:u w:val="single"/>
        </w:rPr>
        <w:t>                  </w:t>
      </w:r>
    </w:p>
    <w:p w14:paraId="125F6FC6" w14:textId="77777777" w:rsidR="00132275" w:rsidRDefault="00132275" w:rsidP="00132275">
      <w:pPr>
        <w:pStyle w:val="ConsPlusNonformat"/>
        <w:widowControl/>
        <w:spacing w:before="180"/>
        <w:ind w:firstLine="709"/>
        <w:jc w:val="both"/>
        <w:rPr>
          <w:rFonts w:ascii="Times New Roman" w:hAnsi="Times New Roman" w:cs="Times New Roman"/>
          <w:u w:val="single"/>
        </w:rPr>
      </w:pPr>
      <w:r w:rsidRPr="002F204F">
        <w:rPr>
          <w:rFonts w:ascii="Times New Roman" w:hAnsi="Times New Roman" w:cs="Times New Roman"/>
        </w:rPr>
        <w:t xml:space="preserve">Фактический адрес </w:t>
      </w:r>
      <w:r w:rsidRPr="00BF394E">
        <w:rPr>
          <w:rFonts w:ascii="Times New Roman" w:hAnsi="Times New Roman" w:cs="Times New Roman"/>
          <w:u w:val="single"/>
        </w:rPr>
        <w:t>           </w:t>
      </w:r>
      <w:r>
        <w:rPr>
          <w:rFonts w:ascii="Times New Roman" w:hAnsi="Times New Roman" w:cs="Times New Roman"/>
          <w:u w:val="single"/>
        </w:rPr>
        <w:t>                      </w:t>
      </w:r>
      <w:r w:rsidRPr="00BF394E">
        <w:rPr>
          <w:rFonts w:ascii="Times New Roman" w:hAnsi="Times New Roman" w:cs="Times New Roman"/>
          <w:u w:val="single"/>
        </w:rPr>
        <w:t>                   </w:t>
      </w:r>
      <w:r>
        <w:rPr>
          <w:rFonts w:ascii="Times New Roman" w:hAnsi="Times New Roman" w:cs="Times New Roman"/>
          <w:u w:val="single"/>
        </w:rPr>
        <w:t>                                        </w:t>
      </w:r>
      <w:r w:rsidRPr="00BF394E">
        <w:rPr>
          <w:rFonts w:ascii="Times New Roman" w:hAnsi="Times New Roman" w:cs="Times New Roman"/>
          <w:u w:val="single"/>
        </w:rPr>
        <w:t>           </w:t>
      </w:r>
      <w:r>
        <w:rPr>
          <w:rFonts w:ascii="Times New Roman" w:hAnsi="Times New Roman" w:cs="Times New Roman"/>
          <w:u w:val="single"/>
        </w:rPr>
        <w:t>                       </w:t>
      </w:r>
      <w:r w:rsidRPr="00BF394E">
        <w:rPr>
          <w:rFonts w:ascii="Times New Roman" w:hAnsi="Times New Roman" w:cs="Times New Roman"/>
          <w:u w:val="single"/>
        </w:rPr>
        <w:t>             </w:t>
      </w:r>
    </w:p>
    <w:p w14:paraId="724FC6EF" w14:textId="77777777" w:rsidR="00132275" w:rsidRPr="002F204F" w:rsidRDefault="00132275" w:rsidP="00132275">
      <w:pPr>
        <w:pStyle w:val="ConsPlusNonformat"/>
        <w:widowControl/>
        <w:spacing w:before="18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</w:t>
      </w:r>
      <w:r w:rsidRPr="00320F1E">
        <w:rPr>
          <w:rFonts w:ascii="Times New Roman" w:hAnsi="Times New Roman" w:cs="Times New Roman"/>
        </w:rPr>
        <w:t xml:space="preserve">для связи </w:t>
      </w:r>
      <w:r>
        <w:rPr>
          <w:rFonts w:ascii="Times New Roman" w:hAnsi="Times New Roman" w:cs="Times New Roman"/>
          <w:u w:val="single"/>
        </w:rPr>
        <w:t>                             </w:t>
      </w:r>
      <w:r w:rsidRPr="00BF394E">
        <w:rPr>
          <w:rFonts w:ascii="Times New Roman" w:hAnsi="Times New Roman" w:cs="Times New Roman"/>
          <w:u w:val="single"/>
        </w:rPr>
        <w:t>           </w:t>
      </w:r>
      <w:r>
        <w:rPr>
          <w:rFonts w:ascii="Times New Roman" w:hAnsi="Times New Roman" w:cs="Times New Roman"/>
          <w:u w:val="single"/>
        </w:rPr>
        <w:t>                  </w:t>
      </w:r>
    </w:p>
    <w:p w14:paraId="798FAE04" w14:textId="77777777" w:rsidR="00132275" w:rsidRPr="008B7D17" w:rsidRDefault="00132275" w:rsidP="00132275">
      <w:pPr>
        <w:pStyle w:val="ConsPlusNonformat"/>
        <w:widowControl/>
        <w:numPr>
          <w:ilvl w:val="0"/>
          <w:numId w:val="9"/>
        </w:numPr>
        <w:spacing w:before="240"/>
        <w:ind w:left="425" w:hanging="425"/>
        <w:jc w:val="both"/>
        <w:rPr>
          <w:rFonts w:ascii="Times New Roman" w:hAnsi="Times New Roman" w:cs="Times New Roman"/>
          <w:b/>
        </w:rPr>
      </w:pPr>
      <w:r w:rsidRPr="008B7D17">
        <w:rPr>
          <w:rFonts w:ascii="Times New Roman" w:hAnsi="Times New Roman" w:cs="Times New Roman"/>
          <w:b/>
        </w:rPr>
        <w:t xml:space="preserve">Сведения о претенденте - </w:t>
      </w:r>
      <w:r>
        <w:rPr>
          <w:rFonts w:ascii="Times New Roman" w:hAnsi="Times New Roman" w:cs="Times New Roman"/>
          <w:b/>
        </w:rPr>
        <w:t>физическом</w:t>
      </w:r>
      <w:r w:rsidRPr="008B7D17">
        <w:rPr>
          <w:rFonts w:ascii="Times New Roman" w:hAnsi="Times New Roman" w:cs="Times New Roman"/>
          <w:b/>
        </w:rPr>
        <w:t xml:space="preserve"> лице</w:t>
      </w:r>
      <w:r>
        <w:rPr>
          <w:rFonts w:ascii="Times New Roman" w:hAnsi="Times New Roman" w:cs="Times New Roman"/>
          <w:b/>
        </w:rPr>
        <w:t xml:space="preserve"> / сведения о представителе – физическом лице</w:t>
      </w:r>
      <w:r w:rsidRPr="008B7D17">
        <w:rPr>
          <w:rFonts w:ascii="Times New Roman" w:hAnsi="Times New Roman" w:cs="Times New Roman"/>
          <w:b/>
        </w:rPr>
        <w:t xml:space="preserve"> </w:t>
      </w:r>
    </w:p>
    <w:p w14:paraId="1813BE93" w14:textId="77777777" w:rsidR="00132275" w:rsidRDefault="00132275" w:rsidP="00132275">
      <w:pPr>
        <w:pStyle w:val="ConsPlusNonformat"/>
        <w:widowControl/>
        <w:spacing w:before="180"/>
        <w:ind w:left="709"/>
        <w:jc w:val="both"/>
        <w:rPr>
          <w:rFonts w:ascii="Times New Roman" w:hAnsi="Times New Roman" w:cs="Times New Roman"/>
        </w:rPr>
      </w:pPr>
      <w:r w:rsidRPr="00320F1E">
        <w:rPr>
          <w:rFonts w:ascii="Times New Roman" w:hAnsi="Times New Roman" w:cs="Times New Roman"/>
        </w:rPr>
        <w:t>Паспортные данные претендента</w:t>
      </w:r>
      <w:r>
        <w:rPr>
          <w:rFonts w:ascii="Times New Roman" w:hAnsi="Times New Roman" w:cs="Times New Roman"/>
        </w:rPr>
        <w:t>:</w:t>
      </w:r>
    </w:p>
    <w:p w14:paraId="4882CF44" w14:textId="77777777" w:rsidR="00132275" w:rsidRPr="00320F1E" w:rsidRDefault="00132275" w:rsidP="00132275">
      <w:pPr>
        <w:pStyle w:val="ConsPlusNonformat"/>
        <w:widowControl/>
        <w:ind w:left="709"/>
        <w:jc w:val="both"/>
        <w:rPr>
          <w:rFonts w:ascii="Times New Roman" w:hAnsi="Times New Roman" w:cs="Times New Roman"/>
        </w:rPr>
      </w:pPr>
      <w:r w:rsidRPr="00320F1E">
        <w:rPr>
          <w:rFonts w:ascii="Times New Roman" w:hAnsi="Times New Roman" w:cs="Times New Roman"/>
        </w:rPr>
        <w:t xml:space="preserve">серия </w:t>
      </w:r>
      <w:r>
        <w:rPr>
          <w:rFonts w:ascii="Times New Roman" w:hAnsi="Times New Roman" w:cs="Times New Roman"/>
          <w:u w:val="single"/>
        </w:rPr>
        <w:t>        </w:t>
      </w:r>
      <w:r w:rsidRPr="00BF394E">
        <w:rPr>
          <w:rFonts w:ascii="Times New Roman" w:hAnsi="Times New Roman" w:cs="Times New Roman"/>
          <w:u w:val="single"/>
        </w:rPr>
        <w:t>   </w:t>
      </w:r>
      <w:r w:rsidRPr="00320F1E">
        <w:rPr>
          <w:rFonts w:ascii="Times New Roman" w:hAnsi="Times New Roman" w:cs="Times New Roman"/>
        </w:rPr>
        <w:t xml:space="preserve"> N </w:t>
      </w:r>
      <w:r>
        <w:rPr>
          <w:rFonts w:ascii="Times New Roman" w:hAnsi="Times New Roman" w:cs="Times New Roman"/>
          <w:u w:val="single"/>
        </w:rPr>
        <w:t>        </w:t>
      </w:r>
      <w:r w:rsidRPr="00BF394E">
        <w:rPr>
          <w:rFonts w:ascii="Times New Roman" w:hAnsi="Times New Roman" w:cs="Times New Roman"/>
          <w:u w:val="single"/>
        </w:rPr>
        <w:t>        </w:t>
      </w:r>
      <w:r>
        <w:rPr>
          <w:rFonts w:ascii="Times New Roman" w:hAnsi="Times New Roman" w:cs="Times New Roman"/>
          <w:u w:val="single"/>
        </w:rPr>
        <w:t> </w:t>
      </w:r>
      <w:r>
        <w:rPr>
          <w:rFonts w:ascii="Times New Roman" w:hAnsi="Times New Roman" w:cs="Times New Roman"/>
        </w:rPr>
        <w:t xml:space="preserve"> выдан (кем выдан, дата выдачи, код подразделения)</w:t>
      </w:r>
      <w:r w:rsidRPr="00BF394E">
        <w:rPr>
          <w:rFonts w:ascii="Times New Roman" w:hAnsi="Times New Roman" w:cs="Times New Roman"/>
          <w:u w:val="single"/>
        </w:rPr>
        <w:t>   </w:t>
      </w:r>
      <w:r>
        <w:rPr>
          <w:rFonts w:ascii="Times New Roman" w:hAnsi="Times New Roman" w:cs="Times New Roman"/>
          <w:u w:val="single"/>
        </w:rPr>
        <w:t>                                      </w:t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  <w:t>        </w:t>
      </w:r>
      <w:r w:rsidRPr="00BF394E">
        <w:rPr>
          <w:rFonts w:ascii="Times New Roman" w:hAnsi="Times New Roman" w:cs="Times New Roman"/>
          <w:u w:val="single"/>
        </w:rPr>
        <w:t>        </w:t>
      </w:r>
      <w:r>
        <w:rPr>
          <w:rFonts w:ascii="Times New Roman" w:hAnsi="Times New Roman" w:cs="Times New Roman"/>
          <w:u w:val="single"/>
        </w:rPr>
        <w:t>                   </w:t>
      </w:r>
      <w:r w:rsidRPr="00BF394E">
        <w:rPr>
          <w:rFonts w:ascii="Times New Roman" w:hAnsi="Times New Roman" w:cs="Times New Roman"/>
          <w:u w:val="single"/>
        </w:rPr>
        <w:t>      </w:t>
      </w:r>
      <w:r>
        <w:rPr>
          <w:rFonts w:ascii="Times New Roman" w:hAnsi="Times New Roman" w:cs="Times New Roman"/>
          <w:u w:val="single"/>
        </w:rPr>
        <w:t>                                              </w:t>
      </w:r>
      <w:r w:rsidRPr="00BF394E">
        <w:rPr>
          <w:rFonts w:ascii="Times New Roman" w:hAnsi="Times New Roman" w:cs="Times New Roman"/>
          <w:u w:val="single"/>
        </w:rPr>
        <w:t>        </w:t>
      </w:r>
      <w:r>
        <w:rPr>
          <w:rFonts w:ascii="Times New Roman" w:hAnsi="Times New Roman" w:cs="Times New Roman"/>
          <w:u w:val="single"/>
        </w:rPr>
        <w:t>                   </w:t>
      </w:r>
      <w:r w:rsidRPr="00BF394E">
        <w:rPr>
          <w:rFonts w:ascii="Times New Roman" w:hAnsi="Times New Roman" w:cs="Times New Roman"/>
          <w:u w:val="single"/>
        </w:rPr>
        <w:t>      </w:t>
      </w:r>
      <w:r>
        <w:rPr>
          <w:rFonts w:ascii="Times New Roman" w:hAnsi="Times New Roman" w:cs="Times New Roman"/>
          <w:u w:val="single"/>
        </w:rPr>
        <w:t>                                                     </w:t>
      </w:r>
    </w:p>
    <w:p w14:paraId="5D563094" w14:textId="77777777" w:rsidR="00132275" w:rsidRDefault="00132275" w:rsidP="00132275">
      <w:pPr>
        <w:pStyle w:val="ConsPlusNonformat"/>
        <w:widowControl/>
        <w:spacing w:before="180"/>
        <w:ind w:left="709"/>
        <w:jc w:val="both"/>
        <w:rPr>
          <w:rFonts w:ascii="Times New Roman" w:hAnsi="Times New Roman" w:cs="Times New Roman"/>
        </w:rPr>
      </w:pPr>
      <w:r w:rsidRPr="00320F1E">
        <w:rPr>
          <w:rFonts w:ascii="Times New Roman" w:hAnsi="Times New Roman" w:cs="Times New Roman"/>
        </w:rPr>
        <w:t xml:space="preserve">Зарегистрирован по адресу: </w:t>
      </w:r>
      <w:r>
        <w:rPr>
          <w:rFonts w:ascii="Times New Roman" w:hAnsi="Times New Roman" w:cs="Times New Roman"/>
        </w:rPr>
        <w:t xml:space="preserve">индекс </w:t>
      </w:r>
      <w:r>
        <w:rPr>
          <w:rFonts w:ascii="Times New Roman" w:hAnsi="Times New Roman" w:cs="Times New Roman"/>
          <w:u w:val="single"/>
        </w:rPr>
        <w:t>                                                             </w:t>
      </w:r>
      <w:r w:rsidRPr="00BF394E">
        <w:rPr>
          <w:rFonts w:ascii="Times New Roman" w:hAnsi="Times New Roman" w:cs="Times New Roman"/>
          <w:u w:val="single"/>
        </w:rPr>
        <w:t>        </w:t>
      </w:r>
      <w:r>
        <w:rPr>
          <w:rFonts w:ascii="Times New Roman" w:hAnsi="Times New Roman" w:cs="Times New Roman"/>
          <w:u w:val="single"/>
        </w:rPr>
        <w:t>                   </w:t>
      </w:r>
      <w:r w:rsidRPr="00BF394E">
        <w:rPr>
          <w:rFonts w:ascii="Times New Roman" w:hAnsi="Times New Roman" w:cs="Times New Roman"/>
          <w:u w:val="single"/>
        </w:rPr>
        <w:t>      </w:t>
      </w:r>
      <w:r>
        <w:rPr>
          <w:rFonts w:ascii="Times New Roman" w:hAnsi="Times New Roman" w:cs="Times New Roman"/>
          <w:u w:val="single"/>
        </w:rPr>
        <w:t>                 </w:t>
      </w:r>
    </w:p>
    <w:p w14:paraId="4E92858A" w14:textId="77777777" w:rsidR="00132275" w:rsidRDefault="00132275" w:rsidP="00132275">
      <w:pPr>
        <w:pStyle w:val="ConsPlusNonformat"/>
        <w:widowControl/>
        <w:ind w:left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        </w:t>
      </w:r>
      <w:r w:rsidRPr="00BF394E">
        <w:rPr>
          <w:rFonts w:ascii="Times New Roman" w:hAnsi="Times New Roman" w:cs="Times New Roman"/>
          <w:u w:val="single"/>
        </w:rPr>
        <w:t>        </w:t>
      </w:r>
      <w:r>
        <w:rPr>
          <w:rFonts w:ascii="Times New Roman" w:hAnsi="Times New Roman" w:cs="Times New Roman"/>
          <w:u w:val="single"/>
        </w:rPr>
        <w:t>                   </w:t>
      </w:r>
      <w:r w:rsidRPr="00BF394E">
        <w:rPr>
          <w:rFonts w:ascii="Times New Roman" w:hAnsi="Times New Roman" w:cs="Times New Roman"/>
          <w:u w:val="single"/>
        </w:rPr>
        <w:t>      </w:t>
      </w:r>
      <w:r>
        <w:rPr>
          <w:rFonts w:ascii="Times New Roman" w:hAnsi="Times New Roman" w:cs="Times New Roman"/>
          <w:u w:val="single"/>
        </w:rPr>
        <w:t>                                              </w:t>
      </w:r>
      <w:r w:rsidRPr="00BF394E">
        <w:rPr>
          <w:rFonts w:ascii="Times New Roman" w:hAnsi="Times New Roman" w:cs="Times New Roman"/>
          <w:u w:val="single"/>
        </w:rPr>
        <w:t>        </w:t>
      </w:r>
      <w:r>
        <w:rPr>
          <w:rFonts w:ascii="Times New Roman" w:hAnsi="Times New Roman" w:cs="Times New Roman"/>
          <w:u w:val="single"/>
        </w:rPr>
        <w:t>                   </w:t>
      </w:r>
      <w:r w:rsidRPr="00BF394E">
        <w:rPr>
          <w:rFonts w:ascii="Times New Roman" w:hAnsi="Times New Roman" w:cs="Times New Roman"/>
          <w:u w:val="single"/>
        </w:rPr>
        <w:t>      </w:t>
      </w:r>
      <w:r>
        <w:rPr>
          <w:rFonts w:ascii="Times New Roman" w:hAnsi="Times New Roman" w:cs="Times New Roman"/>
          <w:u w:val="single"/>
        </w:rPr>
        <w:t>                                                    </w:t>
      </w:r>
    </w:p>
    <w:p w14:paraId="6619EEEC" w14:textId="77777777" w:rsidR="00132275" w:rsidRDefault="00132275" w:rsidP="00132275">
      <w:pPr>
        <w:pStyle w:val="ConsPlusNonformat"/>
        <w:widowControl/>
        <w:spacing w:before="180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Телефон </w:t>
      </w:r>
      <w:r w:rsidRPr="00320F1E">
        <w:rPr>
          <w:rFonts w:ascii="Times New Roman" w:hAnsi="Times New Roman" w:cs="Times New Roman"/>
        </w:rPr>
        <w:t xml:space="preserve">для связи </w:t>
      </w:r>
      <w:r>
        <w:rPr>
          <w:rFonts w:ascii="Times New Roman" w:hAnsi="Times New Roman" w:cs="Times New Roman"/>
          <w:u w:val="single"/>
        </w:rPr>
        <w:t>                             </w:t>
      </w:r>
      <w:r w:rsidRPr="00BF394E">
        <w:rPr>
          <w:rFonts w:ascii="Times New Roman" w:hAnsi="Times New Roman" w:cs="Times New Roman"/>
          <w:u w:val="single"/>
        </w:rPr>
        <w:t>           </w:t>
      </w:r>
      <w:r>
        <w:rPr>
          <w:rFonts w:ascii="Times New Roman" w:hAnsi="Times New Roman" w:cs="Times New Roman"/>
          <w:u w:val="single"/>
        </w:rPr>
        <w:t>                  </w:t>
      </w:r>
    </w:p>
    <w:p w14:paraId="0BEFD43D" w14:textId="77777777" w:rsidR="00132275" w:rsidRDefault="00132275" w:rsidP="00132275">
      <w:pPr>
        <w:pStyle w:val="ConsPlusNonformat"/>
        <w:widowControl/>
        <w:spacing w:before="180"/>
        <w:ind w:firstLine="709"/>
        <w:jc w:val="both"/>
        <w:rPr>
          <w:rFonts w:ascii="Times New Roman" w:hAnsi="Times New Roman" w:cs="Times New Roman"/>
          <w:u w:val="single"/>
        </w:rPr>
      </w:pPr>
    </w:p>
    <w:p w14:paraId="0AADEF58" w14:textId="77777777" w:rsidR="00132275" w:rsidRPr="00323571" w:rsidRDefault="00132275" w:rsidP="00132275">
      <w:pPr>
        <w:pStyle w:val="af0"/>
        <w:numPr>
          <w:ilvl w:val="0"/>
          <w:numId w:val="9"/>
        </w:numPr>
        <w:autoSpaceDE w:val="0"/>
        <w:autoSpaceDN w:val="0"/>
        <w:adjustRightInd w:val="0"/>
        <w:spacing w:before="180" w:after="0" w:line="240" w:lineRule="auto"/>
        <w:rPr>
          <w:b/>
          <w:sz w:val="20"/>
          <w:szCs w:val="20"/>
        </w:rPr>
      </w:pPr>
      <w:r w:rsidRPr="00323571">
        <w:rPr>
          <w:b/>
          <w:sz w:val="20"/>
          <w:szCs w:val="20"/>
        </w:rPr>
        <w:t>Паспортные данные представителя, действующего на основании нотариальной доверенности</w:t>
      </w:r>
      <w:r>
        <w:rPr>
          <w:b/>
          <w:sz w:val="20"/>
          <w:szCs w:val="20"/>
        </w:rPr>
        <w:t>/устава/решения</w:t>
      </w:r>
      <w:r w:rsidRPr="00323571">
        <w:rPr>
          <w:b/>
          <w:sz w:val="20"/>
          <w:szCs w:val="20"/>
        </w:rPr>
        <w:t>:</w:t>
      </w:r>
    </w:p>
    <w:p w14:paraId="4DC3CBE0" w14:textId="77777777" w:rsidR="00132275" w:rsidRPr="00320F1E" w:rsidRDefault="00132275" w:rsidP="00132275">
      <w:pPr>
        <w:pStyle w:val="ConsPlusNonformat"/>
        <w:widowControl/>
        <w:ind w:left="709"/>
        <w:jc w:val="both"/>
        <w:rPr>
          <w:rFonts w:ascii="Times New Roman" w:hAnsi="Times New Roman" w:cs="Times New Roman"/>
        </w:rPr>
      </w:pPr>
      <w:r w:rsidRPr="00320F1E">
        <w:rPr>
          <w:rFonts w:ascii="Times New Roman" w:hAnsi="Times New Roman" w:cs="Times New Roman"/>
        </w:rPr>
        <w:t xml:space="preserve">серия </w:t>
      </w:r>
      <w:r>
        <w:rPr>
          <w:rFonts w:ascii="Times New Roman" w:hAnsi="Times New Roman" w:cs="Times New Roman"/>
          <w:u w:val="single"/>
        </w:rPr>
        <w:t>        </w:t>
      </w:r>
      <w:r w:rsidRPr="00BF394E">
        <w:rPr>
          <w:rFonts w:ascii="Times New Roman" w:hAnsi="Times New Roman" w:cs="Times New Roman"/>
          <w:u w:val="single"/>
        </w:rPr>
        <w:t>   </w:t>
      </w:r>
      <w:r w:rsidRPr="00320F1E">
        <w:rPr>
          <w:rFonts w:ascii="Times New Roman" w:hAnsi="Times New Roman" w:cs="Times New Roman"/>
        </w:rPr>
        <w:t xml:space="preserve"> N </w:t>
      </w:r>
      <w:r>
        <w:rPr>
          <w:rFonts w:ascii="Times New Roman" w:hAnsi="Times New Roman" w:cs="Times New Roman"/>
          <w:u w:val="single"/>
        </w:rPr>
        <w:t>        </w:t>
      </w:r>
      <w:r w:rsidRPr="00BF394E">
        <w:rPr>
          <w:rFonts w:ascii="Times New Roman" w:hAnsi="Times New Roman" w:cs="Times New Roman"/>
          <w:u w:val="single"/>
        </w:rPr>
        <w:t>        </w:t>
      </w:r>
      <w:r>
        <w:rPr>
          <w:rFonts w:ascii="Times New Roman" w:hAnsi="Times New Roman" w:cs="Times New Roman"/>
          <w:u w:val="single"/>
        </w:rPr>
        <w:t> </w:t>
      </w:r>
      <w:r>
        <w:rPr>
          <w:rFonts w:ascii="Times New Roman" w:hAnsi="Times New Roman" w:cs="Times New Roman"/>
        </w:rPr>
        <w:t xml:space="preserve"> выдан (кем выдан, дата выдачи, код подразделения)</w:t>
      </w:r>
      <w:r w:rsidRPr="00BF394E">
        <w:rPr>
          <w:rFonts w:ascii="Times New Roman" w:hAnsi="Times New Roman" w:cs="Times New Roman"/>
          <w:u w:val="single"/>
        </w:rPr>
        <w:t>   </w:t>
      </w:r>
      <w:r>
        <w:rPr>
          <w:rFonts w:ascii="Times New Roman" w:hAnsi="Times New Roman" w:cs="Times New Roman"/>
          <w:u w:val="single"/>
        </w:rPr>
        <w:t>                                      </w:t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  <w:t>        </w:t>
      </w:r>
      <w:r w:rsidRPr="00BF394E">
        <w:rPr>
          <w:rFonts w:ascii="Times New Roman" w:hAnsi="Times New Roman" w:cs="Times New Roman"/>
          <w:u w:val="single"/>
        </w:rPr>
        <w:t>        </w:t>
      </w:r>
      <w:r>
        <w:rPr>
          <w:rFonts w:ascii="Times New Roman" w:hAnsi="Times New Roman" w:cs="Times New Roman"/>
          <w:u w:val="single"/>
        </w:rPr>
        <w:t>                   </w:t>
      </w:r>
      <w:r w:rsidRPr="00BF394E">
        <w:rPr>
          <w:rFonts w:ascii="Times New Roman" w:hAnsi="Times New Roman" w:cs="Times New Roman"/>
          <w:u w:val="single"/>
        </w:rPr>
        <w:t>      </w:t>
      </w:r>
      <w:r>
        <w:rPr>
          <w:rFonts w:ascii="Times New Roman" w:hAnsi="Times New Roman" w:cs="Times New Roman"/>
          <w:u w:val="single"/>
        </w:rPr>
        <w:t>                                              </w:t>
      </w:r>
      <w:r w:rsidRPr="00BF394E">
        <w:rPr>
          <w:rFonts w:ascii="Times New Roman" w:hAnsi="Times New Roman" w:cs="Times New Roman"/>
          <w:u w:val="single"/>
        </w:rPr>
        <w:t>        </w:t>
      </w:r>
      <w:r>
        <w:rPr>
          <w:rFonts w:ascii="Times New Roman" w:hAnsi="Times New Roman" w:cs="Times New Roman"/>
          <w:u w:val="single"/>
        </w:rPr>
        <w:t>                   </w:t>
      </w:r>
      <w:r w:rsidRPr="00BF394E">
        <w:rPr>
          <w:rFonts w:ascii="Times New Roman" w:hAnsi="Times New Roman" w:cs="Times New Roman"/>
          <w:u w:val="single"/>
        </w:rPr>
        <w:t>      </w:t>
      </w:r>
      <w:r>
        <w:rPr>
          <w:rFonts w:ascii="Times New Roman" w:hAnsi="Times New Roman" w:cs="Times New Roman"/>
          <w:u w:val="single"/>
        </w:rPr>
        <w:t>                                                     </w:t>
      </w:r>
    </w:p>
    <w:p w14:paraId="6B712019" w14:textId="77777777" w:rsidR="00132275" w:rsidRPr="00B82856" w:rsidRDefault="00132275" w:rsidP="00132275">
      <w:pPr>
        <w:autoSpaceDE w:val="0"/>
        <w:autoSpaceDN w:val="0"/>
        <w:adjustRightInd w:val="0"/>
        <w:spacing w:before="180"/>
        <w:ind w:left="709"/>
        <w:jc w:val="both"/>
      </w:pPr>
      <w:r w:rsidRPr="00B82856">
        <w:t xml:space="preserve">Зарегистрирован по адресу: индекс </w:t>
      </w:r>
      <w:r w:rsidRPr="00B82856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</w:p>
    <w:p w14:paraId="6DE9431C" w14:textId="77777777" w:rsidR="00132275" w:rsidRPr="00B82856" w:rsidRDefault="00132275" w:rsidP="00132275">
      <w:pPr>
        <w:autoSpaceDE w:val="0"/>
        <w:autoSpaceDN w:val="0"/>
        <w:adjustRightInd w:val="0"/>
        <w:ind w:left="709"/>
        <w:jc w:val="both"/>
        <w:rPr>
          <w:u w:val="single"/>
        </w:rPr>
      </w:pPr>
      <w:r w:rsidRPr="00B82856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8C075E5" w14:textId="77777777" w:rsidR="00132275" w:rsidRPr="00B82856" w:rsidRDefault="00132275" w:rsidP="00132275">
      <w:pPr>
        <w:autoSpaceDE w:val="0"/>
        <w:autoSpaceDN w:val="0"/>
        <w:adjustRightInd w:val="0"/>
        <w:spacing w:before="180"/>
        <w:ind w:firstLine="709"/>
        <w:jc w:val="both"/>
      </w:pPr>
      <w:r w:rsidRPr="00B82856">
        <w:t xml:space="preserve">Телефон для связи </w:t>
      </w:r>
      <w:r w:rsidRPr="00B82856">
        <w:rPr>
          <w:u w:val="single"/>
        </w:rPr>
        <w:t>                                                          </w:t>
      </w:r>
    </w:p>
    <w:p w14:paraId="7A779B3E" w14:textId="77777777" w:rsidR="00132275" w:rsidRDefault="00132275" w:rsidP="00132275">
      <w:pPr>
        <w:pStyle w:val="ConsPlusNonformat"/>
        <w:widowControl/>
        <w:numPr>
          <w:ilvl w:val="0"/>
          <w:numId w:val="9"/>
        </w:numPr>
        <w:spacing w:before="180"/>
        <w:jc w:val="both"/>
        <w:rPr>
          <w:rFonts w:ascii="Times New Roman" w:hAnsi="Times New Roman" w:cs="Times New Roman"/>
        </w:rPr>
      </w:pPr>
      <w:r w:rsidRPr="00DF4693">
        <w:rPr>
          <w:rFonts w:ascii="Times New Roman" w:hAnsi="Times New Roman" w:cs="Times New Roman"/>
        </w:rPr>
        <w:t>Электронная почта</w:t>
      </w:r>
      <w:r>
        <w:rPr>
          <w:rFonts w:ascii="Times New Roman" w:hAnsi="Times New Roman" w:cs="Times New Roman"/>
        </w:rPr>
        <w:t xml:space="preserve"> претендента</w:t>
      </w:r>
      <w:r w:rsidRPr="00DF46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</w:t>
      </w:r>
    </w:p>
    <w:p w14:paraId="598B9D8C" w14:textId="77777777" w:rsidR="00132275" w:rsidRPr="00755DEC" w:rsidRDefault="00132275" w:rsidP="00132275">
      <w:pPr>
        <w:pStyle w:val="af0"/>
        <w:numPr>
          <w:ilvl w:val="0"/>
          <w:numId w:val="9"/>
        </w:numPr>
        <w:autoSpaceDE w:val="0"/>
        <w:autoSpaceDN w:val="0"/>
        <w:adjustRightInd w:val="0"/>
        <w:spacing w:before="240" w:after="0" w:line="240" w:lineRule="auto"/>
        <w:rPr>
          <w:b/>
          <w:sz w:val="20"/>
          <w:szCs w:val="20"/>
        </w:rPr>
      </w:pPr>
      <w:r w:rsidRPr="00755DEC">
        <w:rPr>
          <w:b/>
          <w:sz w:val="20"/>
          <w:szCs w:val="20"/>
        </w:rPr>
        <w:t>Платежные реквизиты для возврата задатка:</w:t>
      </w:r>
    </w:p>
    <w:p w14:paraId="5C27DFCC" w14:textId="77777777" w:rsidR="00132275" w:rsidRPr="0004161C" w:rsidRDefault="00132275" w:rsidP="00132275">
      <w:pPr>
        <w:autoSpaceDE w:val="0"/>
        <w:autoSpaceDN w:val="0"/>
        <w:adjustRightInd w:val="0"/>
        <w:ind w:left="360"/>
        <w:jc w:val="both"/>
        <w:rPr>
          <w:b/>
          <w:u w:val="single"/>
        </w:rPr>
      </w:pPr>
      <w:r w:rsidRPr="0004161C">
        <w:rPr>
          <w:b/>
          <w:u w:val="single"/>
        </w:rPr>
        <w:t>Обязательным условием для возврата задатка является предоставление Претендентом</w:t>
      </w:r>
      <w:r>
        <w:rPr>
          <w:b/>
          <w:u w:val="single"/>
        </w:rPr>
        <w:t xml:space="preserve"> (для физ. лиц – реквизиты счета/банковской карты, для юр. лиц – реквизиты счета)</w:t>
      </w:r>
      <w:r w:rsidRPr="0004161C">
        <w:rPr>
          <w:b/>
          <w:u w:val="single"/>
        </w:rPr>
        <w:t>:</w:t>
      </w:r>
    </w:p>
    <w:p w14:paraId="00C16A15" w14:textId="77777777" w:rsidR="00132275" w:rsidRPr="008C27CA" w:rsidRDefault="00132275" w:rsidP="00132275">
      <w:pPr>
        <w:autoSpaceDE w:val="0"/>
        <w:autoSpaceDN w:val="0"/>
        <w:adjustRightInd w:val="0"/>
        <w:ind w:left="360"/>
        <w:jc w:val="both"/>
      </w:pPr>
      <w:r w:rsidRPr="0004161C">
        <w:t xml:space="preserve">- </w:t>
      </w:r>
      <w:r w:rsidRPr="0004161C">
        <w:tab/>
      </w:r>
      <w:r w:rsidRPr="0004161C">
        <w:rPr>
          <w:b/>
          <w:u w:val="single"/>
        </w:rPr>
        <w:t>Реквизиты</w:t>
      </w:r>
      <w:r w:rsidRPr="0004161C">
        <w:rPr>
          <w:u w:val="single"/>
        </w:rPr>
        <w:t xml:space="preserve"> </w:t>
      </w:r>
      <w:r w:rsidRPr="0004161C">
        <w:rPr>
          <w:b/>
          <w:u w:val="single"/>
        </w:rPr>
        <w:t>счета получателя</w:t>
      </w:r>
      <w:r w:rsidRPr="0004161C">
        <w:t xml:space="preserve"> для рублевых и валютных зачислений на карту № ХХХХ</w:t>
      </w:r>
    </w:p>
    <w:p w14:paraId="170F5A5C" w14:textId="77777777" w:rsidR="00132275" w:rsidRPr="00755DEC" w:rsidRDefault="00132275" w:rsidP="00132275">
      <w:pPr>
        <w:autoSpaceDE w:val="0"/>
        <w:autoSpaceDN w:val="0"/>
        <w:adjustRightInd w:val="0"/>
        <w:ind w:left="425"/>
        <w:jc w:val="both"/>
        <w:rPr>
          <w:b/>
        </w:rPr>
      </w:pPr>
    </w:p>
    <w:p w14:paraId="430A2DC6" w14:textId="77777777" w:rsidR="00132275" w:rsidRPr="00755DEC" w:rsidRDefault="00132275" w:rsidP="00132275">
      <w:pPr>
        <w:autoSpaceDE w:val="0"/>
        <w:autoSpaceDN w:val="0"/>
        <w:adjustRightInd w:val="0"/>
        <w:ind w:left="709"/>
        <w:jc w:val="both"/>
      </w:pPr>
      <w:r w:rsidRPr="00755DEC">
        <w:lastRenderedPageBreak/>
        <w:t xml:space="preserve">Получатель </w:t>
      </w:r>
      <w:r w:rsidRPr="00755DEC">
        <w:rPr>
          <w:u w:val="single"/>
        </w:rPr>
        <w:t>                                                                         </w:t>
      </w:r>
      <w:r>
        <w:rPr>
          <w:u w:val="single"/>
        </w:rPr>
        <w:t xml:space="preserve">                                                                            </w:t>
      </w:r>
      <w:r w:rsidRPr="00755DEC">
        <w:rPr>
          <w:u w:val="single"/>
        </w:rPr>
        <w:t> </w:t>
      </w:r>
      <w:r w:rsidRPr="00755DEC">
        <w:t xml:space="preserve"> </w:t>
      </w:r>
    </w:p>
    <w:p w14:paraId="788AECAA" w14:textId="77777777" w:rsidR="00132275" w:rsidRPr="00755DEC" w:rsidRDefault="00132275" w:rsidP="00132275">
      <w:pPr>
        <w:autoSpaceDE w:val="0"/>
        <w:autoSpaceDN w:val="0"/>
        <w:adjustRightInd w:val="0"/>
        <w:ind w:left="709"/>
        <w:jc w:val="both"/>
        <w:rPr>
          <w:u w:val="single"/>
        </w:rPr>
      </w:pPr>
      <w:r w:rsidRPr="00755DEC">
        <w:t xml:space="preserve">Банк </w:t>
      </w:r>
      <w:r w:rsidRPr="00755DEC">
        <w:rPr>
          <w:u w:val="single"/>
        </w:rPr>
        <w:t>                                                              </w:t>
      </w:r>
      <w:r>
        <w:rPr>
          <w:u w:val="single"/>
        </w:rPr>
        <w:t xml:space="preserve">                                                                                               </w:t>
      </w:r>
      <w:r w:rsidRPr="00755DEC">
        <w:rPr>
          <w:u w:val="single"/>
        </w:rPr>
        <w:t xml:space="preserve">      </w:t>
      </w:r>
    </w:p>
    <w:p w14:paraId="04A6354A" w14:textId="77777777" w:rsidR="00132275" w:rsidRPr="00755DEC" w:rsidRDefault="00132275" w:rsidP="00132275">
      <w:pPr>
        <w:autoSpaceDE w:val="0"/>
        <w:autoSpaceDN w:val="0"/>
        <w:adjustRightInd w:val="0"/>
        <w:ind w:left="709"/>
        <w:jc w:val="both"/>
        <w:rPr>
          <w:u w:val="single"/>
        </w:rPr>
      </w:pPr>
      <w:r w:rsidRPr="00755DEC">
        <w:t xml:space="preserve">к/с </w:t>
      </w:r>
      <w:r w:rsidRPr="00755DEC">
        <w:rPr>
          <w:u w:val="single"/>
        </w:rPr>
        <w:t>                                                                   </w:t>
      </w:r>
      <w:r>
        <w:rPr>
          <w:u w:val="single"/>
        </w:rPr>
        <w:t xml:space="preserve">                                                                                        </w:t>
      </w:r>
      <w:r w:rsidRPr="00755DEC">
        <w:rPr>
          <w:u w:val="single"/>
        </w:rPr>
        <w:t>          </w:t>
      </w:r>
    </w:p>
    <w:p w14:paraId="7757115A" w14:textId="77777777" w:rsidR="00132275" w:rsidRPr="00755DEC" w:rsidRDefault="00132275" w:rsidP="00132275">
      <w:pPr>
        <w:autoSpaceDE w:val="0"/>
        <w:autoSpaceDN w:val="0"/>
        <w:adjustRightInd w:val="0"/>
        <w:ind w:left="709"/>
        <w:jc w:val="both"/>
        <w:rPr>
          <w:u w:val="single"/>
        </w:rPr>
      </w:pPr>
      <w:r w:rsidRPr="00755DEC">
        <w:t xml:space="preserve">БИК </w:t>
      </w:r>
      <w:r w:rsidRPr="00755DEC">
        <w:rPr>
          <w:u w:val="single"/>
        </w:rPr>
        <w:t xml:space="preserve">                                                          </w:t>
      </w:r>
      <w:r>
        <w:rPr>
          <w:u w:val="single"/>
        </w:rPr>
        <w:t xml:space="preserve">                                                                                 </w:t>
      </w:r>
      <w:r w:rsidRPr="00755DEC">
        <w:rPr>
          <w:u w:val="single"/>
        </w:rPr>
        <w:t xml:space="preserve">                         </w:t>
      </w:r>
    </w:p>
    <w:p w14:paraId="62418FBF" w14:textId="77777777" w:rsidR="00132275" w:rsidRPr="00755DEC" w:rsidRDefault="00132275" w:rsidP="00132275">
      <w:pPr>
        <w:autoSpaceDE w:val="0"/>
        <w:autoSpaceDN w:val="0"/>
        <w:adjustRightInd w:val="0"/>
        <w:spacing w:before="180"/>
        <w:ind w:left="709"/>
      </w:pPr>
      <w:r w:rsidRPr="00755DEC">
        <w:t xml:space="preserve">Счет получателя </w:t>
      </w:r>
      <w:r>
        <w:t>_______________________</w:t>
      </w:r>
      <w:r w:rsidRPr="00755DEC">
        <w:t>________</w:t>
      </w:r>
      <w:r>
        <w:t>__________</w:t>
      </w:r>
      <w:r w:rsidRPr="00755DEC">
        <w:t>_____________________________</w:t>
      </w:r>
    </w:p>
    <w:p w14:paraId="08347B84" w14:textId="77777777" w:rsidR="00132275" w:rsidRPr="00755DEC" w:rsidRDefault="00132275" w:rsidP="00132275">
      <w:pPr>
        <w:autoSpaceDE w:val="0"/>
        <w:autoSpaceDN w:val="0"/>
        <w:adjustRightInd w:val="0"/>
        <w:ind w:left="709"/>
      </w:pPr>
      <w:r w:rsidRPr="00755DEC">
        <w:t>№ банковской карты ___________________________________________________________________</w:t>
      </w:r>
    </w:p>
    <w:p w14:paraId="6073245C" w14:textId="77777777" w:rsidR="00132275" w:rsidRPr="00755DEC" w:rsidRDefault="00132275" w:rsidP="00132275">
      <w:pPr>
        <w:autoSpaceDE w:val="0"/>
        <w:autoSpaceDN w:val="0"/>
        <w:adjustRightInd w:val="0"/>
        <w:ind w:left="709"/>
      </w:pPr>
      <w:r w:rsidRPr="00755DEC">
        <w:t>ФИО держателя банковской карты</w:t>
      </w:r>
      <w:r>
        <w:t xml:space="preserve"> __________________</w:t>
      </w:r>
      <w:r w:rsidRPr="00755DEC">
        <w:t>____________________________________________________________________</w:t>
      </w:r>
    </w:p>
    <w:p w14:paraId="3C46BA1C" w14:textId="77777777" w:rsidR="00132275" w:rsidRPr="00755DEC" w:rsidRDefault="00132275" w:rsidP="00132275">
      <w:pPr>
        <w:autoSpaceDE w:val="0"/>
        <w:autoSpaceDN w:val="0"/>
        <w:adjustRightInd w:val="0"/>
        <w:ind w:left="709"/>
        <w:jc w:val="both"/>
      </w:pPr>
    </w:p>
    <w:p w14:paraId="005E921A" w14:textId="77777777" w:rsidR="00132275" w:rsidRPr="008B7D17" w:rsidRDefault="00132275" w:rsidP="00132275">
      <w:pPr>
        <w:pStyle w:val="ConsPlusNonformat"/>
        <w:widowControl/>
        <w:numPr>
          <w:ilvl w:val="0"/>
          <w:numId w:val="9"/>
        </w:numPr>
        <w:spacing w:before="240"/>
        <w:ind w:left="425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Обязанности претендента</w:t>
      </w:r>
      <w:r w:rsidRPr="008B7D17">
        <w:rPr>
          <w:rFonts w:ascii="Times New Roman" w:hAnsi="Times New Roman" w:cs="Times New Roman"/>
          <w:b/>
        </w:rPr>
        <w:t>:</w:t>
      </w:r>
    </w:p>
    <w:p w14:paraId="47179F53" w14:textId="77777777" w:rsidR="00132275" w:rsidRDefault="00132275" w:rsidP="00132275">
      <w:pPr>
        <w:autoSpaceDE w:val="0"/>
        <w:autoSpaceDN w:val="0"/>
        <w:adjustRightInd w:val="0"/>
        <w:ind w:firstLine="540"/>
        <w:jc w:val="both"/>
      </w:pPr>
    </w:p>
    <w:p w14:paraId="70480F9D" w14:textId="77777777" w:rsidR="00132275" w:rsidRPr="00755DEC" w:rsidRDefault="00132275" w:rsidP="00132275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</w:pPr>
      <w:r w:rsidRPr="00755DEC">
        <w:t>Выполнять правила и условия проведения аукциона, указанные в извещении, опубликованном в средствах массовой информации и аукционной документации доступной в соответствии с правилами, указанными в извещении.</w:t>
      </w:r>
    </w:p>
    <w:p w14:paraId="178BE7CF" w14:textId="77777777" w:rsidR="00132275" w:rsidRPr="00755DEC" w:rsidRDefault="00132275" w:rsidP="00132275">
      <w:pPr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</w:pPr>
      <w:r w:rsidRPr="00755DEC">
        <w:t>В случае признания победителем аукциона:</w:t>
      </w:r>
    </w:p>
    <w:p w14:paraId="6D48A7B8" w14:textId="77777777" w:rsidR="00132275" w:rsidRPr="00826FAE" w:rsidRDefault="00132275" w:rsidP="00132275">
      <w:pPr>
        <w:pStyle w:val="af0"/>
        <w:numPr>
          <w:ilvl w:val="1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rPr>
          <w:sz w:val="20"/>
          <w:szCs w:val="20"/>
        </w:rPr>
      </w:pPr>
      <w:r w:rsidRPr="00826FAE">
        <w:rPr>
          <w:sz w:val="20"/>
          <w:szCs w:val="20"/>
        </w:rPr>
        <w:t>Заключить с продавцом договор купли-продажи либо договор аренды земельного участка в течение двадцати дней с даты подведения итогов аукциона, но не ранее 10 дней со дня размещения результатов аукциона на официальном сайте Российской Федерации в сети интернет.</w:t>
      </w:r>
    </w:p>
    <w:p w14:paraId="17572E8A" w14:textId="77777777" w:rsidR="00132275" w:rsidRPr="00755DEC" w:rsidRDefault="00132275" w:rsidP="00132275">
      <w:pPr>
        <w:tabs>
          <w:tab w:val="left" w:pos="709"/>
        </w:tabs>
        <w:autoSpaceDE w:val="0"/>
        <w:autoSpaceDN w:val="0"/>
        <w:adjustRightInd w:val="0"/>
        <w:jc w:val="both"/>
      </w:pPr>
    </w:p>
    <w:p w14:paraId="06A11ECE" w14:textId="77777777" w:rsidR="00132275" w:rsidRPr="008B7D17" w:rsidRDefault="00132275" w:rsidP="00132275">
      <w:pPr>
        <w:pStyle w:val="ConsPlusNonformat"/>
        <w:widowControl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Претендент согласен с тем, что</w:t>
      </w:r>
      <w:r w:rsidRPr="008B7D17">
        <w:rPr>
          <w:rFonts w:ascii="Times New Roman" w:hAnsi="Times New Roman" w:cs="Times New Roman"/>
          <w:b/>
        </w:rPr>
        <w:t>:</w:t>
      </w:r>
    </w:p>
    <w:p w14:paraId="6E2780ED" w14:textId="77777777" w:rsidR="00132275" w:rsidRPr="00320F1E" w:rsidRDefault="00132275" w:rsidP="00132275">
      <w:pPr>
        <w:autoSpaceDE w:val="0"/>
        <w:autoSpaceDN w:val="0"/>
        <w:adjustRightInd w:val="0"/>
        <w:ind w:left="1804"/>
        <w:jc w:val="both"/>
      </w:pPr>
    </w:p>
    <w:p w14:paraId="7C89F7DC" w14:textId="77777777" w:rsidR="00132275" w:rsidRPr="00755DEC" w:rsidRDefault="00132275" w:rsidP="00132275">
      <w:pPr>
        <w:numPr>
          <w:ilvl w:val="0"/>
          <w:numId w:val="11"/>
        </w:numPr>
        <w:autoSpaceDE w:val="0"/>
        <w:autoSpaceDN w:val="0"/>
        <w:adjustRightInd w:val="0"/>
        <w:ind w:left="709" w:hanging="709"/>
        <w:jc w:val="both"/>
      </w:pPr>
      <w:r w:rsidRPr="00755DEC">
        <w:t>В случае отказа победителя аукциона от подписания протокола подведения итогов аукциона или заключения договора купли-продажи</w:t>
      </w:r>
      <w:r>
        <w:t>,</w:t>
      </w:r>
      <w:r w:rsidRPr="00755DEC">
        <w:t xml:space="preserve"> либо договора аренды земельного участка сумма внесенного им задатка не возвращается;</w:t>
      </w:r>
    </w:p>
    <w:p w14:paraId="53F6A530" w14:textId="77777777" w:rsidR="00132275" w:rsidRPr="00755DEC" w:rsidRDefault="00132275" w:rsidP="00132275">
      <w:pPr>
        <w:numPr>
          <w:ilvl w:val="0"/>
          <w:numId w:val="11"/>
        </w:numPr>
        <w:autoSpaceDE w:val="0"/>
        <w:autoSpaceDN w:val="0"/>
        <w:adjustRightInd w:val="0"/>
        <w:ind w:left="709" w:hanging="709"/>
        <w:jc w:val="both"/>
      </w:pPr>
      <w:r w:rsidRPr="00755DEC">
        <w:t xml:space="preserve">Все поля заявки обязательны для заполнения в соответствии с организационно правовым статусом заявителя; </w:t>
      </w:r>
    </w:p>
    <w:p w14:paraId="382BFC6D" w14:textId="77777777" w:rsidR="00132275" w:rsidRPr="00755DEC" w:rsidRDefault="00132275" w:rsidP="00132275">
      <w:pPr>
        <w:numPr>
          <w:ilvl w:val="0"/>
          <w:numId w:val="11"/>
        </w:numPr>
        <w:autoSpaceDE w:val="0"/>
        <w:autoSpaceDN w:val="0"/>
        <w:adjustRightInd w:val="0"/>
        <w:ind w:left="709" w:hanging="709"/>
        <w:jc w:val="both"/>
      </w:pPr>
      <w:r w:rsidRPr="00755DEC">
        <w:t>Предоставляет свои персональные данные для последующего хранения и обработки оператором в соответствии с законом от 27.07.2006 г. № 152-ФЗ «О персональных данных».</w:t>
      </w:r>
    </w:p>
    <w:p w14:paraId="0A7FC136" w14:textId="77777777" w:rsidR="00132275" w:rsidRDefault="00132275" w:rsidP="00132275">
      <w:pPr>
        <w:pStyle w:val="ConsPlusNonformat"/>
        <w:widowControl/>
        <w:rPr>
          <w:sz w:val="16"/>
          <w:szCs w:val="16"/>
        </w:rPr>
      </w:pPr>
    </w:p>
    <w:p w14:paraId="6223DF66" w14:textId="77777777" w:rsidR="00132275" w:rsidRPr="00C6652D" w:rsidRDefault="00132275" w:rsidP="00132275">
      <w:pPr>
        <w:pStyle w:val="ConsPlusNonformat"/>
        <w:widowControl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</w:t>
      </w:r>
      <w:r w:rsidRPr="00C6652D">
        <w:rPr>
          <w:rFonts w:ascii="Times New Roman" w:hAnsi="Times New Roman" w:cs="Times New Roman"/>
          <w:b/>
        </w:rPr>
        <w:t xml:space="preserve">заявки </w:t>
      </w:r>
      <w:r>
        <w:rPr>
          <w:rFonts w:ascii="Times New Roman" w:hAnsi="Times New Roman" w:cs="Times New Roman"/>
          <w:b/>
        </w:rPr>
        <w:t>приложены сл</w:t>
      </w:r>
      <w:r w:rsidRPr="00C6652D">
        <w:rPr>
          <w:rFonts w:ascii="Times New Roman" w:hAnsi="Times New Roman" w:cs="Times New Roman"/>
          <w:b/>
        </w:rPr>
        <w:t>едующие документы</w:t>
      </w:r>
      <w:r>
        <w:rPr>
          <w:rFonts w:ascii="Times New Roman" w:hAnsi="Times New Roman" w:cs="Times New Roman"/>
          <w:b/>
        </w:rPr>
        <w:t xml:space="preserve"> (опись)</w:t>
      </w:r>
      <w:r w:rsidRPr="00C6652D">
        <w:rPr>
          <w:rFonts w:ascii="Times New Roman" w:hAnsi="Times New Roman" w:cs="Times New Roman"/>
          <w:b/>
        </w:rPr>
        <w:t>:</w:t>
      </w:r>
    </w:p>
    <w:p w14:paraId="153E4165" w14:textId="77777777" w:rsidR="00132275" w:rsidRDefault="00132275" w:rsidP="00132275">
      <w:pPr>
        <w:pStyle w:val="ConsPlusNonformat"/>
        <w:widowControl/>
        <w:rPr>
          <w:sz w:val="16"/>
          <w:szCs w:val="16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5265"/>
        <w:gridCol w:w="1573"/>
        <w:gridCol w:w="1985"/>
      </w:tblGrid>
      <w:tr w:rsidR="00132275" w:rsidRPr="001339A7" w14:paraId="5CF920AC" w14:textId="77777777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8467" w14:textId="77777777" w:rsidR="00132275" w:rsidRPr="001339A7" w:rsidRDefault="0013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39A7">
              <w:rPr>
                <w:rFonts w:ascii="Times New Roman" w:hAnsi="Times New Roman" w:cs="Times New Roman"/>
              </w:rPr>
              <w:t xml:space="preserve">N  </w:t>
            </w:r>
            <w:r w:rsidRPr="001339A7">
              <w:rPr>
                <w:rFonts w:ascii="Times New Roman" w:hAnsi="Times New Roman" w:cs="Times New Roman"/>
              </w:rPr>
              <w:br/>
              <w:t xml:space="preserve">п/п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2C8C" w14:textId="77777777" w:rsidR="00132275" w:rsidRPr="001339A7" w:rsidRDefault="0013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наименование</w:t>
            </w:r>
            <w:r w:rsidRPr="001339A7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DB7E" w14:textId="77777777" w:rsidR="00132275" w:rsidRPr="001339A7" w:rsidRDefault="0013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39A7">
              <w:rPr>
                <w:rFonts w:ascii="Times New Roman" w:hAnsi="Times New Roman" w:cs="Times New Roman"/>
              </w:rPr>
              <w:t xml:space="preserve">Кол-во листов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52214" w14:textId="77777777" w:rsidR="00132275" w:rsidRPr="001339A7" w:rsidRDefault="0013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39A7">
              <w:rPr>
                <w:rFonts w:ascii="Times New Roman" w:hAnsi="Times New Roman" w:cs="Times New Roman"/>
              </w:rPr>
              <w:t xml:space="preserve">Примечание </w:t>
            </w:r>
          </w:p>
        </w:tc>
      </w:tr>
      <w:tr w:rsidR="00132275" w:rsidRPr="001339A7" w14:paraId="6F4F6BDD" w14:textId="7777777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52AE" w14:textId="77777777" w:rsidR="00132275" w:rsidRPr="001339A7" w:rsidRDefault="0013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39A7">
              <w:rPr>
                <w:rFonts w:ascii="Times New Roman" w:hAnsi="Times New Roman" w:cs="Times New Roman"/>
              </w:rPr>
              <w:t xml:space="preserve">1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C225" w14:textId="77777777" w:rsidR="00132275" w:rsidRPr="006B3871" w:rsidRDefault="0013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AC41" w14:textId="77777777" w:rsidR="00132275" w:rsidRPr="001339A7" w:rsidRDefault="0013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16E6" w14:textId="77777777" w:rsidR="00132275" w:rsidRPr="001339A7" w:rsidRDefault="0013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32275" w:rsidRPr="001339A7" w14:paraId="4220925D" w14:textId="7777777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F638" w14:textId="77777777" w:rsidR="00132275" w:rsidRPr="001339A7" w:rsidRDefault="0013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39A7">
              <w:rPr>
                <w:rFonts w:ascii="Times New Roman" w:hAnsi="Times New Roman" w:cs="Times New Roman"/>
              </w:rPr>
              <w:t xml:space="preserve">2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A2C7" w14:textId="77777777" w:rsidR="00132275" w:rsidRPr="001339A7" w:rsidRDefault="0013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7D5E" w14:textId="77777777" w:rsidR="00132275" w:rsidRPr="001339A7" w:rsidRDefault="0013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24728" w14:textId="77777777" w:rsidR="00132275" w:rsidRPr="001339A7" w:rsidRDefault="0013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32275" w:rsidRPr="001339A7" w14:paraId="60FE77F9" w14:textId="7777777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BC28A" w14:textId="77777777" w:rsidR="00132275" w:rsidRPr="001339A7" w:rsidRDefault="0013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39A7">
              <w:rPr>
                <w:rFonts w:ascii="Times New Roman" w:hAnsi="Times New Roman" w:cs="Times New Roman"/>
              </w:rPr>
              <w:t xml:space="preserve">3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31048" w14:textId="77777777" w:rsidR="00132275" w:rsidRPr="001339A7" w:rsidRDefault="0013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48694" w14:textId="77777777" w:rsidR="00132275" w:rsidRPr="001339A7" w:rsidRDefault="0013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AF3C" w14:textId="77777777" w:rsidR="00132275" w:rsidRPr="001339A7" w:rsidRDefault="0013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32275" w:rsidRPr="001339A7" w14:paraId="3418E741" w14:textId="7777777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69DE" w14:textId="77777777" w:rsidR="00132275" w:rsidRPr="001339A7" w:rsidRDefault="0013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39A7">
              <w:rPr>
                <w:rFonts w:ascii="Times New Roman" w:hAnsi="Times New Roman" w:cs="Times New Roman"/>
              </w:rPr>
              <w:t xml:space="preserve">4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3E65" w14:textId="77777777" w:rsidR="00132275" w:rsidRPr="001339A7" w:rsidRDefault="0013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D6CE0" w14:textId="77777777" w:rsidR="00132275" w:rsidRPr="001339A7" w:rsidRDefault="0013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B274" w14:textId="77777777" w:rsidR="00132275" w:rsidRPr="001339A7" w:rsidRDefault="0013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32275" w:rsidRPr="001339A7" w14:paraId="3BB483A8" w14:textId="7777777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7DA8" w14:textId="77777777" w:rsidR="00132275" w:rsidRPr="001339A7" w:rsidRDefault="0013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39A7">
              <w:rPr>
                <w:rFonts w:ascii="Times New Roman" w:hAnsi="Times New Roman" w:cs="Times New Roman"/>
              </w:rPr>
              <w:t xml:space="preserve">5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7616" w14:textId="77777777" w:rsidR="00132275" w:rsidRPr="001339A7" w:rsidRDefault="0013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824F3" w14:textId="77777777" w:rsidR="00132275" w:rsidRPr="001339A7" w:rsidRDefault="0013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5AF6" w14:textId="77777777" w:rsidR="00132275" w:rsidRPr="001339A7" w:rsidRDefault="0013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32275" w:rsidRPr="001339A7" w14:paraId="6CAF68EA" w14:textId="7777777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9A47" w14:textId="77777777" w:rsidR="00132275" w:rsidRPr="001339A7" w:rsidRDefault="0013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339A7">
              <w:rPr>
                <w:rFonts w:ascii="Times New Roman" w:hAnsi="Times New Roman" w:cs="Times New Roman"/>
              </w:rPr>
              <w:t xml:space="preserve">6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4BE3" w14:textId="77777777" w:rsidR="00132275" w:rsidRPr="001339A7" w:rsidRDefault="0013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E4937" w14:textId="77777777" w:rsidR="00132275" w:rsidRPr="001339A7" w:rsidRDefault="0013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7F4C" w14:textId="77777777" w:rsidR="00132275" w:rsidRPr="001339A7" w:rsidRDefault="001322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2058BED6" w14:textId="77777777" w:rsidR="00132275" w:rsidRDefault="00132275" w:rsidP="00132275"/>
    <w:p w14:paraId="079DEBE4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506F3CA1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5675CC2C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00268C1B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61D98C4C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71E82B0E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72C8B271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18728AB8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7D407D72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2E197EFE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2329A46D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0F95AE63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7C4FB5B2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18FA748A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5B5583CF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7AAE8672" w14:textId="77777777" w:rsidR="00132275" w:rsidRDefault="00132275" w:rsidP="00DC535F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1468B2FC" w14:textId="77777777" w:rsidR="00132275" w:rsidRPr="00132275" w:rsidRDefault="00132275" w:rsidP="0013227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32275">
        <w:rPr>
          <w:b/>
          <w:sz w:val="28"/>
          <w:szCs w:val="24"/>
        </w:rPr>
        <w:lastRenderedPageBreak/>
        <w:t xml:space="preserve">Договор аренды земельного участка </w:t>
      </w:r>
      <w:r w:rsidRPr="00132275">
        <w:rPr>
          <w:b/>
          <w:sz w:val="24"/>
          <w:szCs w:val="24"/>
        </w:rPr>
        <w:t xml:space="preserve">№ _____/2024-а, </w:t>
      </w:r>
    </w:p>
    <w:p w14:paraId="0FA732DC" w14:textId="77777777" w:rsidR="00132275" w:rsidRPr="00132275" w:rsidRDefault="00132275" w:rsidP="0013227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32275">
        <w:rPr>
          <w:b/>
          <w:sz w:val="24"/>
          <w:szCs w:val="24"/>
        </w:rPr>
        <w:t>заключенного по результатам проведения аукциона</w:t>
      </w:r>
    </w:p>
    <w:p w14:paraId="1C56D613" w14:textId="77777777" w:rsidR="00132275" w:rsidRPr="00132275" w:rsidRDefault="00132275" w:rsidP="0013227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962"/>
      </w:tblGrid>
      <w:tr w:rsidR="00132275" w:rsidRPr="00132275" w14:paraId="5E7C234A" w14:textId="77777777">
        <w:tc>
          <w:tcPr>
            <w:tcW w:w="4785" w:type="dxa"/>
            <w:shd w:val="clear" w:color="auto" w:fill="auto"/>
          </w:tcPr>
          <w:p w14:paraId="4A5F5A90" w14:textId="77777777" w:rsidR="00132275" w:rsidRPr="00132275" w:rsidRDefault="00132275" w:rsidP="00132275">
            <w:pPr>
              <w:ind w:right="284"/>
              <w:jc w:val="both"/>
              <w:rPr>
                <w:b/>
                <w:sz w:val="22"/>
                <w:szCs w:val="22"/>
              </w:rPr>
            </w:pPr>
            <w:r w:rsidRPr="00132275">
              <w:rPr>
                <w:b/>
                <w:sz w:val="22"/>
                <w:szCs w:val="22"/>
              </w:rPr>
              <w:t>пос. Сосново</w:t>
            </w:r>
          </w:p>
        </w:tc>
        <w:tc>
          <w:tcPr>
            <w:tcW w:w="4962" w:type="dxa"/>
            <w:shd w:val="clear" w:color="auto" w:fill="auto"/>
          </w:tcPr>
          <w:p w14:paraId="472220FA" w14:textId="77777777" w:rsidR="00132275" w:rsidRPr="00132275" w:rsidRDefault="00132275" w:rsidP="00132275">
            <w:pPr>
              <w:ind w:right="-5"/>
              <w:jc w:val="right"/>
              <w:rPr>
                <w:b/>
                <w:sz w:val="22"/>
                <w:szCs w:val="22"/>
              </w:rPr>
            </w:pPr>
            <w:r w:rsidRPr="00132275">
              <w:rPr>
                <w:b/>
                <w:sz w:val="22"/>
                <w:szCs w:val="22"/>
              </w:rPr>
              <w:t>«______» _____________</w:t>
            </w:r>
          </w:p>
          <w:p w14:paraId="0357E86C" w14:textId="77777777" w:rsidR="00132275" w:rsidRPr="00132275" w:rsidRDefault="00132275" w:rsidP="00132275">
            <w:pPr>
              <w:ind w:right="-5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5B62C697" w14:textId="77777777" w:rsidR="00132275" w:rsidRPr="00132275" w:rsidRDefault="00132275" w:rsidP="00132275">
      <w:pPr>
        <w:widowControl w:val="0"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bookmarkStart w:id="18" w:name="_Hlk167353260"/>
      <w:r w:rsidRPr="00132275">
        <w:rPr>
          <w:rFonts w:cs="Courier New"/>
          <w:sz w:val="24"/>
        </w:rPr>
        <w:t>Администрация Сосновского сельского поселения Приозерского Муниципального района Ленинградской области, в лице и.о. главы администрации Сосновского сельского поселения Приозерского муниципального района Ленинградской области Бобровского Леонида Станиславовича, действующего на основании Распоряжения Совета Депутатов Сосновского сельского поселения Приозерского муниципального района Ленинградской области № 9 от 18 июня 2024 г. и Устава Сосновского сельского поселения</w:t>
      </w:r>
      <w:r w:rsidRPr="00132275">
        <w:rPr>
          <w:sz w:val="24"/>
          <w:szCs w:val="24"/>
        </w:rPr>
        <w:t xml:space="preserve">, именуемая в дальнейшем </w:t>
      </w:r>
      <w:r w:rsidRPr="00132275">
        <w:rPr>
          <w:b/>
          <w:sz w:val="24"/>
          <w:szCs w:val="24"/>
        </w:rPr>
        <w:t xml:space="preserve">Арендодатель, </w:t>
      </w:r>
      <w:r w:rsidRPr="00132275">
        <w:rPr>
          <w:sz w:val="24"/>
          <w:szCs w:val="24"/>
        </w:rPr>
        <w:t xml:space="preserve">с одной стороны, и гражданин РФ </w:t>
      </w:r>
      <w:r w:rsidRPr="00132275">
        <w:rPr>
          <w:b/>
          <w:sz w:val="24"/>
          <w:szCs w:val="24"/>
        </w:rPr>
        <w:t>____________________</w:t>
      </w:r>
      <w:r w:rsidRPr="00132275">
        <w:rPr>
          <w:sz w:val="24"/>
          <w:szCs w:val="24"/>
        </w:rPr>
        <w:t xml:space="preserve">, пол ___________, __________________ года рождения, место рождения: _____________________, паспорт серия ___________ номер _________, выдан __________________, код подразделения ____________, зарегистрирован по адресу: __________________________; именуемый (-ая) в дальнейшем </w:t>
      </w:r>
      <w:r w:rsidRPr="00132275">
        <w:rPr>
          <w:b/>
          <w:sz w:val="24"/>
          <w:szCs w:val="24"/>
        </w:rPr>
        <w:t>Арендатор</w:t>
      </w:r>
      <w:r w:rsidRPr="00132275">
        <w:rPr>
          <w:sz w:val="24"/>
          <w:szCs w:val="24"/>
        </w:rPr>
        <w:t>,</w:t>
      </w:r>
      <w:r w:rsidRPr="00132275">
        <w:rPr>
          <w:b/>
          <w:sz w:val="24"/>
          <w:szCs w:val="24"/>
        </w:rPr>
        <w:t xml:space="preserve"> </w:t>
      </w:r>
      <w:r w:rsidRPr="00132275">
        <w:rPr>
          <w:sz w:val="24"/>
          <w:szCs w:val="24"/>
        </w:rPr>
        <w:t xml:space="preserve">с другой стороны, именуемые в дальнейшем </w:t>
      </w:r>
      <w:r w:rsidRPr="00132275">
        <w:rPr>
          <w:b/>
          <w:sz w:val="24"/>
          <w:szCs w:val="24"/>
        </w:rPr>
        <w:t>Стороны</w:t>
      </w:r>
      <w:bookmarkEnd w:id="18"/>
      <w:r w:rsidRPr="00132275">
        <w:rPr>
          <w:sz w:val="24"/>
          <w:szCs w:val="24"/>
        </w:rPr>
        <w:t>, на основании постановления администрации Приозерского муниципального района Ленинградской области от _________ года № ________________ «О продаже права на заключение договоров аренды», протокола о результатах электронного аукциона от «__»_______2024 года №____________ по лоту №______, заключили настоящий Договор о нижеследующем:</w:t>
      </w:r>
    </w:p>
    <w:p w14:paraId="77698098" w14:textId="77777777" w:rsidR="00132275" w:rsidRPr="00132275" w:rsidRDefault="00132275" w:rsidP="00132275">
      <w:pPr>
        <w:widowControl w:val="0"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p w14:paraId="25773D15" w14:textId="77777777" w:rsidR="00132275" w:rsidRPr="00132275" w:rsidRDefault="00132275" w:rsidP="00132275">
      <w:pPr>
        <w:widowControl w:val="0"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p w14:paraId="6A6F1DD3" w14:textId="77777777" w:rsidR="00132275" w:rsidRPr="00132275" w:rsidRDefault="00132275" w:rsidP="00132275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132275">
        <w:rPr>
          <w:b/>
          <w:sz w:val="24"/>
          <w:szCs w:val="24"/>
        </w:rPr>
        <w:t>1. Предмет Договора.</w:t>
      </w:r>
    </w:p>
    <w:p w14:paraId="43D827A1" w14:textId="77777777" w:rsidR="00132275" w:rsidRPr="00132275" w:rsidRDefault="00132275" w:rsidP="00132275">
      <w:pPr>
        <w:jc w:val="both"/>
        <w:rPr>
          <w:sz w:val="24"/>
          <w:szCs w:val="24"/>
          <w:shd w:val="clear" w:color="auto" w:fill="FFFFFF"/>
        </w:rPr>
      </w:pPr>
      <w:r w:rsidRPr="00132275">
        <w:rPr>
          <w:sz w:val="24"/>
          <w:szCs w:val="24"/>
        </w:rPr>
        <w:t xml:space="preserve">1.1. </w:t>
      </w:r>
      <w:r w:rsidRPr="00132275">
        <w:rPr>
          <w:b/>
          <w:sz w:val="24"/>
          <w:szCs w:val="24"/>
        </w:rPr>
        <w:t xml:space="preserve">Арендодатель </w:t>
      </w:r>
      <w:r w:rsidRPr="00132275">
        <w:rPr>
          <w:sz w:val="24"/>
          <w:szCs w:val="24"/>
        </w:rPr>
        <w:t xml:space="preserve">сдает, а </w:t>
      </w:r>
      <w:r w:rsidRPr="00132275">
        <w:rPr>
          <w:b/>
          <w:sz w:val="24"/>
          <w:szCs w:val="24"/>
        </w:rPr>
        <w:t>Арендатор</w:t>
      </w:r>
      <w:r w:rsidRPr="00132275">
        <w:rPr>
          <w:sz w:val="24"/>
          <w:szCs w:val="24"/>
        </w:rPr>
        <w:t xml:space="preserve"> принимает в аренду земельный участок, расположенный по адресу:</w:t>
      </w:r>
      <w:r w:rsidRPr="00132275">
        <w:rPr>
          <w:sz w:val="24"/>
          <w:szCs w:val="24"/>
          <w:shd w:val="clear" w:color="auto" w:fill="FFFFFF"/>
        </w:rPr>
        <w:t xml:space="preserve"> </w:t>
      </w:r>
      <w:r w:rsidRPr="00132275">
        <w:rPr>
          <w:sz w:val="24"/>
        </w:rPr>
        <w:t>Российская Федерация, Ленинградская область, Приозерский район, Сосновское сельское поселение, ул. Речная</w:t>
      </w:r>
      <w:r w:rsidRPr="00132275">
        <w:rPr>
          <w:sz w:val="24"/>
          <w:szCs w:val="24"/>
          <w:shd w:val="clear" w:color="auto" w:fill="FFFFFF"/>
        </w:rPr>
        <w:t xml:space="preserve">; площадью </w:t>
      </w:r>
      <w:r w:rsidRPr="00132275">
        <w:rPr>
          <w:sz w:val="24"/>
        </w:rPr>
        <w:t xml:space="preserve">10250 </w:t>
      </w:r>
      <w:r w:rsidRPr="00132275">
        <w:rPr>
          <w:sz w:val="24"/>
          <w:szCs w:val="24"/>
          <w:shd w:val="clear" w:color="auto" w:fill="FFFFFF"/>
        </w:rPr>
        <w:t xml:space="preserve">кв.м, </w:t>
      </w:r>
    </w:p>
    <w:p w14:paraId="56752E9E" w14:textId="77777777" w:rsidR="00132275" w:rsidRPr="00132275" w:rsidRDefault="00132275" w:rsidP="00132275">
      <w:pPr>
        <w:jc w:val="both"/>
        <w:rPr>
          <w:sz w:val="24"/>
          <w:szCs w:val="24"/>
          <w:shd w:val="clear" w:color="auto" w:fill="FFFFFF"/>
        </w:rPr>
      </w:pPr>
      <w:r w:rsidRPr="00132275">
        <w:rPr>
          <w:sz w:val="24"/>
          <w:szCs w:val="24"/>
          <w:shd w:val="clear" w:color="auto" w:fill="FFFFFF"/>
        </w:rPr>
        <w:t xml:space="preserve">кадастровый номер: </w:t>
      </w:r>
      <w:r w:rsidRPr="00132275">
        <w:rPr>
          <w:bCs/>
          <w:spacing w:val="-1"/>
          <w:sz w:val="24"/>
          <w:szCs w:val="24"/>
        </w:rPr>
        <w:t>47:03:1207002:3246</w:t>
      </w:r>
      <w:r w:rsidRPr="00132275">
        <w:rPr>
          <w:sz w:val="24"/>
          <w:szCs w:val="24"/>
          <w:shd w:val="clear" w:color="auto" w:fill="FFFFFF"/>
        </w:rPr>
        <w:t xml:space="preserve">; </w:t>
      </w:r>
    </w:p>
    <w:p w14:paraId="688A4926" w14:textId="77777777" w:rsidR="00132275" w:rsidRPr="00132275" w:rsidRDefault="00132275" w:rsidP="00132275">
      <w:pPr>
        <w:jc w:val="both"/>
        <w:rPr>
          <w:sz w:val="24"/>
        </w:rPr>
      </w:pPr>
      <w:r w:rsidRPr="00132275">
        <w:rPr>
          <w:sz w:val="24"/>
          <w:szCs w:val="24"/>
          <w:shd w:val="clear" w:color="auto" w:fill="FFFFFF"/>
        </w:rPr>
        <w:t xml:space="preserve">категория земель – земли населенных пунктов </w:t>
      </w:r>
      <w:r w:rsidRPr="00132275">
        <w:rPr>
          <w:sz w:val="24"/>
          <w:szCs w:val="24"/>
        </w:rPr>
        <w:t>(далее – Участок).</w:t>
      </w:r>
    </w:p>
    <w:p w14:paraId="1C252A46" w14:textId="77777777" w:rsidR="00132275" w:rsidRPr="00132275" w:rsidRDefault="00132275" w:rsidP="00132275">
      <w:pPr>
        <w:jc w:val="both"/>
        <w:rPr>
          <w:sz w:val="24"/>
          <w:szCs w:val="24"/>
          <w:shd w:val="clear" w:color="auto" w:fill="FFFFFF"/>
        </w:rPr>
      </w:pPr>
      <w:r w:rsidRPr="00132275">
        <w:rPr>
          <w:sz w:val="24"/>
          <w:szCs w:val="24"/>
        </w:rPr>
        <w:t xml:space="preserve">1.2.   </w:t>
      </w:r>
      <w:r w:rsidRPr="00132275">
        <w:rPr>
          <w:sz w:val="24"/>
          <w:szCs w:val="24"/>
          <w:shd w:val="clear" w:color="auto" w:fill="FFFFFF"/>
        </w:rPr>
        <w:t xml:space="preserve">Разрешенное использование земельного участка – </w:t>
      </w:r>
      <w:r w:rsidRPr="00132275">
        <w:rPr>
          <w:b/>
          <w:sz w:val="24"/>
        </w:rPr>
        <w:t>под размещение гостиниц</w:t>
      </w:r>
    </w:p>
    <w:p w14:paraId="58D36F62" w14:textId="77777777" w:rsidR="00132275" w:rsidRPr="00132275" w:rsidRDefault="00132275" w:rsidP="00132275">
      <w:pPr>
        <w:jc w:val="both"/>
        <w:rPr>
          <w:sz w:val="24"/>
          <w:szCs w:val="24"/>
        </w:rPr>
      </w:pPr>
      <w:r w:rsidRPr="00132275">
        <w:rPr>
          <w:sz w:val="24"/>
          <w:szCs w:val="24"/>
        </w:rPr>
        <w:t xml:space="preserve">1.3.  Земельный участок находится в собственности Сосновского сельского поселения Приозерского муниципального района Ленинградской области, 47:03:1207002:3246-47/060/2024-1 от 30.01.2024, ограничений и обременений в пользовании не имеет. </w:t>
      </w:r>
    </w:p>
    <w:p w14:paraId="4264E608" w14:textId="77777777" w:rsidR="00132275" w:rsidRPr="00132275" w:rsidRDefault="00132275" w:rsidP="00132275">
      <w:pPr>
        <w:jc w:val="both"/>
        <w:rPr>
          <w:sz w:val="24"/>
          <w:szCs w:val="24"/>
        </w:rPr>
      </w:pPr>
      <w:r w:rsidRPr="00132275">
        <w:rPr>
          <w:sz w:val="24"/>
          <w:szCs w:val="24"/>
        </w:rPr>
        <w:t xml:space="preserve">1.4. </w:t>
      </w:r>
      <w:r w:rsidRPr="00132275">
        <w:rPr>
          <w:b/>
          <w:sz w:val="24"/>
          <w:szCs w:val="24"/>
        </w:rPr>
        <w:t>Арендодатель</w:t>
      </w:r>
      <w:r w:rsidRPr="00132275">
        <w:rPr>
          <w:sz w:val="24"/>
          <w:szCs w:val="24"/>
        </w:rPr>
        <w:t xml:space="preserve"> подтверждает, что на момент заключения Договора передаваемый Участок не обременен правами третьих лиц.  </w:t>
      </w:r>
    </w:p>
    <w:p w14:paraId="33D99C2C" w14:textId="77777777" w:rsidR="00132275" w:rsidRPr="00132275" w:rsidRDefault="00132275" w:rsidP="00132275">
      <w:pPr>
        <w:jc w:val="both"/>
        <w:rPr>
          <w:sz w:val="24"/>
          <w:szCs w:val="24"/>
        </w:rPr>
      </w:pPr>
    </w:p>
    <w:p w14:paraId="3E49009A" w14:textId="77777777" w:rsidR="00132275" w:rsidRPr="00132275" w:rsidRDefault="00132275" w:rsidP="00132275">
      <w:pPr>
        <w:jc w:val="both"/>
        <w:rPr>
          <w:sz w:val="24"/>
          <w:szCs w:val="24"/>
        </w:rPr>
      </w:pPr>
      <w:r w:rsidRPr="00132275">
        <w:rPr>
          <w:sz w:val="24"/>
          <w:szCs w:val="24"/>
        </w:rPr>
        <w:t>Сведения об Участке, изложенные в Договоре, являются достаточными для надлежащего использования Участка в соответствии с целями, указанными в Договоре.</w:t>
      </w:r>
    </w:p>
    <w:p w14:paraId="11A8EBC4" w14:textId="77777777" w:rsidR="00132275" w:rsidRPr="00132275" w:rsidRDefault="00132275" w:rsidP="00132275">
      <w:pPr>
        <w:ind w:firstLine="567"/>
        <w:jc w:val="both"/>
        <w:rPr>
          <w:sz w:val="24"/>
          <w:szCs w:val="24"/>
        </w:rPr>
      </w:pPr>
    </w:p>
    <w:p w14:paraId="18696D30" w14:textId="77777777" w:rsidR="00132275" w:rsidRPr="00132275" w:rsidRDefault="00132275" w:rsidP="00132275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132275">
        <w:rPr>
          <w:b/>
          <w:sz w:val="24"/>
          <w:szCs w:val="24"/>
        </w:rPr>
        <w:t>2.  Платежи по Договору.</w:t>
      </w:r>
    </w:p>
    <w:p w14:paraId="1F8E79A5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>2.1.  Величина арендной платы за земельный участок, сформировавшаяся в результате аукциона, составляет _______________</w:t>
      </w:r>
      <w:r w:rsidRPr="00132275">
        <w:rPr>
          <w:b/>
          <w:sz w:val="24"/>
          <w:szCs w:val="24"/>
        </w:rPr>
        <w:t xml:space="preserve"> </w:t>
      </w:r>
      <w:r w:rsidRPr="00132275">
        <w:rPr>
          <w:sz w:val="24"/>
          <w:szCs w:val="24"/>
        </w:rPr>
        <w:t>(________________) рублей _________ копеек в год.</w:t>
      </w:r>
    </w:p>
    <w:p w14:paraId="37DD730D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>2.2.   Арендная плата вносится равными частями ежеквартально в срок до 15-го марта, до 15-го июня, до 15-го сентября, до 15-го ноября в течение всего срока договора аренды до дня прекращения права аренды.</w:t>
      </w:r>
    </w:p>
    <w:p w14:paraId="459397D5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>2.3. Задаток в сумме _____________________ рублей 00 копеек, перечисленный победителем аукциона, засчитывается в счет оплаты арендной платы.</w:t>
      </w:r>
    </w:p>
    <w:p w14:paraId="4A34A59D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 xml:space="preserve">2.4.   Арендные платежи перечисляются по следующим реквизитам: </w:t>
      </w:r>
    </w:p>
    <w:p w14:paraId="60C24CB4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90578F9" w14:textId="77777777" w:rsidR="00132275" w:rsidRPr="00132275" w:rsidRDefault="00132275" w:rsidP="00132275">
      <w:pPr>
        <w:spacing w:afterAutospacing="1"/>
        <w:jc w:val="both"/>
        <w:rPr>
          <w:sz w:val="24"/>
          <w:szCs w:val="24"/>
        </w:rPr>
      </w:pPr>
      <w:r w:rsidRPr="00132275">
        <w:rPr>
          <w:b/>
          <w:sz w:val="24"/>
          <w:szCs w:val="24"/>
        </w:rPr>
        <w:t>Полное наименование:</w:t>
      </w:r>
      <w:r w:rsidRPr="00132275">
        <w:rPr>
          <w:sz w:val="24"/>
          <w:szCs w:val="24"/>
        </w:rPr>
        <w:t xml:space="preserve"> Администрация Сосновское сельское поселение Приозерского муниципального района Ленинградской области</w:t>
      </w:r>
    </w:p>
    <w:p w14:paraId="01FEAB4C" w14:textId="77777777" w:rsidR="00132275" w:rsidRPr="00132275" w:rsidRDefault="00132275" w:rsidP="00132275">
      <w:pPr>
        <w:spacing w:afterAutospacing="1"/>
        <w:jc w:val="both"/>
        <w:rPr>
          <w:sz w:val="24"/>
          <w:szCs w:val="24"/>
        </w:rPr>
      </w:pPr>
      <w:r w:rsidRPr="00132275">
        <w:rPr>
          <w:b/>
          <w:sz w:val="24"/>
          <w:szCs w:val="24"/>
        </w:rPr>
        <w:t>Краткое наименование:</w:t>
      </w:r>
      <w:r w:rsidRPr="00132275">
        <w:rPr>
          <w:sz w:val="24"/>
          <w:szCs w:val="24"/>
        </w:rPr>
        <w:t xml:space="preserve"> Администрация Сосновское сельское поселение</w:t>
      </w:r>
    </w:p>
    <w:p w14:paraId="21FE36FD" w14:textId="77777777" w:rsidR="00132275" w:rsidRPr="00132275" w:rsidRDefault="00132275" w:rsidP="00132275">
      <w:pPr>
        <w:spacing w:afterAutospacing="1"/>
        <w:jc w:val="both"/>
        <w:rPr>
          <w:sz w:val="24"/>
          <w:szCs w:val="24"/>
        </w:rPr>
      </w:pPr>
      <w:r w:rsidRPr="00132275">
        <w:rPr>
          <w:sz w:val="24"/>
          <w:szCs w:val="24"/>
        </w:rPr>
        <w:lastRenderedPageBreak/>
        <w:t xml:space="preserve"> </w:t>
      </w:r>
    </w:p>
    <w:p w14:paraId="30903A1E" w14:textId="77777777" w:rsidR="00132275" w:rsidRPr="00132275" w:rsidRDefault="00132275" w:rsidP="00132275">
      <w:pPr>
        <w:autoSpaceDE w:val="0"/>
        <w:autoSpaceDN w:val="0"/>
        <w:adjustRightInd w:val="0"/>
        <w:spacing w:line="240" w:lineRule="exact"/>
        <w:ind w:right="1766"/>
        <w:rPr>
          <w:color w:val="000000"/>
          <w:sz w:val="24"/>
          <w:szCs w:val="24"/>
        </w:rPr>
      </w:pPr>
      <w:r w:rsidRPr="00132275">
        <w:rPr>
          <w:b/>
          <w:sz w:val="24"/>
          <w:szCs w:val="24"/>
        </w:rPr>
        <w:t>Реквизиты получателя:</w:t>
      </w:r>
      <w:r w:rsidRPr="00132275">
        <w:rPr>
          <w:sz w:val="24"/>
          <w:szCs w:val="24"/>
        </w:rPr>
        <w:t xml:space="preserve"> </w:t>
      </w:r>
      <w:r w:rsidRPr="00132275">
        <w:rPr>
          <w:color w:val="000000"/>
          <w:sz w:val="24"/>
          <w:szCs w:val="24"/>
        </w:rPr>
        <w:t>УФК по Ленинградской области (Администрация Сосновское сельское поселение)</w:t>
      </w:r>
    </w:p>
    <w:p w14:paraId="28124FD7" w14:textId="77777777" w:rsidR="00132275" w:rsidRPr="00132275" w:rsidRDefault="00132275" w:rsidP="00132275">
      <w:pPr>
        <w:autoSpaceDE w:val="0"/>
        <w:autoSpaceDN w:val="0"/>
        <w:adjustRightInd w:val="0"/>
        <w:spacing w:line="240" w:lineRule="exact"/>
        <w:ind w:right="1766"/>
        <w:rPr>
          <w:sz w:val="24"/>
          <w:szCs w:val="24"/>
        </w:rPr>
      </w:pPr>
    </w:p>
    <w:p w14:paraId="618DB4C2" w14:textId="77777777" w:rsidR="00132275" w:rsidRPr="00132275" w:rsidRDefault="00132275" w:rsidP="00132275">
      <w:pPr>
        <w:tabs>
          <w:tab w:val="left" w:pos="1282"/>
        </w:tabs>
        <w:autoSpaceDE w:val="0"/>
        <w:autoSpaceDN w:val="0"/>
        <w:adjustRightInd w:val="0"/>
        <w:spacing w:before="34" w:line="274" w:lineRule="exact"/>
        <w:ind w:right="1766"/>
        <w:rPr>
          <w:sz w:val="24"/>
          <w:szCs w:val="24"/>
        </w:rPr>
      </w:pPr>
      <w:r w:rsidRPr="00132275">
        <w:rPr>
          <w:sz w:val="24"/>
          <w:szCs w:val="24"/>
        </w:rPr>
        <w:t>Получатель: Администрация Сосновское сельское поселение</w:t>
      </w:r>
      <w:r w:rsidRPr="00132275">
        <w:rPr>
          <w:sz w:val="24"/>
          <w:szCs w:val="24"/>
        </w:rPr>
        <w:br/>
        <w:t>ИНН</w:t>
      </w:r>
      <w:r w:rsidRPr="00132275">
        <w:rPr>
          <w:sz w:val="24"/>
          <w:szCs w:val="24"/>
        </w:rPr>
        <w:tab/>
        <w:t xml:space="preserve"> 4712039439</w:t>
      </w:r>
    </w:p>
    <w:p w14:paraId="145C6586" w14:textId="77777777" w:rsidR="00132275" w:rsidRPr="00132275" w:rsidRDefault="00132275" w:rsidP="00132275">
      <w:pPr>
        <w:tabs>
          <w:tab w:val="left" w:pos="1334"/>
        </w:tabs>
        <w:autoSpaceDE w:val="0"/>
        <w:autoSpaceDN w:val="0"/>
        <w:adjustRightInd w:val="0"/>
        <w:spacing w:line="274" w:lineRule="exact"/>
        <w:rPr>
          <w:sz w:val="24"/>
          <w:szCs w:val="24"/>
        </w:rPr>
      </w:pPr>
      <w:r w:rsidRPr="00132275">
        <w:rPr>
          <w:sz w:val="24"/>
          <w:szCs w:val="24"/>
        </w:rPr>
        <w:t>КПП</w:t>
      </w:r>
      <w:r w:rsidRPr="00132275">
        <w:rPr>
          <w:sz w:val="24"/>
          <w:szCs w:val="24"/>
        </w:rPr>
        <w:tab/>
        <w:t>471201001</w:t>
      </w:r>
    </w:p>
    <w:p w14:paraId="37AF8080" w14:textId="77777777" w:rsidR="00132275" w:rsidRPr="00132275" w:rsidRDefault="00132275" w:rsidP="00132275">
      <w:pPr>
        <w:ind w:left="1320" w:hanging="132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>Банк</w:t>
      </w:r>
      <w:r w:rsidRPr="00132275">
        <w:rPr>
          <w:sz w:val="24"/>
          <w:szCs w:val="24"/>
        </w:rPr>
        <w:tab/>
        <w:t xml:space="preserve">СЕВЕРО-ЗАПАДНОЕ ГУ БАНКА РОССИИ//УФК по Ленинградской области, г. Санкт-Петербург </w:t>
      </w:r>
    </w:p>
    <w:p w14:paraId="62E17887" w14:textId="77777777" w:rsidR="00132275" w:rsidRPr="00132275" w:rsidRDefault="00132275" w:rsidP="00132275">
      <w:pPr>
        <w:ind w:left="1320" w:hanging="132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>БИК</w:t>
      </w:r>
      <w:r w:rsidRPr="00132275">
        <w:rPr>
          <w:sz w:val="24"/>
          <w:szCs w:val="24"/>
        </w:rPr>
        <w:tab/>
        <w:t>044030098</w:t>
      </w:r>
    </w:p>
    <w:p w14:paraId="7ED9BE90" w14:textId="77777777" w:rsidR="00132275" w:rsidRPr="00132275" w:rsidRDefault="00132275" w:rsidP="00132275">
      <w:pPr>
        <w:tabs>
          <w:tab w:val="left" w:pos="1306"/>
        </w:tabs>
        <w:autoSpaceDE w:val="0"/>
        <w:autoSpaceDN w:val="0"/>
        <w:adjustRightInd w:val="0"/>
        <w:spacing w:before="5" w:line="274" w:lineRule="exact"/>
        <w:jc w:val="both"/>
        <w:rPr>
          <w:sz w:val="24"/>
          <w:szCs w:val="24"/>
        </w:rPr>
      </w:pPr>
    </w:p>
    <w:p w14:paraId="02708D42" w14:textId="77777777" w:rsidR="00132275" w:rsidRPr="00132275" w:rsidRDefault="00132275" w:rsidP="00132275">
      <w:pPr>
        <w:tabs>
          <w:tab w:val="left" w:pos="1306"/>
        </w:tabs>
        <w:autoSpaceDE w:val="0"/>
        <w:autoSpaceDN w:val="0"/>
        <w:adjustRightInd w:val="0"/>
        <w:spacing w:before="5" w:line="274" w:lineRule="exact"/>
        <w:jc w:val="both"/>
        <w:rPr>
          <w:sz w:val="24"/>
          <w:szCs w:val="24"/>
        </w:rPr>
      </w:pPr>
      <w:r w:rsidRPr="00132275">
        <w:rPr>
          <w:sz w:val="24"/>
          <w:szCs w:val="24"/>
        </w:rPr>
        <w:t>РАСЧЁТНЫЙ СЧЁТ  03100643000000014500</w:t>
      </w:r>
    </w:p>
    <w:p w14:paraId="32E7C2AB" w14:textId="77777777" w:rsidR="00132275" w:rsidRPr="00132275" w:rsidRDefault="00132275" w:rsidP="00132275">
      <w:pPr>
        <w:tabs>
          <w:tab w:val="left" w:pos="1306"/>
        </w:tabs>
        <w:autoSpaceDE w:val="0"/>
        <w:autoSpaceDN w:val="0"/>
        <w:adjustRightInd w:val="0"/>
        <w:spacing w:before="5" w:line="274" w:lineRule="exact"/>
        <w:jc w:val="both"/>
        <w:rPr>
          <w:sz w:val="24"/>
          <w:szCs w:val="24"/>
        </w:rPr>
      </w:pPr>
    </w:p>
    <w:p w14:paraId="0023DB9D" w14:textId="77777777" w:rsidR="00132275" w:rsidRPr="00132275" w:rsidRDefault="00132275" w:rsidP="00132275">
      <w:pPr>
        <w:tabs>
          <w:tab w:val="left" w:pos="1306"/>
        </w:tabs>
        <w:autoSpaceDE w:val="0"/>
        <w:autoSpaceDN w:val="0"/>
        <w:adjustRightInd w:val="0"/>
        <w:spacing w:before="5" w:line="274" w:lineRule="exact"/>
        <w:jc w:val="both"/>
        <w:rPr>
          <w:sz w:val="24"/>
          <w:szCs w:val="24"/>
        </w:rPr>
      </w:pPr>
      <w:r w:rsidRPr="00132275">
        <w:rPr>
          <w:sz w:val="24"/>
          <w:szCs w:val="24"/>
        </w:rPr>
        <w:t>Кор.счет 40102810745370000098</w:t>
      </w:r>
    </w:p>
    <w:p w14:paraId="7AACD712" w14:textId="77777777" w:rsidR="00132275" w:rsidRPr="00132275" w:rsidRDefault="00132275" w:rsidP="00132275">
      <w:pPr>
        <w:tabs>
          <w:tab w:val="left" w:pos="1306"/>
        </w:tabs>
        <w:autoSpaceDE w:val="0"/>
        <w:autoSpaceDN w:val="0"/>
        <w:adjustRightInd w:val="0"/>
        <w:spacing w:before="5" w:line="274" w:lineRule="exact"/>
        <w:jc w:val="both"/>
        <w:rPr>
          <w:sz w:val="24"/>
          <w:szCs w:val="24"/>
        </w:rPr>
      </w:pPr>
    </w:p>
    <w:p w14:paraId="53C3C0DB" w14:textId="77777777" w:rsidR="00132275" w:rsidRPr="00132275" w:rsidRDefault="00132275" w:rsidP="00132275">
      <w:pPr>
        <w:autoSpaceDE w:val="0"/>
        <w:autoSpaceDN w:val="0"/>
        <w:adjustRightInd w:val="0"/>
        <w:spacing w:line="274" w:lineRule="exact"/>
        <w:rPr>
          <w:sz w:val="24"/>
          <w:szCs w:val="24"/>
        </w:rPr>
      </w:pPr>
      <w:r w:rsidRPr="00132275">
        <w:rPr>
          <w:sz w:val="24"/>
          <w:szCs w:val="24"/>
        </w:rPr>
        <w:t>ОКТМО       41639444</w:t>
      </w:r>
    </w:p>
    <w:p w14:paraId="17CA6867" w14:textId="77777777" w:rsidR="00132275" w:rsidRPr="00132275" w:rsidRDefault="00132275" w:rsidP="00132275">
      <w:pPr>
        <w:autoSpaceDE w:val="0"/>
        <w:autoSpaceDN w:val="0"/>
        <w:adjustRightInd w:val="0"/>
        <w:spacing w:line="274" w:lineRule="exact"/>
        <w:rPr>
          <w:sz w:val="24"/>
          <w:szCs w:val="24"/>
        </w:rPr>
      </w:pPr>
      <w:r w:rsidRPr="00132275">
        <w:rPr>
          <w:sz w:val="24"/>
          <w:szCs w:val="24"/>
        </w:rPr>
        <w:t>ОГРН           1054700441278</w:t>
      </w:r>
    </w:p>
    <w:p w14:paraId="4B13FEE6" w14:textId="77777777" w:rsidR="00132275" w:rsidRPr="00132275" w:rsidRDefault="00132275" w:rsidP="00132275">
      <w:pPr>
        <w:autoSpaceDE w:val="0"/>
        <w:autoSpaceDN w:val="0"/>
        <w:adjustRightInd w:val="0"/>
        <w:spacing w:line="274" w:lineRule="exact"/>
        <w:rPr>
          <w:sz w:val="24"/>
          <w:szCs w:val="24"/>
        </w:rPr>
      </w:pPr>
      <w:r w:rsidRPr="00132275">
        <w:rPr>
          <w:sz w:val="24"/>
          <w:szCs w:val="24"/>
        </w:rPr>
        <w:t>ОКПО          04184385</w:t>
      </w:r>
    </w:p>
    <w:p w14:paraId="5926A255" w14:textId="77777777" w:rsidR="00132275" w:rsidRPr="00132275" w:rsidRDefault="00132275" w:rsidP="00132275">
      <w:pPr>
        <w:autoSpaceDE w:val="0"/>
        <w:autoSpaceDN w:val="0"/>
        <w:adjustRightInd w:val="0"/>
        <w:spacing w:line="274" w:lineRule="exact"/>
        <w:rPr>
          <w:sz w:val="24"/>
          <w:szCs w:val="24"/>
        </w:rPr>
      </w:pPr>
      <w:r w:rsidRPr="00132275">
        <w:rPr>
          <w:sz w:val="24"/>
          <w:szCs w:val="24"/>
        </w:rPr>
        <w:t>ОКФС         14</w:t>
      </w:r>
    </w:p>
    <w:p w14:paraId="3A2E7C7B" w14:textId="77777777" w:rsidR="00132275" w:rsidRPr="00132275" w:rsidRDefault="00132275" w:rsidP="00132275">
      <w:pPr>
        <w:autoSpaceDE w:val="0"/>
        <w:autoSpaceDN w:val="0"/>
        <w:adjustRightInd w:val="0"/>
        <w:spacing w:line="274" w:lineRule="exact"/>
        <w:rPr>
          <w:sz w:val="24"/>
          <w:szCs w:val="24"/>
        </w:rPr>
      </w:pPr>
      <w:r w:rsidRPr="00132275">
        <w:rPr>
          <w:sz w:val="24"/>
          <w:szCs w:val="24"/>
        </w:rPr>
        <w:t>ОКОПФ       81</w:t>
      </w:r>
    </w:p>
    <w:p w14:paraId="246A6037" w14:textId="77777777" w:rsidR="00132275" w:rsidRPr="00132275" w:rsidRDefault="00132275" w:rsidP="00132275">
      <w:pPr>
        <w:autoSpaceDE w:val="0"/>
        <w:autoSpaceDN w:val="0"/>
        <w:adjustRightInd w:val="0"/>
        <w:spacing w:line="274" w:lineRule="exact"/>
        <w:rPr>
          <w:b/>
          <w:sz w:val="24"/>
          <w:szCs w:val="24"/>
        </w:rPr>
      </w:pPr>
      <w:r w:rsidRPr="00132275">
        <w:rPr>
          <w:b/>
          <w:sz w:val="24"/>
          <w:szCs w:val="24"/>
        </w:rPr>
        <w:t>КБК             039 111 05025100000 120</w:t>
      </w:r>
    </w:p>
    <w:p w14:paraId="1FF9D62E" w14:textId="77777777" w:rsidR="00132275" w:rsidRPr="00132275" w:rsidRDefault="00132275" w:rsidP="00132275">
      <w:pPr>
        <w:ind w:left="709"/>
        <w:rPr>
          <w:b/>
          <w:sz w:val="24"/>
          <w:szCs w:val="24"/>
        </w:rPr>
      </w:pPr>
    </w:p>
    <w:p w14:paraId="4E9A5F07" w14:textId="77777777" w:rsidR="00132275" w:rsidRPr="00132275" w:rsidRDefault="00132275" w:rsidP="00132275">
      <w:pPr>
        <w:autoSpaceDE w:val="0"/>
        <w:autoSpaceDN w:val="0"/>
        <w:adjustRightInd w:val="0"/>
        <w:rPr>
          <w:sz w:val="24"/>
          <w:szCs w:val="24"/>
        </w:rPr>
      </w:pPr>
      <w:r w:rsidRPr="00132275">
        <w:rPr>
          <w:b/>
          <w:sz w:val="24"/>
          <w:szCs w:val="24"/>
        </w:rPr>
        <w:t>Назначение платежа</w:t>
      </w:r>
      <w:r w:rsidRPr="00132275">
        <w:rPr>
          <w:sz w:val="24"/>
          <w:szCs w:val="24"/>
        </w:rPr>
        <w:t>: арендная плата по договору аренды №____/2024-а от_____</w:t>
      </w:r>
    </w:p>
    <w:p w14:paraId="133C71DA" w14:textId="77777777" w:rsidR="00132275" w:rsidRPr="00132275" w:rsidRDefault="00132275" w:rsidP="00132275">
      <w:pPr>
        <w:autoSpaceDE w:val="0"/>
        <w:autoSpaceDN w:val="0"/>
        <w:adjustRightInd w:val="0"/>
        <w:rPr>
          <w:sz w:val="24"/>
          <w:szCs w:val="24"/>
        </w:rPr>
      </w:pPr>
      <w:r w:rsidRPr="00132275">
        <w:rPr>
          <w:sz w:val="24"/>
          <w:szCs w:val="24"/>
        </w:rPr>
        <w:t xml:space="preserve">    </w:t>
      </w:r>
    </w:p>
    <w:p w14:paraId="10E877AA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 xml:space="preserve">2.5. </w:t>
      </w:r>
      <w:r w:rsidRPr="00132275">
        <w:rPr>
          <w:b/>
          <w:sz w:val="24"/>
          <w:szCs w:val="24"/>
        </w:rPr>
        <w:t>Арендатор</w:t>
      </w:r>
      <w:r w:rsidRPr="00132275">
        <w:rPr>
          <w:sz w:val="24"/>
          <w:szCs w:val="24"/>
        </w:rPr>
        <w:t xml:space="preserve"> перед перечислением первого платежа арендной платы в каждом последующем финансовом году (до 25 января) обращается к </w:t>
      </w:r>
      <w:r w:rsidRPr="00132275">
        <w:rPr>
          <w:b/>
          <w:sz w:val="24"/>
          <w:szCs w:val="24"/>
        </w:rPr>
        <w:t>Арендодателю</w:t>
      </w:r>
      <w:r w:rsidRPr="00132275">
        <w:rPr>
          <w:sz w:val="24"/>
          <w:szCs w:val="24"/>
        </w:rPr>
        <w:t xml:space="preserve"> за получением реквизитов.</w:t>
      </w:r>
    </w:p>
    <w:p w14:paraId="41436277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 xml:space="preserve">2.6. Арендная плата за пользование Участком начисляется </w:t>
      </w:r>
      <w:r w:rsidRPr="00132275">
        <w:rPr>
          <w:b/>
          <w:sz w:val="24"/>
          <w:szCs w:val="24"/>
        </w:rPr>
        <w:t>Арендодателем</w:t>
      </w:r>
      <w:r w:rsidRPr="00132275">
        <w:rPr>
          <w:sz w:val="24"/>
          <w:szCs w:val="24"/>
        </w:rPr>
        <w:t xml:space="preserve"> и уплачивается </w:t>
      </w:r>
      <w:r w:rsidRPr="00132275">
        <w:rPr>
          <w:b/>
          <w:sz w:val="24"/>
          <w:szCs w:val="24"/>
        </w:rPr>
        <w:t>Арендатором</w:t>
      </w:r>
      <w:r w:rsidRPr="00132275">
        <w:rPr>
          <w:sz w:val="24"/>
          <w:szCs w:val="24"/>
        </w:rPr>
        <w:t xml:space="preserve"> со дня, указанного в пункте 8.2 настоящего Договора.  </w:t>
      </w:r>
    </w:p>
    <w:p w14:paraId="5125416D" w14:textId="77777777" w:rsidR="00132275" w:rsidRPr="00132275" w:rsidRDefault="00132275" w:rsidP="00132275">
      <w:pPr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14:paraId="1D4BD668" w14:textId="77777777" w:rsidR="00132275" w:rsidRPr="00132275" w:rsidRDefault="00132275" w:rsidP="00132275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132275">
        <w:rPr>
          <w:b/>
          <w:sz w:val="24"/>
          <w:szCs w:val="24"/>
        </w:rPr>
        <w:t>3. Права и обязанности Арендатора.</w:t>
      </w:r>
    </w:p>
    <w:p w14:paraId="016D052A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 xml:space="preserve">3.1.      </w:t>
      </w:r>
      <w:r w:rsidRPr="00132275">
        <w:rPr>
          <w:b/>
          <w:sz w:val="24"/>
          <w:szCs w:val="24"/>
        </w:rPr>
        <w:t xml:space="preserve">Арендатор </w:t>
      </w:r>
      <w:r w:rsidRPr="00132275">
        <w:rPr>
          <w:sz w:val="24"/>
          <w:szCs w:val="24"/>
        </w:rPr>
        <w:t>имеет право:</w:t>
      </w:r>
    </w:p>
    <w:p w14:paraId="4E6BC445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>3.1.1. Использовать Участок в порядке, установленном настоящим Договором</w:t>
      </w:r>
      <w:r w:rsidRPr="00132275">
        <w:rPr>
          <w:b/>
          <w:sz w:val="24"/>
          <w:szCs w:val="24"/>
        </w:rPr>
        <w:t xml:space="preserve"> </w:t>
      </w:r>
      <w:r w:rsidRPr="00132275">
        <w:rPr>
          <w:sz w:val="24"/>
          <w:szCs w:val="24"/>
        </w:rPr>
        <w:t>и действующим законодательством РФ.</w:t>
      </w:r>
    </w:p>
    <w:p w14:paraId="175564C2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 xml:space="preserve">3.1.2. </w:t>
      </w:r>
      <w:r w:rsidRPr="00132275">
        <w:rPr>
          <w:sz w:val="24"/>
        </w:rPr>
        <w:t>Досрочно расторгнуть договор с обязательным письменным уведомлением Арендодателя не менее чем за 3 (три) месяца  до предполагаемого освобождения участка и расторжения договора;</w:t>
      </w:r>
    </w:p>
    <w:p w14:paraId="420735AD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>3.1.3.   Иные права, предусмотренные действующим законодательством.</w:t>
      </w:r>
    </w:p>
    <w:p w14:paraId="29A30777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32275">
        <w:rPr>
          <w:sz w:val="24"/>
          <w:szCs w:val="24"/>
        </w:rPr>
        <w:t xml:space="preserve">3.2.      </w:t>
      </w:r>
      <w:r w:rsidRPr="00132275">
        <w:rPr>
          <w:b/>
          <w:sz w:val="24"/>
          <w:szCs w:val="24"/>
        </w:rPr>
        <w:t xml:space="preserve">Арендатор </w:t>
      </w:r>
      <w:r w:rsidRPr="00132275">
        <w:rPr>
          <w:sz w:val="24"/>
          <w:szCs w:val="24"/>
        </w:rPr>
        <w:t>обязан</w:t>
      </w:r>
      <w:r w:rsidRPr="00132275">
        <w:rPr>
          <w:b/>
          <w:sz w:val="24"/>
          <w:szCs w:val="24"/>
        </w:rPr>
        <w:t>:</w:t>
      </w:r>
    </w:p>
    <w:p w14:paraId="6E621CFF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>3.2.1.   Эффективно использовать Участок в соответствии с его целевым назначением.</w:t>
      </w:r>
    </w:p>
    <w:p w14:paraId="44FF4864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>3.2.2.   Использовать Участок в соответствии с разрешенным использованием способами, не наносящими вред окружающей среде, в том числе земле как природному объекту.</w:t>
      </w:r>
    </w:p>
    <w:p w14:paraId="1088F195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>3.2.3. Своевременно производить арендные платежи, установленные разделом 2 настоящего Договора.</w:t>
      </w:r>
    </w:p>
    <w:p w14:paraId="70A89F04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>3.2.4.    Не нарушать права других землепользователей и природопользователей.</w:t>
      </w:r>
    </w:p>
    <w:p w14:paraId="0FE95E02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>3.2.5.   Осуществлять мероприятия по рациональному использованию и охране земель с соблюдением санитарных норм.</w:t>
      </w:r>
    </w:p>
    <w:p w14:paraId="06C82874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>3.2.6.  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14:paraId="47C4A6AF" w14:textId="77777777" w:rsidR="00132275" w:rsidRPr="00132275" w:rsidRDefault="00132275" w:rsidP="00132275">
      <w:pPr>
        <w:jc w:val="both"/>
        <w:rPr>
          <w:bCs/>
          <w:sz w:val="24"/>
          <w:szCs w:val="24"/>
        </w:rPr>
      </w:pPr>
      <w:r w:rsidRPr="00132275">
        <w:rPr>
          <w:bCs/>
          <w:sz w:val="24"/>
          <w:szCs w:val="24"/>
        </w:rPr>
        <w:t>3.2.7.  Соблюдать ограничение режима хозяйственной деятельности в соответствии с градостроительными ограничениями, заключениями природоохранных и контролирующих служб в охранных зонах.</w:t>
      </w:r>
    </w:p>
    <w:p w14:paraId="5E3B586C" w14:textId="77777777" w:rsidR="00132275" w:rsidRPr="00132275" w:rsidRDefault="00132275" w:rsidP="0013227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bCs/>
          <w:sz w:val="24"/>
          <w:szCs w:val="24"/>
        </w:rPr>
        <w:t>3.2.8.</w:t>
      </w:r>
      <w:r w:rsidRPr="00132275">
        <w:rPr>
          <w:sz w:val="24"/>
          <w:szCs w:val="24"/>
        </w:rPr>
        <w:t xml:space="preserve">   При использовании Участка необходимо учитывать охранные зоны инженерных </w:t>
      </w:r>
      <w:r w:rsidRPr="00132275">
        <w:rPr>
          <w:sz w:val="24"/>
          <w:szCs w:val="24"/>
        </w:rPr>
        <w:lastRenderedPageBreak/>
        <w:t>коммуникаций, в том числе подземных (при наличии).</w:t>
      </w:r>
    </w:p>
    <w:p w14:paraId="25BC00B3" w14:textId="77777777" w:rsidR="00132275" w:rsidRPr="00132275" w:rsidRDefault="00132275" w:rsidP="0013227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3873A839" w14:textId="77777777" w:rsidR="00132275" w:rsidRPr="00132275" w:rsidRDefault="00132275" w:rsidP="00132275">
      <w:pPr>
        <w:jc w:val="both"/>
        <w:rPr>
          <w:bCs/>
          <w:sz w:val="24"/>
          <w:szCs w:val="24"/>
        </w:rPr>
      </w:pPr>
      <w:r w:rsidRPr="00132275">
        <w:rPr>
          <w:sz w:val="24"/>
          <w:szCs w:val="24"/>
        </w:rPr>
        <w:t>3.2.9.   В случае, если Участок, полностью или частично расположен в охранной зоне, установленной в отношении линейного объекта, допускать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14:paraId="48095A57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 xml:space="preserve">3.2.10. Обеспечивать </w:t>
      </w:r>
      <w:r w:rsidRPr="00132275">
        <w:rPr>
          <w:b/>
          <w:sz w:val="24"/>
          <w:szCs w:val="24"/>
        </w:rPr>
        <w:t>Арендодателю,</w:t>
      </w:r>
      <w:r w:rsidRPr="00132275">
        <w:rPr>
          <w:sz w:val="24"/>
          <w:szCs w:val="24"/>
        </w:rPr>
        <w:t xml:space="preserve"> органам государственного контроля за использованием и охраной земель свободный доступ на Участок.</w:t>
      </w:r>
    </w:p>
    <w:p w14:paraId="29DB87F6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 xml:space="preserve">3.2.11.  В случае изменения адреса или иных реквизитов направлять в десятидневный срок </w:t>
      </w:r>
      <w:r w:rsidRPr="00132275">
        <w:rPr>
          <w:b/>
          <w:sz w:val="24"/>
          <w:szCs w:val="24"/>
        </w:rPr>
        <w:t>Арендодателю</w:t>
      </w:r>
      <w:r w:rsidRPr="00132275">
        <w:rPr>
          <w:sz w:val="24"/>
          <w:szCs w:val="24"/>
        </w:rPr>
        <w:t xml:space="preserve"> письменное уведомление об этом.</w:t>
      </w:r>
    </w:p>
    <w:p w14:paraId="65FB9F5D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 xml:space="preserve">3.2.12. </w:t>
      </w:r>
      <w:r w:rsidRPr="00132275">
        <w:rPr>
          <w:sz w:val="24"/>
        </w:rPr>
        <w:t xml:space="preserve">Письменно сообщить </w:t>
      </w:r>
      <w:r w:rsidRPr="00132275">
        <w:rPr>
          <w:b/>
          <w:sz w:val="24"/>
        </w:rPr>
        <w:t>Арендодателю</w:t>
      </w:r>
      <w:r w:rsidRPr="00132275">
        <w:rPr>
          <w:sz w:val="24"/>
        </w:rPr>
        <w:t>,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14:paraId="011D9911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>3.2.13.   Исполнять иные обязанности, вытекающие из арендных отношений.</w:t>
      </w:r>
    </w:p>
    <w:p w14:paraId="6785D254" w14:textId="77777777" w:rsidR="00132275" w:rsidRPr="00132275" w:rsidRDefault="00132275" w:rsidP="00132275">
      <w:pPr>
        <w:autoSpaceDE w:val="0"/>
        <w:autoSpaceDN w:val="0"/>
        <w:adjustRightInd w:val="0"/>
        <w:rPr>
          <w:sz w:val="22"/>
          <w:szCs w:val="22"/>
        </w:rPr>
      </w:pPr>
    </w:p>
    <w:p w14:paraId="13E2C05A" w14:textId="77777777" w:rsidR="00132275" w:rsidRPr="00132275" w:rsidRDefault="00132275" w:rsidP="00132275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132275">
        <w:rPr>
          <w:b/>
          <w:sz w:val="24"/>
          <w:szCs w:val="24"/>
        </w:rPr>
        <w:t>4. Права и обязанности Арендодателя.</w:t>
      </w:r>
    </w:p>
    <w:p w14:paraId="7CFA07D8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 xml:space="preserve">4.1.       </w:t>
      </w:r>
      <w:r w:rsidRPr="00132275">
        <w:rPr>
          <w:b/>
          <w:sz w:val="24"/>
          <w:szCs w:val="24"/>
        </w:rPr>
        <w:t xml:space="preserve">Арендодатель </w:t>
      </w:r>
      <w:r w:rsidRPr="00132275">
        <w:rPr>
          <w:sz w:val="24"/>
          <w:szCs w:val="24"/>
        </w:rPr>
        <w:t>имеет право</w:t>
      </w:r>
      <w:r w:rsidRPr="00132275">
        <w:rPr>
          <w:b/>
          <w:sz w:val="24"/>
          <w:szCs w:val="24"/>
        </w:rPr>
        <w:t>:</w:t>
      </w:r>
    </w:p>
    <w:p w14:paraId="1F0BF0CB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 xml:space="preserve">4.1.1.   Осуществлять контроль за использованием и охраной земель </w:t>
      </w:r>
      <w:r w:rsidRPr="00132275">
        <w:rPr>
          <w:b/>
          <w:sz w:val="24"/>
          <w:szCs w:val="24"/>
        </w:rPr>
        <w:t>Арендатором.</w:t>
      </w:r>
    </w:p>
    <w:p w14:paraId="28215106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>4.1.2. Требовать досрочного расторжения Договора в случаях, предусмотренных разделом 7 настоящего Договора.</w:t>
      </w:r>
    </w:p>
    <w:p w14:paraId="212E0C47" w14:textId="77777777" w:rsidR="00132275" w:rsidRPr="00132275" w:rsidRDefault="00132275" w:rsidP="00132275">
      <w:pPr>
        <w:widowControl w:val="0"/>
        <w:contextualSpacing/>
        <w:jc w:val="both"/>
        <w:rPr>
          <w:sz w:val="24"/>
        </w:rPr>
      </w:pPr>
      <w:r w:rsidRPr="00132275">
        <w:rPr>
          <w:sz w:val="24"/>
        </w:rPr>
        <w:t>4.1.3. Вносить в договор необходимые изменения и уточнения в случае внесения таковых в действующее законодательство или нормативные акты, регулирующие использование земель.</w:t>
      </w:r>
    </w:p>
    <w:p w14:paraId="7E99C300" w14:textId="77777777" w:rsidR="00132275" w:rsidRPr="00132275" w:rsidRDefault="00132275" w:rsidP="00132275">
      <w:pPr>
        <w:widowControl w:val="0"/>
        <w:contextualSpacing/>
        <w:jc w:val="both"/>
        <w:rPr>
          <w:sz w:val="24"/>
        </w:rPr>
      </w:pPr>
      <w:r w:rsidRPr="00132275">
        <w:rPr>
          <w:sz w:val="24"/>
        </w:rPr>
        <w:t xml:space="preserve">4.1.4.   Требовать выполнения </w:t>
      </w:r>
      <w:r w:rsidRPr="00132275">
        <w:rPr>
          <w:b/>
          <w:sz w:val="24"/>
        </w:rPr>
        <w:t>Арендатором</w:t>
      </w:r>
      <w:r w:rsidRPr="00132275">
        <w:rPr>
          <w:sz w:val="24"/>
        </w:rPr>
        <w:t xml:space="preserve"> всех условий настоящего Договора.</w:t>
      </w:r>
    </w:p>
    <w:p w14:paraId="6BDAD494" w14:textId="77777777" w:rsidR="00132275" w:rsidRPr="00132275" w:rsidRDefault="00132275" w:rsidP="00132275">
      <w:pPr>
        <w:widowControl w:val="0"/>
        <w:contextualSpacing/>
        <w:jc w:val="both"/>
        <w:rPr>
          <w:sz w:val="24"/>
        </w:rPr>
      </w:pPr>
      <w:r w:rsidRPr="00132275">
        <w:rPr>
          <w:sz w:val="24"/>
        </w:rPr>
        <w:t>4.1.5.  На беспрепятственный доступ на территорию арендуемого Участка с целью его осмотра на предмет соблюдения условий Договора.</w:t>
      </w:r>
    </w:p>
    <w:p w14:paraId="451A1C17" w14:textId="77777777" w:rsidR="00132275" w:rsidRPr="00132275" w:rsidRDefault="00132275" w:rsidP="00132275">
      <w:pPr>
        <w:widowControl w:val="0"/>
        <w:contextualSpacing/>
        <w:jc w:val="both"/>
        <w:rPr>
          <w:b/>
          <w:sz w:val="24"/>
        </w:rPr>
      </w:pPr>
      <w:r w:rsidRPr="00132275">
        <w:rPr>
          <w:sz w:val="24"/>
        </w:rPr>
        <w:t xml:space="preserve">4.1.6.  На возмещение убытков, включая упущенную выгоду, причиненных ухудшением качества Участка и экологической обстановки в результате хозяйственной деятельности </w:t>
      </w:r>
      <w:r w:rsidRPr="00132275">
        <w:rPr>
          <w:b/>
          <w:sz w:val="24"/>
        </w:rPr>
        <w:t>Арендатора</w:t>
      </w:r>
      <w:r w:rsidRPr="00132275">
        <w:rPr>
          <w:sz w:val="24"/>
        </w:rPr>
        <w:t>, а также по иным основаниям, предусмотренным законодательством Российской Федерации</w:t>
      </w:r>
      <w:r w:rsidRPr="00132275">
        <w:rPr>
          <w:b/>
          <w:sz w:val="24"/>
        </w:rPr>
        <w:t xml:space="preserve">. </w:t>
      </w:r>
    </w:p>
    <w:p w14:paraId="15B46E9B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 xml:space="preserve">4.2.    </w:t>
      </w:r>
      <w:r w:rsidRPr="00132275">
        <w:rPr>
          <w:b/>
          <w:sz w:val="24"/>
          <w:szCs w:val="24"/>
        </w:rPr>
        <w:t xml:space="preserve">Арендодатель </w:t>
      </w:r>
      <w:r w:rsidRPr="00132275">
        <w:rPr>
          <w:sz w:val="24"/>
          <w:szCs w:val="24"/>
        </w:rPr>
        <w:t>обязан:</w:t>
      </w:r>
    </w:p>
    <w:p w14:paraId="4603F864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>4.2.1. Подать в Управление Федеральной службы государственной регистрации, кадастра и картографии по Ленинградской области все необходимые документы для регистрации Договора.</w:t>
      </w:r>
    </w:p>
    <w:p w14:paraId="215CE421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 xml:space="preserve">4.2.2. Не вмешиваться в хозяйственную деятельность </w:t>
      </w:r>
      <w:r w:rsidRPr="00132275">
        <w:rPr>
          <w:b/>
          <w:sz w:val="24"/>
          <w:szCs w:val="24"/>
        </w:rPr>
        <w:t>Арендатора</w:t>
      </w:r>
      <w:r w:rsidRPr="00132275">
        <w:rPr>
          <w:sz w:val="24"/>
          <w:szCs w:val="24"/>
        </w:rPr>
        <w:t>, если она не наносит ущерба окружающей среде и не нарушает прав и законных интересов других лиц.</w:t>
      </w:r>
    </w:p>
    <w:p w14:paraId="03A88AA0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>4.2.3.</w:t>
      </w:r>
      <w:r w:rsidRPr="00132275">
        <w:rPr>
          <w:sz w:val="24"/>
        </w:rPr>
        <w:t xml:space="preserve"> Письменно в десятидневный срок уведомить Арендатора об изменениях реквизитов счета для перечисления арендной платы, указанных в п. 2.4. Договора.</w:t>
      </w:r>
    </w:p>
    <w:p w14:paraId="73DADE49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E8E7F45" w14:textId="77777777" w:rsidR="00132275" w:rsidRPr="00132275" w:rsidRDefault="00132275" w:rsidP="00132275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132275">
        <w:rPr>
          <w:b/>
          <w:sz w:val="24"/>
          <w:szCs w:val="24"/>
        </w:rPr>
        <w:t>5. Ответственность сторон.</w:t>
      </w:r>
    </w:p>
    <w:p w14:paraId="2BB55182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>5.1.   В случае неисполнения или ненадлежащего исполнения сторонами обязательств по настоящему Договору они несут ответственность в соответствии с действующим законодательством.</w:t>
      </w:r>
    </w:p>
    <w:p w14:paraId="6604C117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 xml:space="preserve">5.2.  За просрочку арендных платежей, установленных п. 2.1. настоящего договора, </w:t>
      </w:r>
      <w:r w:rsidRPr="00132275">
        <w:rPr>
          <w:b/>
          <w:sz w:val="24"/>
          <w:szCs w:val="24"/>
        </w:rPr>
        <w:t>Арендатор</w:t>
      </w:r>
      <w:r w:rsidRPr="00132275">
        <w:rPr>
          <w:sz w:val="24"/>
          <w:szCs w:val="24"/>
        </w:rPr>
        <w:t xml:space="preserve"> оплачивает пени за каждый день просрочки в размере 0,15% на сумму просроченного платежа. </w:t>
      </w:r>
    </w:p>
    <w:p w14:paraId="5F707987" w14:textId="77777777" w:rsidR="00132275" w:rsidRPr="00132275" w:rsidRDefault="00132275" w:rsidP="00132275">
      <w:pPr>
        <w:ind w:firstLine="567"/>
        <w:jc w:val="both"/>
        <w:rPr>
          <w:sz w:val="22"/>
          <w:szCs w:val="22"/>
        </w:rPr>
      </w:pPr>
      <w:r w:rsidRPr="00132275">
        <w:rPr>
          <w:sz w:val="22"/>
          <w:szCs w:val="22"/>
        </w:rPr>
        <w:tab/>
      </w:r>
    </w:p>
    <w:p w14:paraId="78F318A4" w14:textId="77777777" w:rsidR="00132275" w:rsidRPr="00132275" w:rsidRDefault="00132275" w:rsidP="00132275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132275">
        <w:rPr>
          <w:b/>
          <w:sz w:val="24"/>
          <w:szCs w:val="24"/>
        </w:rPr>
        <w:t>6. Рассмотрение споров.</w:t>
      </w:r>
    </w:p>
    <w:p w14:paraId="21053B4C" w14:textId="77777777" w:rsidR="00132275" w:rsidRPr="00132275" w:rsidRDefault="00132275" w:rsidP="00132275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</w:p>
    <w:p w14:paraId="60C0A5DA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>6.1.   Споры, которые могут возникнуть при исполнении настоящего Договора, стороны будут стремиться разрешать путем переговоров.</w:t>
      </w:r>
    </w:p>
    <w:p w14:paraId="59A794D4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lastRenderedPageBreak/>
        <w:t>6.2.  При неурегулировании в процессе переговоров спорных вопросов споры будут разрешаться в суде в установленном законом порядке.</w:t>
      </w:r>
    </w:p>
    <w:p w14:paraId="0D0573CB" w14:textId="77777777" w:rsidR="00132275" w:rsidRPr="00132275" w:rsidRDefault="00132275" w:rsidP="00132275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2537E001" w14:textId="77777777" w:rsidR="00132275" w:rsidRPr="00132275" w:rsidRDefault="00132275" w:rsidP="00132275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132275">
        <w:rPr>
          <w:b/>
          <w:sz w:val="24"/>
          <w:szCs w:val="24"/>
        </w:rPr>
        <w:t>7. Расторжение Договора.</w:t>
      </w:r>
    </w:p>
    <w:p w14:paraId="6B99551C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>7.1.   Договор прекращает свое действие по окончании его срока, а также в любой другой срок по соглашению Сторон.</w:t>
      </w:r>
    </w:p>
    <w:p w14:paraId="74630FB3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 xml:space="preserve">7.2.  По требованию </w:t>
      </w:r>
      <w:r w:rsidRPr="00132275">
        <w:rPr>
          <w:b/>
          <w:sz w:val="24"/>
          <w:szCs w:val="24"/>
        </w:rPr>
        <w:t xml:space="preserve">Арендодателя </w:t>
      </w:r>
      <w:r w:rsidRPr="00132275">
        <w:rPr>
          <w:sz w:val="24"/>
          <w:szCs w:val="24"/>
        </w:rPr>
        <w:t xml:space="preserve">Договор аренды может быть досрочно расторгнут судом в случаях, когда </w:t>
      </w:r>
      <w:r w:rsidRPr="00132275">
        <w:rPr>
          <w:b/>
          <w:sz w:val="24"/>
          <w:szCs w:val="24"/>
        </w:rPr>
        <w:t>Арендатор</w:t>
      </w:r>
      <w:r w:rsidRPr="00132275">
        <w:rPr>
          <w:sz w:val="24"/>
          <w:szCs w:val="24"/>
        </w:rPr>
        <w:t>:</w:t>
      </w:r>
    </w:p>
    <w:p w14:paraId="175E4209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>7.2.1.   Использует Участок не в соответствии с его целевым назначением;</w:t>
      </w:r>
    </w:p>
    <w:p w14:paraId="16181E6D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>7.2.2. Существенно ухудшает Участок, что приводит к значительному ухудшению экологической обстановки;</w:t>
      </w:r>
    </w:p>
    <w:p w14:paraId="3653F631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 xml:space="preserve">7.2.3.  Более двух раз подряд по истечении установленного Договором срока платежа не вносит арендную плату. Расторжение Договора не освобождает </w:t>
      </w:r>
      <w:r w:rsidRPr="00132275">
        <w:rPr>
          <w:b/>
          <w:sz w:val="24"/>
          <w:szCs w:val="24"/>
        </w:rPr>
        <w:t>Арендатора</w:t>
      </w:r>
      <w:r w:rsidRPr="00132275">
        <w:rPr>
          <w:sz w:val="24"/>
          <w:szCs w:val="24"/>
        </w:rPr>
        <w:t xml:space="preserve"> от обязанности погашения задолженности по арендной плате и оплаты пеней;</w:t>
      </w:r>
    </w:p>
    <w:p w14:paraId="4E18914A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>7.2.4.  В иных предусмотренных действующим законодательством случаях.</w:t>
      </w:r>
    </w:p>
    <w:p w14:paraId="1F8A9568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 xml:space="preserve">7.3. </w:t>
      </w:r>
      <w:r w:rsidRPr="00132275">
        <w:rPr>
          <w:b/>
          <w:sz w:val="24"/>
          <w:szCs w:val="24"/>
        </w:rPr>
        <w:t>Арендодатель</w:t>
      </w:r>
      <w:r w:rsidRPr="00132275">
        <w:rPr>
          <w:sz w:val="24"/>
          <w:szCs w:val="24"/>
        </w:rPr>
        <w:t xml:space="preserve"> вправе требовать досрочного расторжения Договора только после направления </w:t>
      </w:r>
      <w:r w:rsidRPr="00132275">
        <w:rPr>
          <w:b/>
          <w:sz w:val="24"/>
          <w:szCs w:val="24"/>
        </w:rPr>
        <w:t>Арендатору</w:t>
      </w:r>
      <w:r w:rsidRPr="00132275">
        <w:rPr>
          <w:sz w:val="24"/>
          <w:szCs w:val="24"/>
        </w:rPr>
        <w:t xml:space="preserve"> письменного предупреждения о необходимости исполнения им обязательства в разумный срок.</w:t>
      </w:r>
    </w:p>
    <w:p w14:paraId="2292823C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 xml:space="preserve">7.4. </w:t>
      </w:r>
      <w:r w:rsidRPr="00132275">
        <w:rPr>
          <w:sz w:val="24"/>
        </w:rPr>
        <w:t xml:space="preserve">По требованию </w:t>
      </w:r>
      <w:r w:rsidRPr="00132275">
        <w:rPr>
          <w:b/>
          <w:sz w:val="24"/>
        </w:rPr>
        <w:t>Арендатора</w:t>
      </w:r>
      <w:r w:rsidRPr="00132275">
        <w:rPr>
          <w:sz w:val="24"/>
        </w:rPr>
        <w:t xml:space="preserve"> настоящий Договор аренды может быть досрочно расторгнут в судебном порядке, если:</w:t>
      </w:r>
    </w:p>
    <w:p w14:paraId="699B0E43" w14:textId="77777777" w:rsidR="00132275" w:rsidRPr="00132275" w:rsidRDefault="00132275" w:rsidP="00132275">
      <w:pPr>
        <w:widowControl w:val="0"/>
        <w:autoSpaceDE w:val="0"/>
        <w:autoSpaceDN w:val="0"/>
        <w:adjustRightInd w:val="0"/>
        <w:contextualSpacing/>
        <w:jc w:val="both"/>
        <w:rPr>
          <w:sz w:val="24"/>
        </w:rPr>
      </w:pPr>
      <w:r w:rsidRPr="00132275">
        <w:rPr>
          <w:sz w:val="24"/>
        </w:rPr>
        <w:t xml:space="preserve">- </w:t>
      </w:r>
      <w:r w:rsidRPr="00132275">
        <w:rPr>
          <w:b/>
          <w:sz w:val="24"/>
        </w:rPr>
        <w:t>Арендодатель</w:t>
      </w:r>
      <w:r w:rsidRPr="00132275">
        <w:rPr>
          <w:sz w:val="24"/>
        </w:rPr>
        <w:t xml:space="preserve"> не предоставляет земельный участок в пользование </w:t>
      </w:r>
      <w:r w:rsidRPr="00132275">
        <w:rPr>
          <w:b/>
          <w:sz w:val="24"/>
        </w:rPr>
        <w:t>Арендатору</w:t>
      </w:r>
      <w:r w:rsidRPr="00132275">
        <w:rPr>
          <w:sz w:val="24"/>
        </w:rPr>
        <w:t>, либо создает препятствия пользованию им, в соответствии с условиями настоящего договора или назначением земельного участка;</w:t>
      </w:r>
    </w:p>
    <w:p w14:paraId="7C7F11B4" w14:textId="77777777" w:rsidR="00132275" w:rsidRPr="00132275" w:rsidRDefault="00132275" w:rsidP="00132275">
      <w:pPr>
        <w:widowControl w:val="0"/>
        <w:autoSpaceDE w:val="0"/>
        <w:autoSpaceDN w:val="0"/>
        <w:adjustRightInd w:val="0"/>
        <w:contextualSpacing/>
        <w:jc w:val="both"/>
        <w:rPr>
          <w:sz w:val="24"/>
        </w:rPr>
      </w:pPr>
      <w:r w:rsidRPr="00132275">
        <w:rPr>
          <w:sz w:val="24"/>
        </w:rPr>
        <w:t>- в иных случаях, предусмотренных законодательством Российской Федерации.</w:t>
      </w:r>
    </w:p>
    <w:p w14:paraId="31D71FC7" w14:textId="77777777" w:rsidR="00132275" w:rsidRPr="00132275" w:rsidRDefault="00132275" w:rsidP="00132275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24EAD2A9" w14:textId="77777777" w:rsidR="00132275" w:rsidRPr="00132275" w:rsidRDefault="00132275" w:rsidP="00132275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132275">
        <w:rPr>
          <w:b/>
          <w:sz w:val="24"/>
          <w:szCs w:val="24"/>
        </w:rPr>
        <w:t>8. Срок действия Договора.</w:t>
      </w:r>
    </w:p>
    <w:p w14:paraId="5FA06E2A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 xml:space="preserve">8.1.  Срок аренды Участка устанавливается на срок </w:t>
      </w:r>
      <w:r w:rsidRPr="00132275">
        <w:rPr>
          <w:b/>
          <w:sz w:val="24"/>
          <w:szCs w:val="24"/>
        </w:rPr>
        <w:t xml:space="preserve">5 (пять) </w:t>
      </w:r>
      <w:r w:rsidRPr="00132275">
        <w:rPr>
          <w:sz w:val="24"/>
          <w:szCs w:val="24"/>
        </w:rPr>
        <w:t xml:space="preserve">лет со дня, указанного в п.8.2 настоящего Договора. </w:t>
      </w:r>
    </w:p>
    <w:p w14:paraId="28AF3A1E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>8.2.  Стороны установили, что условия заключенного ими договора применяются к их отношениям с «___»_______2024г. (по истечении десяти дней со дня размещения протокола о результатах электронного аукциона на официальном сайте</w:t>
      </w:r>
      <w:r w:rsidRPr="00132275">
        <w:rPr>
          <w:sz w:val="24"/>
          <w:szCs w:val="24"/>
          <w:shd w:val="clear" w:color="auto" w:fill="FFFFFF"/>
        </w:rPr>
        <w:t xml:space="preserve"> Российской Федерации в информационно-телекоммуникационной сети "Интернет" www.torgi.gov.ru </w:t>
      </w:r>
      <w:r w:rsidRPr="00132275">
        <w:rPr>
          <w:sz w:val="24"/>
          <w:szCs w:val="24"/>
        </w:rPr>
        <w:t>(«ГИС Торги»)).</w:t>
      </w:r>
    </w:p>
    <w:p w14:paraId="65556A36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 xml:space="preserve">8.3. Договор вступает в силу со дня его государственной регистрации в Управлении Федеральной службы государственной регистрации, кадастра и картографии по Ленинградской области.  </w:t>
      </w:r>
    </w:p>
    <w:p w14:paraId="18D8873D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5C8FF09" w14:textId="77777777" w:rsidR="00132275" w:rsidRPr="00132275" w:rsidRDefault="00132275" w:rsidP="00132275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132275">
        <w:rPr>
          <w:b/>
          <w:sz w:val="24"/>
          <w:szCs w:val="24"/>
        </w:rPr>
        <w:t xml:space="preserve"> 9. Прочие условия.</w:t>
      </w:r>
    </w:p>
    <w:p w14:paraId="4AECC7DF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2275">
        <w:rPr>
          <w:sz w:val="24"/>
          <w:szCs w:val="24"/>
        </w:rPr>
        <w:t>9.1.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то, представителями сторон и зарегистрированы в установленном законом порядке.</w:t>
      </w:r>
    </w:p>
    <w:p w14:paraId="78BC9A6A" w14:textId="77777777" w:rsidR="00132275" w:rsidRPr="00132275" w:rsidRDefault="00132275" w:rsidP="00132275">
      <w:pPr>
        <w:jc w:val="both"/>
        <w:rPr>
          <w:sz w:val="24"/>
        </w:rPr>
      </w:pPr>
      <w:r w:rsidRPr="00132275">
        <w:rPr>
          <w:sz w:val="24"/>
          <w:szCs w:val="24"/>
        </w:rPr>
        <w:t>9.2.</w:t>
      </w:r>
      <w:r w:rsidRPr="00132275">
        <w:rPr>
          <w:sz w:val="24"/>
        </w:rPr>
        <w:t xml:space="preserve"> </w:t>
      </w:r>
      <w:r w:rsidRPr="00132275">
        <w:rPr>
          <w:sz w:val="24"/>
          <w:szCs w:val="24"/>
        </w:rPr>
        <w:t xml:space="preserve">Настоящий Договор заключен в электронной форме и подписан усиленной квалифицированной электронной подписью сторон Договора. </w:t>
      </w:r>
      <w:r w:rsidRPr="00132275">
        <w:rPr>
          <w:sz w:val="24"/>
        </w:rPr>
        <w:t xml:space="preserve">Место заключения договора аренды - электронная площадка </w:t>
      </w:r>
      <w:hyperlink r:id="rId17" w:history="1">
        <w:r w:rsidRPr="00132275">
          <w:rPr>
            <w:color w:val="0000FF"/>
            <w:sz w:val="28"/>
            <w:szCs w:val="28"/>
            <w:u w:val="single"/>
          </w:rPr>
          <w:t>http://sale.zakazrf.ru/</w:t>
        </w:r>
      </w:hyperlink>
      <w:r w:rsidRPr="00132275">
        <w:rPr>
          <w:sz w:val="28"/>
          <w:szCs w:val="28"/>
        </w:rPr>
        <w:t>.</w:t>
      </w:r>
    </w:p>
    <w:p w14:paraId="767CBDA1" w14:textId="77777777" w:rsidR="00132275" w:rsidRPr="00132275" w:rsidRDefault="00132275" w:rsidP="00132275">
      <w:pPr>
        <w:jc w:val="both"/>
        <w:rPr>
          <w:sz w:val="24"/>
          <w:szCs w:val="24"/>
        </w:rPr>
      </w:pPr>
      <w:r w:rsidRPr="00132275">
        <w:rPr>
          <w:sz w:val="24"/>
          <w:szCs w:val="24"/>
        </w:rPr>
        <w:t xml:space="preserve">9.3.  При истечении срока действия Договора, Арендатор не имеет преимущественного права на заключение Договора на новый срок без проведения торгов.  </w:t>
      </w:r>
    </w:p>
    <w:p w14:paraId="2A83C3B3" w14:textId="77777777" w:rsidR="00132275" w:rsidRPr="00132275" w:rsidRDefault="00132275" w:rsidP="00132275">
      <w:pPr>
        <w:jc w:val="both"/>
        <w:rPr>
          <w:sz w:val="24"/>
          <w:szCs w:val="24"/>
        </w:rPr>
      </w:pPr>
      <w:r w:rsidRPr="00132275">
        <w:rPr>
          <w:sz w:val="24"/>
          <w:szCs w:val="24"/>
        </w:rPr>
        <w:t>9.4.  Во всем остальном, не предусмотренном настоящим Договором, стороны будут руководствоваться действующим законодательством РФ.</w:t>
      </w:r>
    </w:p>
    <w:p w14:paraId="1BF76765" w14:textId="77777777" w:rsidR="00132275" w:rsidRPr="00132275" w:rsidRDefault="00132275" w:rsidP="00132275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</w:p>
    <w:p w14:paraId="7D465E76" w14:textId="77777777" w:rsidR="00132275" w:rsidRPr="00132275" w:rsidRDefault="00132275" w:rsidP="00132275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132275">
        <w:rPr>
          <w:b/>
          <w:sz w:val="24"/>
          <w:szCs w:val="24"/>
        </w:rPr>
        <w:t>10. Адреса и реквизиты сторон.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715"/>
      </w:tblGrid>
      <w:tr w:rsidR="00132275" w:rsidRPr="00132275" w14:paraId="6F787897" w14:textId="77777777">
        <w:tc>
          <w:tcPr>
            <w:tcW w:w="4714" w:type="dxa"/>
            <w:shd w:val="clear" w:color="auto" w:fill="auto"/>
          </w:tcPr>
          <w:p w14:paraId="0FA2CDBB" w14:textId="77777777" w:rsidR="00132275" w:rsidRPr="00132275" w:rsidRDefault="00132275" w:rsidP="00132275">
            <w:pPr>
              <w:autoSpaceDE w:val="0"/>
              <w:autoSpaceDN w:val="0"/>
              <w:adjustRightInd w:val="0"/>
              <w:ind w:firstLine="567"/>
              <w:rPr>
                <w:b/>
                <w:sz w:val="24"/>
                <w:szCs w:val="24"/>
              </w:rPr>
            </w:pPr>
            <w:r w:rsidRPr="00132275">
              <w:rPr>
                <w:b/>
                <w:sz w:val="24"/>
                <w:szCs w:val="24"/>
              </w:rPr>
              <w:t>Арендодатель:</w:t>
            </w:r>
          </w:p>
        </w:tc>
        <w:tc>
          <w:tcPr>
            <w:tcW w:w="4715" w:type="dxa"/>
            <w:shd w:val="clear" w:color="auto" w:fill="auto"/>
          </w:tcPr>
          <w:p w14:paraId="73BB31F5" w14:textId="77777777" w:rsidR="00132275" w:rsidRPr="00132275" w:rsidRDefault="00132275" w:rsidP="0013227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32275">
              <w:rPr>
                <w:b/>
                <w:sz w:val="24"/>
                <w:szCs w:val="24"/>
              </w:rPr>
              <w:t>Арендатор:</w:t>
            </w:r>
          </w:p>
        </w:tc>
      </w:tr>
      <w:tr w:rsidR="00132275" w:rsidRPr="00132275" w14:paraId="1F4E8928" w14:textId="77777777">
        <w:tc>
          <w:tcPr>
            <w:tcW w:w="4714" w:type="dxa"/>
            <w:shd w:val="clear" w:color="auto" w:fill="auto"/>
          </w:tcPr>
          <w:p w14:paraId="7BB72AF8" w14:textId="77777777" w:rsidR="00132275" w:rsidRPr="00132275" w:rsidRDefault="00132275" w:rsidP="00132275">
            <w:pPr>
              <w:autoSpaceDE w:val="0"/>
              <w:autoSpaceDN w:val="0"/>
              <w:adjustRightInd w:val="0"/>
              <w:ind w:right="284"/>
              <w:jc w:val="both"/>
              <w:rPr>
                <w:sz w:val="24"/>
                <w:szCs w:val="24"/>
              </w:rPr>
            </w:pPr>
          </w:p>
        </w:tc>
        <w:tc>
          <w:tcPr>
            <w:tcW w:w="4715" w:type="dxa"/>
            <w:shd w:val="clear" w:color="auto" w:fill="auto"/>
          </w:tcPr>
          <w:p w14:paraId="3CF85E83" w14:textId="77777777" w:rsidR="00132275" w:rsidRPr="00132275" w:rsidRDefault="00132275" w:rsidP="0013227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132275" w:rsidRPr="00132275" w14:paraId="5D8CF9F1" w14:textId="77777777">
        <w:trPr>
          <w:trHeight w:val="640"/>
        </w:trPr>
        <w:tc>
          <w:tcPr>
            <w:tcW w:w="4714" w:type="dxa"/>
            <w:shd w:val="clear" w:color="auto" w:fill="auto"/>
          </w:tcPr>
          <w:p w14:paraId="22F07489" w14:textId="77777777" w:rsidR="00132275" w:rsidRPr="00132275" w:rsidRDefault="00132275" w:rsidP="001322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DB37DAA" w14:textId="77777777" w:rsidR="00132275" w:rsidRPr="00132275" w:rsidRDefault="00132275" w:rsidP="0013227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715" w:type="dxa"/>
            <w:shd w:val="clear" w:color="auto" w:fill="auto"/>
          </w:tcPr>
          <w:p w14:paraId="69E8D10D" w14:textId="77777777" w:rsidR="00132275" w:rsidRPr="00132275" w:rsidRDefault="00132275" w:rsidP="001322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2275">
              <w:rPr>
                <w:sz w:val="24"/>
                <w:szCs w:val="24"/>
              </w:rPr>
              <w:t xml:space="preserve"> </w:t>
            </w:r>
          </w:p>
          <w:p w14:paraId="23A8C7F3" w14:textId="77777777" w:rsidR="00132275" w:rsidRPr="00132275" w:rsidRDefault="00132275" w:rsidP="001322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D0B8228" w14:textId="77777777" w:rsidR="00132275" w:rsidRPr="00132275" w:rsidRDefault="00132275" w:rsidP="0013227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32275">
              <w:rPr>
                <w:sz w:val="24"/>
                <w:szCs w:val="24"/>
              </w:rPr>
              <w:t xml:space="preserve">                               </w:t>
            </w:r>
          </w:p>
        </w:tc>
      </w:tr>
    </w:tbl>
    <w:p w14:paraId="045D8259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25E441C" w14:textId="77777777" w:rsidR="00132275" w:rsidRPr="00132275" w:rsidRDefault="00132275" w:rsidP="00132275">
      <w:pPr>
        <w:tabs>
          <w:tab w:val="num" w:pos="0"/>
        </w:tabs>
        <w:autoSpaceDE w:val="0"/>
        <w:autoSpaceDN w:val="0"/>
        <w:adjustRightInd w:val="0"/>
        <w:ind w:right="284"/>
        <w:jc w:val="center"/>
        <w:rPr>
          <w:b/>
          <w:sz w:val="24"/>
          <w:szCs w:val="24"/>
        </w:rPr>
      </w:pPr>
      <w:r w:rsidRPr="00132275">
        <w:rPr>
          <w:b/>
          <w:sz w:val="24"/>
          <w:szCs w:val="24"/>
        </w:rPr>
        <w:t>Подписи Сторон:</w:t>
      </w:r>
    </w:p>
    <w:p w14:paraId="4567AD5B" w14:textId="77777777" w:rsidR="00132275" w:rsidRPr="00132275" w:rsidRDefault="00132275" w:rsidP="00132275">
      <w:pPr>
        <w:tabs>
          <w:tab w:val="num" w:pos="0"/>
        </w:tabs>
        <w:autoSpaceDE w:val="0"/>
        <w:autoSpaceDN w:val="0"/>
        <w:adjustRightInd w:val="0"/>
        <w:ind w:right="284"/>
        <w:jc w:val="both"/>
        <w:rPr>
          <w:b/>
          <w:sz w:val="24"/>
          <w:szCs w:val="24"/>
        </w:rPr>
      </w:pPr>
      <w:r w:rsidRPr="00132275">
        <w:rPr>
          <w:b/>
          <w:sz w:val="24"/>
          <w:szCs w:val="24"/>
        </w:rPr>
        <w:t>Арендодатель:                                                                                        Арендатор:</w:t>
      </w:r>
    </w:p>
    <w:p w14:paraId="357244F7" w14:textId="77777777" w:rsidR="00132275" w:rsidRPr="00132275" w:rsidRDefault="00132275" w:rsidP="00132275">
      <w:pPr>
        <w:suppressAutoHyphens/>
        <w:jc w:val="right"/>
      </w:pPr>
      <w:r w:rsidRPr="00132275">
        <w:t>Приложение 1</w:t>
      </w:r>
    </w:p>
    <w:p w14:paraId="7BCC8773" w14:textId="77777777" w:rsidR="00132275" w:rsidRPr="00132275" w:rsidRDefault="00132275" w:rsidP="00132275">
      <w:pPr>
        <w:suppressAutoHyphens/>
        <w:jc w:val="right"/>
      </w:pPr>
      <w:r w:rsidRPr="00132275">
        <w:t>к договору аренды земельного участка</w:t>
      </w:r>
    </w:p>
    <w:p w14:paraId="7075512B" w14:textId="77777777" w:rsidR="00132275" w:rsidRPr="00132275" w:rsidRDefault="00132275" w:rsidP="00132275">
      <w:pPr>
        <w:suppressAutoHyphens/>
        <w:jc w:val="right"/>
      </w:pPr>
      <w:r w:rsidRPr="00132275">
        <w:t>№ _________ от _________</w:t>
      </w:r>
    </w:p>
    <w:p w14:paraId="5FB7CB57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2900B807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1BA09BD8" w14:textId="77777777" w:rsidR="00132275" w:rsidRPr="00132275" w:rsidRDefault="00132275" w:rsidP="00132275">
      <w:pPr>
        <w:suppressAutoHyphens/>
        <w:jc w:val="center"/>
        <w:rPr>
          <w:sz w:val="28"/>
          <w:szCs w:val="28"/>
        </w:rPr>
      </w:pPr>
      <w:r w:rsidRPr="00132275">
        <w:rPr>
          <w:sz w:val="28"/>
          <w:szCs w:val="28"/>
        </w:rPr>
        <w:t>Выписка из ЕГРН</w:t>
      </w:r>
    </w:p>
    <w:p w14:paraId="7B8762E4" w14:textId="77777777" w:rsidR="00132275" w:rsidRPr="00132275" w:rsidRDefault="00132275" w:rsidP="00132275">
      <w:pPr>
        <w:suppressAutoHyphens/>
        <w:jc w:val="center"/>
        <w:rPr>
          <w:i/>
          <w:iCs/>
          <w:sz w:val="28"/>
          <w:szCs w:val="28"/>
        </w:rPr>
      </w:pPr>
      <w:r w:rsidRPr="00132275">
        <w:rPr>
          <w:i/>
          <w:iCs/>
          <w:sz w:val="28"/>
          <w:szCs w:val="28"/>
        </w:rPr>
        <w:t>(прикладывается отдельным файлом при заключении договора)</w:t>
      </w:r>
    </w:p>
    <w:p w14:paraId="13E9B23A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0767160B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18C5559A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6571B1DC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55C1389C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70A5A3E4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1D8D5F43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538C4383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4706DEF1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6DA3A208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398C0EFC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4D27999C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033CDB21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50AF3237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6C264EC8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14A94798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3D2C4C4A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677783F4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6F0E1602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0A6F39EC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680DDB7D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76AA328F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7A628438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30774451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6A84A786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7E1BA02F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04DD297B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338D17A5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46D0E51D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56F27103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2DE65403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7831BB59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26ED3161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748C2D61" w14:textId="77777777" w:rsidR="00132275" w:rsidRPr="00132275" w:rsidRDefault="00132275" w:rsidP="00132275">
      <w:pPr>
        <w:suppressAutoHyphens/>
        <w:jc w:val="right"/>
      </w:pPr>
      <w:r w:rsidRPr="00132275">
        <w:lastRenderedPageBreak/>
        <w:t>Приложение 2</w:t>
      </w:r>
    </w:p>
    <w:p w14:paraId="40B5C598" w14:textId="77777777" w:rsidR="00132275" w:rsidRPr="00132275" w:rsidRDefault="00132275" w:rsidP="00132275">
      <w:pPr>
        <w:suppressAutoHyphens/>
        <w:jc w:val="right"/>
      </w:pPr>
      <w:r w:rsidRPr="00132275">
        <w:t>к договору аренды земельного участка</w:t>
      </w:r>
    </w:p>
    <w:p w14:paraId="186A2CAA" w14:textId="77777777" w:rsidR="00132275" w:rsidRPr="00132275" w:rsidRDefault="00132275" w:rsidP="00132275">
      <w:pPr>
        <w:suppressAutoHyphens/>
        <w:jc w:val="right"/>
      </w:pPr>
      <w:r w:rsidRPr="00132275">
        <w:t>№ _________ от _________</w:t>
      </w:r>
    </w:p>
    <w:p w14:paraId="3C40446F" w14:textId="77777777" w:rsidR="00132275" w:rsidRPr="00132275" w:rsidRDefault="00132275" w:rsidP="00132275">
      <w:pPr>
        <w:suppressAutoHyphens/>
        <w:jc w:val="center"/>
        <w:rPr>
          <w:sz w:val="28"/>
          <w:szCs w:val="28"/>
        </w:rPr>
      </w:pPr>
    </w:p>
    <w:p w14:paraId="088E2587" w14:textId="77777777" w:rsidR="00132275" w:rsidRPr="00132275" w:rsidRDefault="00132275" w:rsidP="00132275">
      <w:pPr>
        <w:suppressAutoHyphens/>
        <w:rPr>
          <w:sz w:val="28"/>
          <w:szCs w:val="28"/>
        </w:rPr>
      </w:pPr>
    </w:p>
    <w:p w14:paraId="50425F4B" w14:textId="77777777" w:rsidR="00132275" w:rsidRPr="00132275" w:rsidRDefault="00132275" w:rsidP="00132275">
      <w:pPr>
        <w:suppressAutoHyphens/>
        <w:jc w:val="center"/>
        <w:rPr>
          <w:sz w:val="28"/>
          <w:szCs w:val="28"/>
        </w:rPr>
      </w:pPr>
      <w:r w:rsidRPr="00132275">
        <w:rPr>
          <w:sz w:val="28"/>
          <w:szCs w:val="28"/>
        </w:rPr>
        <w:t>АКТ ПРИЕМА-ПЕРЕДАЧИ</w:t>
      </w:r>
    </w:p>
    <w:p w14:paraId="1D4EA361" w14:textId="77777777" w:rsidR="00132275" w:rsidRPr="00132275" w:rsidRDefault="00132275" w:rsidP="00132275">
      <w:pPr>
        <w:jc w:val="center"/>
        <w:rPr>
          <w:sz w:val="24"/>
          <w:szCs w:val="24"/>
          <w:shd w:val="clear" w:color="auto" w:fill="FFFFFF"/>
        </w:rPr>
      </w:pPr>
      <w:r w:rsidRPr="00132275">
        <w:rPr>
          <w:sz w:val="24"/>
          <w:szCs w:val="24"/>
        </w:rPr>
        <w:t>ЗЕМЕЛЬНОГО УЧАСТКА по адресу Российская Федерация, Ленинградская область, Приозерский район, Сосновское сельское поселение, ул. Речная</w:t>
      </w:r>
      <w:r w:rsidRPr="00132275">
        <w:rPr>
          <w:sz w:val="24"/>
          <w:szCs w:val="24"/>
          <w:shd w:val="clear" w:color="auto" w:fill="FFFFFF"/>
        </w:rPr>
        <w:t xml:space="preserve">; площадью </w:t>
      </w:r>
      <w:r w:rsidRPr="00132275">
        <w:rPr>
          <w:sz w:val="24"/>
          <w:szCs w:val="24"/>
        </w:rPr>
        <w:t xml:space="preserve">10250 </w:t>
      </w:r>
      <w:r w:rsidRPr="00132275">
        <w:rPr>
          <w:sz w:val="24"/>
          <w:szCs w:val="24"/>
          <w:shd w:val="clear" w:color="auto" w:fill="FFFFFF"/>
        </w:rPr>
        <w:t>кв.м,</w:t>
      </w:r>
    </w:p>
    <w:p w14:paraId="6CDE7FA0" w14:textId="77777777" w:rsidR="00132275" w:rsidRPr="00132275" w:rsidRDefault="00132275" w:rsidP="00132275">
      <w:pPr>
        <w:jc w:val="center"/>
        <w:rPr>
          <w:sz w:val="24"/>
          <w:szCs w:val="24"/>
          <w:shd w:val="clear" w:color="auto" w:fill="FFFFFF"/>
        </w:rPr>
      </w:pPr>
      <w:r w:rsidRPr="00132275">
        <w:rPr>
          <w:sz w:val="24"/>
          <w:szCs w:val="24"/>
          <w:shd w:val="clear" w:color="auto" w:fill="FFFFFF"/>
        </w:rPr>
        <w:t xml:space="preserve">кадастровый номер: </w:t>
      </w:r>
      <w:r w:rsidRPr="00132275">
        <w:rPr>
          <w:bCs/>
          <w:spacing w:val="-1"/>
          <w:sz w:val="24"/>
          <w:szCs w:val="24"/>
        </w:rPr>
        <w:t>47:03:1207002:3246</w:t>
      </w:r>
      <w:r w:rsidRPr="00132275">
        <w:rPr>
          <w:sz w:val="24"/>
          <w:szCs w:val="24"/>
          <w:shd w:val="clear" w:color="auto" w:fill="FFFFFF"/>
        </w:rPr>
        <w:t>;</w:t>
      </w:r>
    </w:p>
    <w:p w14:paraId="2ED31097" w14:textId="77777777" w:rsidR="00132275" w:rsidRPr="00132275" w:rsidRDefault="00132275" w:rsidP="00132275">
      <w:pPr>
        <w:jc w:val="center"/>
        <w:rPr>
          <w:sz w:val="24"/>
          <w:szCs w:val="24"/>
          <w:shd w:val="clear" w:color="auto" w:fill="FFFFFF"/>
        </w:rPr>
      </w:pPr>
    </w:p>
    <w:p w14:paraId="7230473F" w14:textId="77777777" w:rsidR="00132275" w:rsidRPr="00132275" w:rsidRDefault="00132275" w:rsidP="00132275">
      <w:pPr>
        <w:jc w:val="both"/>
        <w:rPr>
          <w:sz w:val="24"/>
          <w:szCs w:val="24"/>
        </w:rPr>
      </w:pPr>
      <w:r w:rsidRPr="00132275">
        <w:rPr>
          <w:sz w:val="24"/>
          <w:szCs w:val="24"/>
        </w:rPr>
        <w:t xml:space="preserve">пос. Сосново, Приозерский район </w:t>
      </w:r>
    </w:p>
    <w:p w14:paraId="412A2649" w14:textId="77777777" w:rsidR="00132275" w:rsidRPr="00132275" w:rsidRDefault="00132275" w:rsidP="00132275">
      <w:pPr>
        <w:jc w:val="both"/>
        <w:rPr>
          <w:sz w:val="24"/>
          <w:szCs w:val="24"/>
        </w:rPr>
      </w:pPr>
      <w:r w:rsidRPr="00132275">
        <w:rPr>
          <w:sz w:val="24"/>
          <w:szCs w:val="24"/>
        </w:rPr>
        <w:t xml:space="preserve">Ленинградской области         </w:t>
      </w:r>
      <w:r w:rsidRPr="00132275">
        <w:rPr>
          <w:sz w:val="24"/>
          <w:szCs w:val="24"/>
        </w:rPr>
        <w:tab/>
      </w:r>
      <w:r w:rsidRPr="00132275">
        <w:rPr>
          <w:sz w:val="24"/>
          <w:szCs w:val="24"/>
        </w:rPr>
        <w:tab/>
        <w:t xml:space="preserve">                                                          _______  2024</w:t>
      </w:r>
    </w:p>
    <w:p w14:paraId="090B95AA" w14:textId="77777777" w:rsidR="00132275" w:rsidRPr="00132275" w:rsidRDefault="00132275" w:rsidP="00132275">
      <w:pPr>
        <w:jc w:val="both"/>
        <w:rPr>
          <w:sz w:val="24"/>
          <w:szCs w:val="24"/>
        </w:rPr>
      </w:pPr>
    </w:p>
    <w:p w14:paraId="1C7957C0" w14:textId="77777777" w:rsidR="00132275" w:rsidRPr="00132275" w:rsidRDefault="00132275" w:rsidP="00132275">
      <w:pPr>
        <w:spacing w:line="280" w:lineRule="exact"/>
        <w:ind w:firstLine="708"/>
        <w:jc w:val="both"/>
        <w:rPr>
          <w:sz w:val="24"/>
          <w:szCs w:val="24"/>
        </w:rPr>
      </w:pPr>
      <w:r w:rsidRPr="00132275">
        <w:rPr>
          <w:sz w:val="24"/>
          <w:szCs w:val="24"/>
        </w:rPr>
        <w:t xml:space="preserve">Администрация Сосновского сельского поселения Приозерского Муниципального района Ленинградской области, в лице </w:t>
      </w:r>
      <w:r w:rsidRPr="00132275">
        <w:rPr>
          <w:sz w:val="24"/>
        </w:rPr>
        <w:t>и.о. главы администрации Сосновского сельского поселения Приозерского муниципального района Ленинградской области Бобровского Леонида Станиславовича, действующего на основании Распоряжения Совета Депутатов Сосновского сельского поселения Приозерского муниципального района Ленинградской области № 9 от 18 июня 2024 г. и Устава Сосновского сельского поселения</w:t>
      </w:r>
      <w:r w:rsidRPr="00132275">
        <w:rPr>
          <w:sz w:val="24"/>
          <w:szCs w:val="24"/>
        </w:rPr>
        <w:t xml:space="preserve">., именуемая в дальнейшем </w:t>
      </w:r>
      <w:r w:rsidRPr="00132275">
        <w:rPr>
          <w:b/>
          <w:sz w:val="24"/>
          <w:szCs w:val="24"/>
        </w:rPr>
        <w:t xml:space="preserve">Арендодатель, </w:t>
      </w:r>
      <w:r w:rsidRPr="00132275">
        <w:rPr>
          <w:sz w:val="24"/>
          <w:szCs w:val="24"/>
        </w:rPr>
        <w:t xml:space="preserve">с одной стороны, </w:t>
      </w:r>
    </w:p>
    <w:p w14:paraId="7628350B" w14:textId="77777777" w:rsidR="00132275" w:rsidRPr="00132275" w:rsidRDefault="00132275" w:rsidP="00132275">
      <w:pPr>
        <w:spacing w:line="280" w:lineRule="exact"/>
        <w:ind w:firstLine="708"/>
        <w:jc w:val="both"/>
        <w:rPr>
          <w:sz w:val="24"/>
          <w:szCs w:val="24"/>
        </w:rPr>
      </w:pPr>
      <w:r w:rsidRPr="00132275">
        <w:rPr>
          <w:sz w:val="24"/>
          <w:szCs w:val="24"/>
        </w:rPr>
        <w:t xml:space="preserve">и гражданин РФ </w:t>
      </w:r>
      <w:r w:rsidRPr="00132275">
        <w:rPr>
          <w:b/>
          <w:sz w:val="24"/>
          <w:szCs w:val="24"/>
        </w:rPr>
        <w:t>____________________</w:t>
      </w:r>
      <w:r w:rsidRPr="00132275">
        <w:rPr>
          <w:sz w:val="24"/>
          <w:szCs w:val="24"/>
        </w:rPr>
        <w:t xml:space="preserve">, пол ___________, __________________ года рождения, место рождения: _____________________, паспорт серия ___________ номер _________, выдан __________________, код подразделения ____________, зарегистрирован по адресу: __________________________; именуемый (-ая) в дальнейшем </w:t>
      </w:r>
      <w:r w:rsidRPr="00132275">
        <w:rPr>
          <w:b/>
          <w:sz w:val="24"/>
          <w:szCs w:val="24"/>
        </w:rPr>
        <w:t>Арендатор</w:t>
      </w:r>
      <w:r w:rsidRPr="00132275">
        <w:rPr>
          <w:sz w:val="24"/>
          <w:szCs w:val="24"/>
        </w:rPr>
        <w:t>,</w:t>
      </w:r>
      <w:r w:rsidRPr="00132275">
        <w:rPr>
          <w:b/>
          <w:sz w:val="24"/>
          <w:szCs w:val="24"/>
        </w:rPr>
        <w:t xml:space="preserve"> </w:t>
      </w:r>
      <w:r w:rsidRPr="00132275">
        <w:rPr>
          <w:sz w:val="24"/>
          <w:szCs w:val="24"/>
        </w:rPr>
        <w:t xml:space="preserve">с другой стороны, именуемые в дальнейшем </w:t>
      </w:r>
      <w:r w:rsidRPr="00132275">
        <w:rPr>
          <w:b/>
          <w:sz w:val="24"/>
          <w:szCs w:val="24"/>
        </w:rPr>
        <w:t>Стороны</w:t>
      </w:r>
      <w:r w:rsidRPr="00132275">
        <w:rPr>
          <w:sz w:val="24"/>
          <w:szCs w:val="24"/>
        </w:rPr>
        <w:t xml:space="preserve">, составили настоящий </w:t>
      </w:r>
      <w:r w:rsidRPr="00132275">
        <w:rPr>
          <w:b/>
          <w:bCs/>
          <w:sz w:val="24"/>
          <w:szCs w:val="24"/>
        </w:rPr>
        <w:t xml:space="preserve">Акт </w:t>
      </w:r>
      <w:r w:rsidRPr="00132275">
        <w:rPr>
          <w:sz w:val="24"/>
          <w:szCs w:val="24"/>
        </w:rPr>
        <w:t>о нижеследующем:</w:t>
      </w:r>
    </w:p>
    <w:p w14:paraId="7F87CE18" w14:textId="77777777" w:rsidR="00132275" w:rsidRPr="00132275" w:rsidRDefault="00132275" w:rsidP="00132275">
      <w:pPr>
        <w:spacing w:line="280" w:lineRule="exact"/>
        <w:ind w:firstLine="708"/>
        <w:jc w:val="both"/>
        <w:rPr>
          <w:sz w:val="24"/>
          <w:szCs w:val="24"/>
        </w:rPr>
      </w:pPr>
    </w:p>
    <w:p w14:paraId="17FA6C87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rFonts w:eastAsia="Calibri" w:cs="Arial"/>
          <w:bCs/>
          <w:sz w:val="24"/>
          <w:szCs w:val="24"/>
          <w:lang w:eastAsia="en-US"/>
        </w:rPr>
      </w:pPr>
      <w:r w:rsidRPr="00132275">
        <w:rPr>
          <w:rFonts w:eastAsia="Calibri" w:cs="Arial"/>
          <w:bCs/>
          <w:sz w:val="24"/>
          <w:szCs w:val="24"/>
          <w:lang w:eastAsia="en-US"/>
        </w:rPr>
        <w:t xml:space="preserve">1.   В соответствии с условиями </w:t>
      </w:r>
      <w:r w:rsidRPr="00132275">
        <w:rPr>
          <w:bCs/>
          <w:sz w:val="24"/>
          <w:szCs w:val="24"/>
        </w:rPr>
        <w:t xml:space="preserve">Договора аренды земельного участка № _____/2024-а, (далее Договор) заключенного по результатам проведения аукциона </w:t>
      </w:r>
      <w:r w:rsidRPr="00132275">
        <w:rPr>
          <w:rFonts w:eastAsia="Calibri" w:cs="Arial"/>
          <w:b/>
          <w:sz w:val="24"/>
          <w:szCs w:val="24"/>
          <w:lang w:eastAsia="en-US"/>
        </w:rPr>
        <w:t>Арендодатель</w:t>
      </w:r>
      <w:r w:rsidRPr="00132275">
        <w:rPr>
          <w:rFonts w:eastAsia="Calibri" w:cs="Arial"/>
          <w:bCs/>
          <w:sz w:val="24"/>
          <w:szCs w:val="24"/>
          <w:lang w:eastAsia="en-US"/>
        </w:rPr>
        <w:t xml:space="preserve"> передал, а </w:t>
      </w:r>
      <w:r w:rsidRPr="00132275">
        <w:rPr>
          <w:rFonts w:eastAsia="Calibri" w:cs="Arial"/>
          <w:b/>
          <w:sz w:val="24"/>
          <w:szCs w:val="24"/>
          <w:lang w:eastAsia="en-US"/>
        </w:rPr>
        <w:t>Арендатор</w:t>
      </w:r>
      <w:r w:rsidRPr="00132275">
        <w:rPr>
          <w:rFonts w:eastAsia="Calibri" w:cs="Arial"/>
          <w:bCs/>
          <w:sz w:val="24"/>
          <w:szCs w:val="24"/>
          <w:lang w:eastAsia="en-US"/>
        </w:rPr>
        <w:t xml:space="preserve"> принял в собственность следующее имущество: </w:t>
      </w:r>
    </w:p>
    <w:p w14:paraId="7D22299E" w14:textId="77777777" w:rsidR="00132275" w:rsidRPr="00132275" w:rsidRDefault="00132275" w:rsidP="0013227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22A3838B" w14:textId="77777777" w:rsidR="00132275" w:rsidRPr="00132275" w:rsidRDefault="00132275" w:rsidP="00132275">
      <w:pPr>
        <w:ind w:left="709" w:hanging="992"/>
        <w:rPr>
          <w:color w:val="000000"/>
          <w:sz w:val="24"/>
          <w:szCs w:val="24"/>
        </w:rPr>
      </w:pPr>
      <w:r w:rsidRPr="00132275">
        <w:rPr>
          <w:color w:val="000000"/>
          <w:sz w:val="24"/>
          <w:szCs w:val="24"/>
        </w:rPr>
        <w:t xml:space="preserve">            -   земельный участок, расположенный по адресу: Ленинградская область, Приозерский район, Сосновское сельское поселение, ул. Речная. </w:t>
      </w:r>
    </w:p>
    <w:p w14:paraId="75FA29C2" w14:textId="77777777" w:rsidR="00132275" w:rsidRPr="00132275" w:rsidRDefault="00132275" w:rsidP="00132275">
      <w:pPr>
        <w:ind w:left="426"/>
        <w:rPr>
          <w:color w:val="000000"/>
          <w:sz w:val="24"/>
          <w:szCs w:val="24"/>
        </w:rPr>
      </w:pPr>
      <w:r w:rsidRPr="00132275">
        <w:rPr>
          <w:color w:val="000000"/>
          <w:sz w:val="24"/>
          <w:szCs w:val="24"/>
        </w:rPr>
        <w:t>-</w:t>
      </w:r>
      <w:r w:rsidRPr="00132275">
        <w:rPr>
          <w:color w:val="000000"/>
          <w:sz w:val="24"/>
          <w:szCs w:val="24"/>
        </w:rPr>
        <w:tab/>
        <w:t xml:space="preserve">кадастровый номер: </w:t>
      </w:r>
      <w:r w:rsidRPr="00132275">
        <w:rPr>
          <w:bCs/>
          <w:color w:val="000000"/>
          <w:spacing w:val="-1"/>
          <w:sz w:val="24"/>
          <w:szCs w:val="24"/>
        </w:rPr>
        <w:t>47:03:1207002:3246</w:t>
      </w:r>
    </w:p>
    <w:p w14:paraId="1920F582" w14:textId="77777777" w:rsidR="00132275" w:rsidRPr="00132275" w:rsidRDefault="00132275" w:rsidP="00132275">
      <w:pPr>
        <w:ind w:left="426"/>
        <w:rPr>
          <w:color w:val="000000"/>
          <w:sz w:val="24"/>
          <w:szCs w:val="24"/>
        </w:rPr>
      </w:pPr>
      <w:r w:rsidRPr="00132275">
        <w:rPr>
          <w:color w:val="000000"/>
          <w:sz w:val="24"/>
          <w:szCs w:val="24"/>
        </w:rPr>
        <w:t>-</w:t>
      </w:r>
      <w:r w:rsidRPr="00132275">
        <w:rPr>
          <w:color w:val="000000"/>
          <w:sz w:val="24"/>
          <w:szCs w:val="24"/>
        </w:rPr>
        <w:tab/>
        <w:t>категория земли: земли населенных пунктов</w:t>
      </w:r>
    </w:p>
    <w:p w14:paraId="207743C9" w14:textId="77777777" w:rsidR="00132275" w:rsidRPr="00132275" w:rsidRDefault="00132275" w:rsidP="00132275">
      <w:pPr>
        <w:ind w:left="426"/>
        <w:rPr>
          <w:color w:val="000000"/>
          <w:sz w:val="24"/>
          <w:szCs w:val="24"/>
        </w:rPr>
      </w:pPr>
      <w:r w:rsidRPr="00132275">
        <w:rPr>
          <w:color w:val="000000"/>
          <w:sz w:val="24"/>
          <w:szCs w:val="24"/>
        </w:rPr>
        <w:t>-</w:t>
      </w:r>
      <w:r w:rsidRPr="00132275">
        <w:rPr>
          <w:color w:val="000000"/>
          <w:sz w:val="24"/>
          <w:szCs w:val="24"/>
        </w:rPr>
        <w:tab/>
        <w:t>разрешенное использование: под размещение гостиниц</w:t>
      </w:r>
    </w:p>
    <w:p w14:paraId="1A703B68" w14:textId="77777777" w:rsidR="00132275" w:rsidRPr="00132275" w:rsidRDefault="00132275" w:rsidP="00132275">
      <w:pPr>
        <w:ind w:left="426"/>
        <w:rPr>
          <w:color w:val="000000"/>
          <w:sz w:val="24"/>
          <w:szCs w:val="24"/>
        </w:rPr>
      </w:pPr>
      <w:r w:rsidRPr="00132275">
        <w:rPr>
          <w:color w:val="000000"/>
          <w:sz w:val="24"/>
          <w:szCs w:val="24"/>
        </w:rPr>
        <w:t>-</w:t>
      </w:r>
      <w:r w:rsidRPr="00132275">
        <w:rPr>
          <w:color w:val="000000"/>
          <w:sz w:val="24"/>
          <w:szCs w:val="24"/>
        </w:rPr>
        <w:tab/>
        <w:t>общая площадь – 10 250 (Десять тысяч двести пятьдесят) м.кв..</w:t>
      </w:r>
    </w:p>
    <w:p w14:paraId="5EA3BFE6" w14:textId="77777777" w:rsidR="00132275" w:rsidRPr="00132275" w:rsidRDefault="00132275" w:rsidP="00132275">
      <w:pPr>
        <w:autoSpaceDE w:val="0"/>
        <w:autoSpaceDN w:val="0"/>
        <w:adjustRightInd w:val="0"/>
        <w:ind w:left="426"/>
        <w:jc w:val="both"/>
        <w:rPr>
          <w:b/>
          <w:bCs/>
          <w:sz w:val="28"/>
          <w:szCs w:val="28"/>
        </w:rPr>
      </w:pPr>
      <w:r w:rsidRPr="00132275">
        <w:rPr>
          <w:b/>
          <w:bCs/>
          <w:sz w:val="28"/>
          <w:szCs w:val="28"/>
        </w:rPr>
        <w:tab/>
      </w:r>
    </w:p>
    <w:p w14:paraId="4B05C075" w14:textId="77777777" w:rsidR="00132275" w:rsidRPr="00132275" w:rsidRDefault="00132275" w:rsidP="00132275">
      <w:pPr>
        <w:numPr>
          <w:ilvl w:val="0"/>
          <w:numId w:val="12"/>
        </w:numPr>
        <w:autoSpaceDE w:val="0"/>
        <w:autoSpaceDN w:val="0"/>
        <w:adjustRightInd w:val="0"/>
        <w:ind w:left="426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132275">
        <w:rPr>
          <w:rFonts w:eastAsia="Calibri"/>
          <w:bCs/>
          <w:sz w:val="24"/>
          <w:szCs w:val="24"/>
          <w:lang w:eastAsia="en-US"/>
        </w:rPr>
        <w:t xml:space="preserve">Стороны совместно при приеме-передаче имущества произвели его осмотр и пришли к соглашению, что передаваемое имущество  соответствует требованиям и условиям </w:t>
      </w:r>
      <w:hyperlink r:id="rId18" w:history="1">
        <w:r w:rsidRPr="00132275">
          <w:rPr>
            <w:rFonts w:eastAsia="Calibri"/>
            <w:bCs/>
            <w:sz w:val="24"/>
            <w:szCs w:val="24"/>
            <w:lang w:eastAsia="en-US"/>
          </w:rPr>
          <w:t>Договора</w:t>
        </w:r>
      </w:hyperlink>
      <w:r w:rsidRPr="00132275">
        <w:rPr>
          <w:rFonts w:eastAsia="Calibri"/>
          <w:bCs/>
          <w:sz w:val="24"/>
          <w:szCs w:val="24"/>
          <w:lang w:eastAsia="en-US"/>
        </w:rPr>
        <w:t>.</w:t>
      </w:r>
    </w:p>
    <w:p w14:paraId="36B5238B" w14:textId="77777777" w:rsidR="00132275" w:rsidRPr="00132275" w:rsidRDefault="00132275" w:rsidP="00132275">
      <w:pPr>
        <w:numPr>
          <w:ilvl w:val="0"/>
          <w:numId w:val="12"/>
        </w:numPr>
        <w:autoSpaceDE w:val="0"/>
        <w:autoSpaceDN w:val="0"/>
        <w:adjustRightInd w:val="0"/>
        <w:ind w:left="426"/>
        <w:contextualSpacing/>
        <w:jc w:val="both"/>
        <w:rPr>
          <w:rFonts w:eastAsia="Calibri"/>
          <w:sz w:val="24"/>
          <w:szCs w:val="24"/>
          <w:lang w:eastAsia="en-US"/>
        </w:rPr>
      </w:pPr>
      <w:r w:rsidRPr="00132275">
        <w:rPr>
          <w:rFonts w:eastAsia="Calibri"/>
          <w:b/>
          <w:bCs/>
          <w:sz w:val="24"/>
          <w:szCs w:val="24"/>
          <w:lang w:eastAsia="en-US"/>
        </w:rPr>
        <w:t>Арендатор</w:t>
      </w:r>
      <w:r w:rsidRPr="00132275">
        <w:rPr>
          <w:rFonts w:eastAsia="Calibri"/>
          <w:sz w:val="24"/>
          <w:szCs w:val="24"/>
          <w:lang w:eastAsia="en-US"/>
        </w:rPr>
        <w:t xml:space="preserve"> каких-либо претензий к </w:t>
      </w:r>
      <w:r w:rsidRPr="00132275">
        <w:rPr>
          <w:rFonts w:eastAsia="Calibri"/>
          <w:b/>
          <w:bCs/>
          <w:sz w:val="24"/>
          <w:szCs w:val="24"/>
          <w:lang w:eastAsia="en-US"/>
        </w:rPr>
        <w:t>Арендодателю</w:t>
      </w:r>
      <w:r w:rsidRPr="00132275">
        <w:rPr>
          <w:rFonts w:eastAsia="Calibri"/>
          <w:sz w:val="24"/>
          <w:szCs w:val="24"/>
          <w:lang w:eastAsia="en-US"/>
        </w:rPr>
        <w:t xml:space="preserve"> не имеет.</w:t>
      </w:r>
    </w:p>
    <w:p w14:paraId="5E215992" w14:textId="77777777" w:rsidR="00132275" w:rsidRPr="00132275" w:rsidRDefault="00132275" w:rsidP="00132275">
      <w:pPr>
        <w:autoSpaceDN w:val="0"/>
        <w:spacing w:line="280" w:lineRule="exact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40761A38" w14:textId="77777777" w:rsidR="00132275" w:rsidRPr="00132275" w:rsidRDefault="00132275" w:rsidP="00132275">
      <w:pPr>
        <w:autoSpaceDN w:val="0"/>
        <w:spacing w:line="280" w:lineRule="exact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DD8AA91" w14:textId="77777777" w:rsidR="00132275" w:rsidRPr="00132275" w:rsidRDefault="00132275" w:rsidP="00132275">
      <w:pPr>
        <w:tabs>
          <w:tab w:val="num" w:pos="0"/>
        </w:tabs>
        <w:autoSpaceDE w:val="0"/>
        <w:autoSpaceDN w:val="0"/>
        <w:adjustRightInd w:val="0"/>
        <w:ind w:right="284"/>
        <w:jc w:val="center"/>
        <w:rPr>
          <w:b/>
          <w:sz w:val="24"/>
          <w:szCs w:val="24"/>
        </w:rPr>
      </w:pPr>
      <w:r w:rsidRPr="00132275">
        <w:rPr>
          <w:b/>
          <w:sz w:val="24"/>
          <w:szCs w:val="24"/>
        </w:rPr>
        <w:t>Подписи Сторон:</w:t>
      </w:r>
    </w:p>
    <w:p w14:paraId="4C143672" w14:textId="77777777" w:rsidR="00132275" w:rsidRPr="00132275" w:rsidRDefault="00132275" w:rsidP="00132275">
      <w:pPr>
        <w:tabs>
          <w:tab w:val="num" w:pos="0"/>
        </w:tabs>
        <w:autoSpaceDE w:val="0"/>
        <w:autoSpaceDN w:val="0"/>
        <w:adjustRightInd w:val="0"/>
        <w:ind w:right="284"/>
        <w:jc w:val="both"/>
        <w:rPr>
          <w:b/>
          <w:sz w:val="24"/>
          <w:szCs w:val="24"/>
        </w:rPr>
      </w:pPr>
    </w:p>
    <w:p w14:paraId="3E798EFA" w14:textId="77777777" w:rsidR="00132275" w:rsidRPr="00132275" w:rsidRDefault="00132275" w:rsidP="00132275">
      <w:pPr>
        <w:tabs>
          <w:tab w:val="num" w:pos="0"/>
        </w:tabs>
        <w:autoSpaceDE w:val="0"/>
        <w:autoSpaceDN w:val="0"/>
        <w:adjustRightInd w:val="0"/>
        <w:ind w:right="284"/>
        <w:jc w:val="both"/>
        <w:rPr>
          <w:b/>
          <w:sz w:val="24"/>
          <w:szCs w:val="24"/>
        </w:rPr>
      </w:pPr>
    </w:p>
    <w:p w14:paraId="586EE54F" w14:textId="0BEAC2AC" w:rsidR="00132275" w:rsidRPr="00132275" w:rsidRDefault="00132275" w:rsidP="00132275">
      <w:pPr>
        <w:tabs>
          <w:tab w:val="num" w:pos="0"/>
        </w:tabs>
        <w:autoSpaceDE w:val="0"/>
        <w:autoSpaceDN w:val="0"/>
        <w:adjustRightInd w:val="0"/>
        <w:ind w:right="284"/>
        <w:jc w:val="both"/>
        <w:rPr>
          <w:b/>
          <w:sz w:val="24"/>
          <w:szCs w:val="24"/>
        </w:rPr>
      </w:pPr>
      <w:r w:rsidRPr="00132275">
        <w:rPr>
          <w:b/>
          <w:sz w:val="24"/>
          <w:szCs w:val="24"/>
        </w:rPr>
        <w:t>Арендодатель:                                                                                                 Арендатор:</w:t>
      </w:r>
    </w:p>
    <w:p w14:paraId="315FF565" w14:textId="77777777" w:rsidR="00132275" w:rsidRPr="00132275" w:rsidRDefault="00132275" w:rsidP="00132275">
      <w:pPr>
        <w:suppressAutoHyphens/>
        <w:jc w:val="right"/>
        <w:rPr>
          <w:sz w:val="28"/>
          <w:szCs w:val="28"/>
        </w:rPr>
      </w:pPr>
    </w:p>
    <w:p w14:paraId="4955FA88" w14:textId="77777777" w:rsidR="00132275" w:rsidRPr="00132275" w:rsidRDefault="00132275" w:rsidP="00132275">
      <w:pPr>
        <w:autoSpaceDN w:val="0"/>
        <w:spacing w:line="280" w:lineRule="exact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2792141" w14:textId="77777777" w:rsidR="00132275" w:rsidRPr="00132275" w:rsidRDefault="00132275" w:rsidP="00132275">
      <w:pPr>
        <w:autoSpaceDN w:val="0"/>
        <w:spacing w:line="280" w:lineRule="exact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7BFD7906" w14:textId="77777777" w:rsidR="00132275" w:rsidRPr="00132275" w:rsidRDefault="00132275" w:rsidP="00132275">
      <w:pPr>
        <w:autoSpaceDN w:val="0"/>
        <w:spacing w:line="280" w:lineRule="exact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sectPr w:rsidR="00132275" w:rsidRPr="00132275" w:rsidSect="002520CF">
      <w:footerReference w:type="default" r:id="rId19"/>
      <w:pgSz w:w="11906" w:h="16838" w:code="9"/>
      <w:pgMar w:top="1134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D4317" w14:textId="77777777" w:rsidR="00681948" w:rsidRDefault="00681948" w:rsidP="0092634A">
      <w:r>
        <w:separator/>
      </w:r>
    </w:p>
  </w:endnote>
  <w:endnote w:type="continuationSeparator" w:id="0">
    <w:p w14:paraId="6C58D1A0" w14:textId="77777777" w:rsidR="00681948" w:rsidRDefault="00681948" w:rsidP="0092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7A494" w14:textId="77777777" w:rsidR="0092634A" w:rsidRDefault="0092634A">
    <w:pPr>
      <w:pStyle w:val="af3"/>
      <w:jc w:val="right"/>
    </w:pPr>
  </w:p>
  <w:p w14:paraId="6A819023" w14:textId="77777777" w:rsidR="0092634A" w:rsidRDefault="0092634A">
    <w:pPr>
      <w:pStyle w:val="af3"/>
    </w:pPr>
  </w:p>
  <w:p w14:paraId="07838EC5" w14:textId="77777777" w:rsidR="00EF3ECB" w:rsidRDefault="00EF3E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22486" w14:textId="77777777" w:rsidR="00681948" w:rsidRDefault="00681948" w:rsidP="0092634A">
      <w:r>
        <w:separator/>
      </w:r>
    </w:p>
  </w:footnote>
  <w:footnote w:type="continuationSeparator" w:id="0">
    <w:p w14:paraId="496D24DF" w14:textId="77777777" w:rsidR="00681948" w:rsidRDefault="00681948" w:rsidP="00926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E669B"/>
    <w:multiLevelType w:val="hybridMultilevel"/>
    <w:tmpl w:val="F15865A6"/>
    <w:lvl w:ilvl="0" w:tplc="37E604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02C8B"/>
    <w:multiLevelType w:val="hybridMultilevel"/>
    <w:tmpl w:val="6A107EDA"/>
    <w:lvl w:ilvl="0" w:tplc="9C5884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042CCC"/>
    <w:multiLevelType w:val="multilevel"/>
    <w:tmpl w:val="A09AE5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6C5725"/>
    <w:multiLevelType w:val="multilevel"/>
    <w:tmpl w:val="013A7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384DCE"/>
    <w:multiLevelType w:val="hybridMultilevel"/>
    <w:tmpl w:val="A9D04162"/>
    <w:lvl w:ilvl="0" w:tplc="B82E35E8">
      <w:start w:val="1"/>
      <w:numFmt w:val="decimal"/>
      <w:lvlText w:val="8.%1."/>
      <w:lvlJc w:val="left"/>
      <w:pPr>
        <w:ind w:left="2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4" w:hanging="360"/>
      </w:pPr>
    </w:lvl>
    <w:lvl w:ilvl="2" w:tplc="0419001B" w:tentative="1">
      <w:start w:val="1"/>
      <w:numFmt w:val="lowerRoman"/>
      <w:lvlText w:val="%3."/>
      <w:lvlJc w:val="right"/>
      <w:pPr>
        <w:ind w:left="3964" w:hanging="180"/>
      </w:pPr>
    </w:lvl>
    <w:lvl w:ilvl="3" w:tplc="0419000F" w:tentative="1">
      <w:start w:val="1"/>
      <w:numFmt w:val="decimal"/>
      <w:lvlText w:val="%4."/>
      <w:lvlJc w:val="left"/>
      <w:pPr>
        <w:ind w:left="4684" w:hanging="360"/>
      </w:pPr>
    </w:lvl>
    <w:lvl w:ilvl="4" w:tplc="04190019" w:tentative="1">
      <w:start w:val="1"/>
      <w:numFmt w:val="lowerLetter"/>
      <w:lvlText w:val="%5."/>
      <w:lvlJc w:val="left"/>
      <w:pPr>
        <w:ind w:left="5404" w:hanging="360"/>
      </w:pPr>
    </w:lvl>
    <w:lvl w:ilvl="5" w:tplc="0419001B" w:tentative="1">
      <w:start w:val="1"/>
      <w:numFmt w:val="lowerRoman"/>
      <w:lvlText w:val="%6."/>
      <w:lvlJc w:val="right"/>
      <w:pPr>
        <w:ind w:left="6124" w:hanging="180"/>
      </w:pPr>
    </w:lvl>
    <w:lvl w:ilvl="6" w:tplc="0419000F" w:tentative="1">
      <w:start w:val="1"/>
      <w:numFmt w:val="decimal"/>
      <w:lvlText w:val="%7."/>
      <w:lvlJc w:val="left"/>
      <w:pPr>
        <w:ind w:left="6844" w:hanging="360"/>
      </w:pPr>
    </w:lvl>
    <w:lvl w:ilvl="7" w:tplc="04190019" w:tentative="1">
      <w:start w:val="1"/>
      <w:numFmt w:val="lowerLetter"/>
      <w:lvlText w:val="%8."/>
      <w:lvlJc w:val="left"/>
      <w:pPr>
        <w:ind w:left="7564" w:hanging="360"/>
      </w:pPr>
    </w:lvl>
    <w:lvl w:ilvl="8" w:tplc="0419001B" w:tentative="1">
      <w:start w:val="1"/>
      <w:numFmt w:val="lowerRoman"/>
      <w:lvlText w:val="%9."/>
      <w:lvlJc w:val="right"/>
      <w:pPr>
        <w:ind w:left="8284" w:hanging="180"/>
      </w:pPr>
    </w:lvl>
  </w:abstractNum>
  <w:abstractNum w:abstractNumId="5" w15:restartNumberingAfterBreak="0">
    <w:nsid w:val="3AB27496"/>
    <w:multiLevelType w:val="multilevel"/>
    <w:tmpl w:val="43883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42A45C3"/>
    <w:multiLevelType w:val="hybridMultilevel"/>
    <w:tmpl w:val="7B2834C2"/>
    <w:lvl w:ilvl="0" w:tplc="CC2A09BC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076641"/>
    <w:multiLevelType w:val="multilevel"/>
    <w:tmpl w:val="38A8D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1472FEB"/>
    <w:multiLevelType w:val="hybridMultilevel"/>
    <w:tmpl w:val="8946D2D6"/>
    <w:lvl w:ilvl="0" w:tplc="60BA529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6F1D0679"/>
    <w:multiLevelType w:val="hybridMultilevel"/>
    <w:tmpl w:val="584274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C69A4"/>
    <w:multiLevelType w:val="hybridMultilevel"/>
    <w:tmpl w:val="2AA08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102582">
    <w:abstractNumId w:val="7"/>
  </w:num>
  <w:num w:numId="2" w16cid:durableId="13802029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165349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7602412">
    <w:abstractNumId w:val="2"/>
  </w:num>
  <w:num w:numId="5" w16cid:durableId="1086877150">
    <w:abstractNumId w:val="8"/>
  </w:num>
  <w:num w:numId="6" w16cid:durableId="960305500">
    <w:abstractNumId w:val="0"/>
  </w:num>
  <w:num w:numId="7" w16cid:durableId="483742045">
    <w:abstractNumId w:val="1"/>
  </w:num>
  <w:num w:numId="8" w16cid:durableId="594368356">
    <w:abstractNumId w:val="10"/>
  </w:num>
  <w:num w:numId="9" w16cid:durableId="1783498299">
    <w:abstractNumId w:val="5"/>
  </w:num>
  <w:num w:numId="10" w16cid:durableId="612831319">
    <w:abstractNumId w:val="6"/>
  </w:num>
  <w:num w:numId="11" w16cid:durableId="42606757">
    <w:abstractNumId w:val="4"/>
  </w:num>
  <w:num w:numId="12" w16cid:durableId="28188586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2D"/>
    <w:rsid w:val="00002BA1"/>
    <w:rsid w:val="000151D9"/>
    <w:rsid w:val="000233CA"/>
    <w:rsid w:val="000258B2"/>
    <w:rsid w:val="00031B8B"/>
    <w:rsid w:val="000347C0"/>
    <w:rsid w:val="000462AA"/>
    <w:rsid w:val="0004739E"/>
    <w:rsid w:val="00055042"/>
    <w:rsid w:val="00064FC4"/>
    <w:rsid w:val="00065FB4"/>
    <w:rsid w:val="00070721"/>
    <w:rsid w:val="00070731"/>
    <w:rsid w:val="00076A93"/>
    <w:rsid w:val="000A3EAF"/>
    <w:rsid w:val="000B2A94"/>
    <w:rsid w:val="000D20A6"/>
    <w:rsid w:val="000D7505"/>
    <w:rsid w:val="000E4F35"/>
    <w:rsid w:val="000F0B0D"/>
    <w:rsid w:val="0010258F"/>
    <w:rsid w:val="001108D7"/>
    <w:rsid w:val="00113107"/>
    <w:rsid w:val="00113AAE"/>
    <w:rsid w:val="00116471"/>
    <w:rsid w:val="00126544"/>
    <w:rsid w:val="00132275"/>
    <w:rsid w:val="001371C3"/>
    <w:rsid w:val="00142D94"/>
    <w:rsid w:val="00152B13"/>
    <w:rsid w:val="00153308"/>
    <w:rsid w:val="0015343E"/>
    <w:rsid w:val="00161425"/>
    <w:rsid w:val="001619D1"/>
    <w:rsid w:val="0016740E"/>
    <w:rsid w:val="001759F8"/>
    <w:rsid w:val="001759FE"/>
    <w:rsid w:val="0018271F"/>
    <w:rsid w:val="00185800"/>
    <w:rsid w:val="0019742D"/>
    <w:rsid w:val="00197500"/>
    <w:rsid w:val="001A17AC"/>
    <w:rsid w:val="001A6F5A"/>
    <w:rsid w:val="001A7CA2"/>
    <w:rsid w:val="001B00BB"/>
    <w:rsid w:val="001B4FFD"/>
    <w:rsid w:val="001B6848"/>
    <w:rsid w:val="001C1698"/>
    <w:rsid w:val="001C2D33"/>
    <w:rsid w:val="001C4ABF"/>
    <w:rsid w:val="001C5F90"/>
    <w:rsid w:val="001D4782"/>
    <w:rsid w:val="001E1FF8"/>
    <w:rsid w:val="001E3852"/>
    <w:rsid w:val="001E5F04"/>
    <w:rsid w:val="001E60B2"/>
    <w:rsid w:val="001E61D3"/>
    <w:rsid w:val="001F1FB8"/>
    <w:rsid w:val="001F60EC"/>
    <w:rsid w:val="002108A9"/>
    <w:rsid w:val="00211A6E"/>
    <w:rsid w:val="002126E3"/>
    <w:rsid w:val="00216274"/>
    <w:rsid w:val="002172FF"/>
    <w:rsid w:val="00220BCC"/>
    <w:rsid w:val="00225E62"/>
    <w:rsid w:val="002310B1"/>
    <w:rsid w:val="00231CDD"/>
    <w:rsid w:val="0023270A"/>
    <w:rsid w:val="00242130"/>
    <w:rsid w:val="0024327E"/>
    <w:rsid w:val="002520CF"/>
    <w:rsid w:val="0025271A"/>
    <w:rsid w:val="002550BA"/>
    <w:rsid w:val="00257DC4"/>
    <w:rsid w:val="002629E2"/>
    <w:rsid w:val="002675F6"/>
    <w:rsid w:val="00267C93"/>
    <w:rsid w:val="00267E5E"/>
    <w:rsid w:val="002702BB"/>
    <w:rsid w:val="002729C8"/>
    <w:rsid w:val="00277832"/>
    <w:rsid w:val="002802A9"/>
    <w:rsid w:val="002A1531"/>
    <w:rsid w:val="002A4429"/>
    <w:rsid w:val="002A6DB9"/>
    <w:rsid w:val="002B0F29"/>
    <w:rsid w:val="002B40F0"/>
    <w:rsid w:val="002B4C3C"/>
    <w:rsid w:val="002C3568"/>
    <w:rsid w:val="002C63C1"/>
    <w:rsid w:val="002D2C2A"/>
    <w:rsid w:val="002D75F1"/>
    <w:rsid w:val="002E6B16"/>
    <w:rsid w:val="002E743F"/>
    <w:rsid w:val="002F2287"/>
    <w:rsid w:val="002F7F75"/>
    <w:rsid w:val="003050FA"/>
    <w:rsid w:val="00305CA0"/>
    <w:rsid w:val="003170A6"/>
    <w:rsid w:val="00317491"/>
    <w:rsid w:val="0033040A"/>
    <w:rsid w:val="003307F0"/>
    <w:rsid w:val="00333DEB"/>
    <w:rsid w:val="00334A53"/>
    <w:rsid w:val="003350C4"/>
    <w:rsid w:val="003403D6"/>
    <w:rsid w:val="003454FF"/>
    <w:rsid w:val="003533F1"/>
    <w:rsid w:val="00353CF0"/>
    <w:rsid w:val="00356EF7"/>
    <w:rsid w:val="00360681"/>
    <w:rsid w:val="00363790"/>
    <w:rsid w:val="003801CC"/>
    <w:rsid w:val="0038155C"/>
    <w:rsid w:val="003839CF"/>
    <w:rsid w:val="0039441A"/>
    <w:rsid w:val="00394544"/>
    <w:rsid w:val="003946BA"/>
    <w:rsid w:val="00397B61"/>
    <w:rsid w:val="003B695E"/>
    <w:rsid w:val="003B7DE7"/>
    <w:rsid w:val="003C0285"/>
    <w:rsid w:val="003C086A"/>
    <w:rsid w:val="003C71D3"/>
    <w:rsid w:val="003D4AD0"/>
    <w:rsid w:val="0040044C"/>
    <w:rsid w:val="004016BF"/>
    <w:rsid w:val="004137DC"/>
    <w:rsid w:val="00422699"/>
    <w:rsid w:val="0042283A"/>
    <w:rsid w:val="00424A1F"/>
    <w:rsid w:val="004303A9"/>
    <w:rsid w:val="00435FB3"/>
    <w:rsid w:val="00436531"/>
    <w:rsid w:val="00436BA9"/>
    <w:rsid w:val="0043710C"/>
    <w:rsid w:val="00442C01"/>
    <w:rsid w:val="00443BE7"/>
    <w:rsid w:val="00446C97"/>
    <w:rsid w:val="00453D91"/>
    <w:rsid w:val="00472D49"/>
    <w:rsid w:val="00487539"/>
    <w:rsid w:val="00487717"/>
    <w:rsid w:val="00490C47"/>
    <w:rsid w:val="0049747C"/>
    <w:rsid w:val="004A7455"/>
    <w:rsid w:val="004B314C"/>
    <w:rsid w:val="004B3970"/>
    <w:rsid w:val="004C0FA9"/>
    <w:rsid w:val="004C5EED"/>
    <w:rsid w:val="004D1F78"/>
    <w:rsid w:val="004D656B"/>
    <w:rsid w:val="004F3C81"/>
    <w:rsid w:val="00501418"/>
    <w:rsid w:val="00502A86"/>
    <w:rsid w:val="005063AA"/>
    <w:rsid w:val="0050741E"/>
    <w:rsid w:val="00513931"/>
    <w:rsid w:val="00514312"/>
    <w:rsid w:val="00514C2B"/>
    <w:rsid w:val="00515568"/>
    <w:rsid w:val="00524478"/>
    <w:rsid w:val="0052459F"/>
    <w:rsid w:val="005274FB"/>
    <w:rsid w:val="0053075A"/>
    <w:rsid w:val="00544024"/>
    <w:rsid w:val="005455C6"/>
    <w:rsid w:val="005470E0"/>
    <w:rsid w:val="00557984"/>
    <w:rsid w:val="00562060"/>
    <w:rsid w:val="0056360D"/>
    <w:rsid w:val="00564348"/>
    <w:rsid w:val="0057322C"/>
    <w:rsid w:val="0057534E"/>
    <w:rsid w:val="0058518B"/>
    <w:rsid w:val="005852CF"/>
    <w:rsid w:val="00587FEF"/>
    <w:rsid w:val="005934B4"/>
    <w:rsid w:val="005C00E9"/>
    <w:rsid w:val="005C3C44"/>
    <w:rsid w:val="005C77A1"/>
    <w:rsid w:val="005D74E9"/>
    <w:rsid w:val="005E13B1"/>
    <w:rsid w:val="005E2772"/>
    <w:rsid w:val="005E2DE8"/>
    <w:rsid w:val="00601302"/>
    <w:rsid w:val="00601EC4"/>
    <w:rsid w:val="00611DB0"/>
    <w:rsid w:val="006125C5"/>
    <w:rsid w:val="0061322A"/>
    <w:rsid w:val="00614F9B"/>
    <w:rsid w:val="0062625C"/>
    <w:rsid w:val="006315FA"/>
    <w:rsid w:val="00631D41"/>
    <w:rsid w:val="00636AB6"/>
    <w:rsid w:val="00637253"/>
    <w:rsid w:val="006428EE"/>
    <w:rsid w:val="00645A9B"/>
    <w:rsid w:val="0065425D"/>
    <w:rsid w:val="006548D7"/>
    <w:rsid w:val="00664A3C"/>
    <w:rsid w:val="00672C29"/>
    <w:rsid w:val="00673E88"/>
    <w:rsid w:val="00675126"/>
    <w:rsid w:val="00680E2A"/>
    <w:rsid w:val="006810C8"/>
    <w:rsid w:val="00681948"/>
    <w:rsid w:val="0069078F"/>
    <w:rsid w:val="006A575B"/>
    <w:rsid w:val="006B194B"/>
    <w:rsid w:val="006B21A0"/>
    <w:rsid w:val="006B2DE4"/>
    <w:rsid w:val="006B7408"/>
    <w:rsid w:val="006C6599"/>
    <w:rsid w:val="006D3725"/>
    <w:rsid w:val="006D53AC"/>
    <w:rsid w:val="006D57AD"/>
    <w:rsid w:val="006D68FA"/>
    <w:rsid w:val="006E54D9"/>
    <w:rsid w:val="006E67C8"/>
    <w:rsid w:val="006E6F51"/>
    <w:rsid w:val="006E79DA"/>
    <w:rsid w:val="006E7B0D"/>
    <w:rsid w:val="006F0E66"/>
    <w:rsid w:val="006F1286"/>
    <w:rsid w:val="006F4809"/>
    <w:rsid w:val="00703358"/>
    <w:rsid w:val="00705B3C"/>
    <w:rsid w:val="00712CAF"/>
    <w:rsid w:val="0071422B"/>
    <w:rsid w:val="007214AB"/>
    <w:rsid w:val="00721E78"/>
    <w:rsid w:val="0073682A"/>
    <w:rsid w:val="007409AF"/>
    <w:rsid w:val="007466F4"/>
    <w:rsid w:val="007535BF"/>
    <w:rsid w:val="007545F8"/>
    <w:rsid w:val="007569BF"/>
    <w:rsid w:val="00761AAE"/>
    <w:rsid w:val="007625DC"/>
    <w:rsid w:val="007649FD"/>
    <w:rsid w:val="00764E25"/>
    <w:rsid w:val="00766A9C"/>
    <w:rsid w:val="00774D85"/>
    <w:rsid w:val="0077706E"/>
    <w:rsid w:val="00787356"/>
    <w:rsid w:val="007A78DD"/>
    <w:rsid w:val="007B7175"/>
    <w:rsid w:val="007C2774"/>
    <w:rsid w:val="007C5D52"/>
    <w:rsid w:val="007D4484"/>
    <w:rsid w:val="007E12F7"/>
    <w:rsid w:val="007E1554"/>
    <w:rsid w:val="007E20C9"/>
    <w:rsid w:val="008015D5"/>
    <w:rsid w:val="00802C84"/>
    <w:rsid w:val="00813279"/>
    <w:rsid w:val="0081546E"/>
    <w:rsid w:val="00817ACD"/>
    <w:rsid w:val="00834433"/>
    <w:rsid w:val="00841040"/>
    <w:rsid w:val="00852C3B"/>
    <w:rsid w:val="00852D47"/>
    <w:rsid w:val="008543F0"/>
    <w:rsid w:val="008614FC"/>
    <w:rsid w:val="008710E1"/>
    <w:rsid w:val="008837D5"/>
    <w:rsid w:val="00884A17"/>
    <w:rsid w:val="00885867"/>
    <w:rsid w:val="00887DD9"/>
    <w:rsid w:val="00887FAB"/>
    <w:rsid w:val="00890F35"/>
    <w:rsid w:val="008954D3"/>
    <w:rsid w:val="008A101B"/>
    <w:rsid w:val="008A5A29"/>
    <w:rsid w:val="008B1B90"/>
    <w:rsid w:val="008B37D1"/>
    <w:rsid w:val="008B7C75"/>
    <w:rsid w:val="008C0694"/>
    <w:rsid w:val="008E765C"/>
    <w:rsid w:val="008F0063"/>
    <w:rsid w:val="008F518E"/>
    <w:rsid w:val="009037B0"/>
    <w:rsid w:val="0090480D"/>
    <w:rsid w:val="009131F4"/>
    <w:rsid w:val="00922C93"/>
    <w:rsid w:val="0092376A"/>
    <w:rsid w:val="00925036"/>
    <w:rsid w:val="0092634A"/>
    <w:rsid w:val="00941FBB"/>
    <w:rsid w:val="00947F78"/>
    <w:rsid w:val="00954028"/>
    <w:rsid w:val="00955A1E"/>
    <w:rsid w:val="0096021A"/>
    <w:rsid w:val="00963BB9"/>
    <w:rsid w:val="009737C8"/>
    <w:rsid w:val="00980867"/>
    <w:rsid w:val="00984DBC"/>
    <w:rsid w:val="00985E07"/>
    <w:rsid w:val="00986B27"/>
    <w:rsid w:val="00991211"/>
    <w:rsid w:val="00993A60"/>
    <w:rsid w:val="009A102B"/>
    <w:rsid w:val="009A1388"/>
    <w:rsid w:val="009A37EA"/>
    <w:rsid w:val="009A5975"/>
    <w:rsid w:val="009A5D5E"/>
    <w:rsid w:val="009A5EFD"/>
    <w:rsid w:val="009B2F05"/>
    <w:rsid w:val="009B3A93"/>
    <w:rsid w:val="009B5988"/>
    <w:rsid w:val="009B5D0D"/>
    <w:rsid w:val="009B68DC"/>
    <w:rsid w:val="009D32AA"/>
    <w:rsid w:val="009D752E"/>
    <w:rsid w:val="009E0A31"/>
    <w:rsid w:val="009F005B"/>
    <w:rsid w:val="009F0D3E"/>
    <w:rsid w:val="009F3AD9"/>
    <w:rsid w:val="00A003E2"/>
    <w:rsid w:val="00A01B47"/>
    <w:rsid w:val="00A01E79"/>
    <w:rsid w:val="00A02A41"/>
    <w:rsid w:val="00A03B0D"/>
    <w:rsid w:val="00A07ABB"/>
    <w:rsid w:val="00A12596"/>
    <w:rsid w:val="00A14A52"/>
    <w:rsid w:val="00A24062"/>
    <w:rsid w:val="00A35654"/>
    <w:rsid w:val="00A4010B"/>
    <w:rsid w:val="00A470E3"/>
    <w:rsid w:val="00A50D97"/>
    <w:rsid w:val="00A55343"/>
    <w:rsid w:val="00A60703"/>
    <w:rsid w:val="00A614E9"/>
    <w:rsid w:val="00A63727"/>
    <w:rsid w:val="00A65039"/>
    <w:rsid w:val="00A673A4"/>
    <w:rsid w:val="00A7145D"/>
    <w:rsid w:val="00A74511"/>
    <w:rsid w:val="00A80C30"/>
    <w:rsid w:val="00A82B36"/>
    <w:rsid w:val="00A854E3"/>
    <w:rsid w:val="00A9164A"/>
    <w:rsid w:val="00A9268B"/>
    <w:rsid w:val="00A94547"/>
    <w:rsid w:val="00A96F0C"/>
    <w:rsid w:val="00AA3292"/>
    <w:rsid w:val="00AA533C"/>
    <w:rsid w:val="00AA66FD"/>
    <w:rsid w:val="00AC1A87"/>
    <w:rsid w:val="00AC7664"/>
    <w:rsid w:val="00AD441E"/>
    <w:rsid w:val="00AF171D"/>
    <w:rsid w:val="00AF6428"/>
    <w:rsid w:val="00B0163F"/>
    <w:rsid w:val="00B10944"/>
    <w:rsid w:val="00B11FA6"/>
    <w:rsid w:val="00B14867"/>
    <w:rsid w:val="00B165FC"/>
    <w:rsid w:val="00B17270"/>
    <w:rsid w:val="00B227DC"/>
    <w:rsid w:val="00B269AB"/>
    <w:rsid w:val="00B27722"/>
    <w:rsid w:val="00B36CB0"/>
    <w:rsid w:val="00B371F6"/>
    <w:rsid w:val="00B41413"/>
    <w:rsid w:val="00B50F62"/>
    <w:rsid w:val="00B54BE8"/>
    <w:rsid w:val="00B74B07"/>
    <w:rsid w:val="00B77FF0"/>
    <w:rsid w:val="00B80375"/>
    <w:rsid w:val="00B83126"/>
    <w:rsid w:val="00B85AFA"/>
    <w:rsid w:val="00B93D80"/>
    <w:rsid w:val="00B94E57"/>
    <w:rsid w:val="00B9518D"/>
    <w:rsid w:val="00BA7D8E"/>
    <w:rsid w:val="00BB0C89"/>
    <w:rsid w:val="00BB0F4A"/>
    <w:rsid w:val="00BB2967"/>
    <w:rsid w:val="00BB3851"/>
    <w:rsid w:val="00BB3F2E"/>
    <w:rsid w:val="00BB5264"/>
    <w:rsid w:val="00BC0730"/>
    <w:rsid w:val="00BE0DBB"/>
    <w:rsid w:val="00BF0D61"/>
    <w:rsid w:val="00BF4118"/>
    <w:rsid w:val="00C10976"/>
    <w:rsid w:val="00C12A43"/>
    <w:rsid w:val="00C2341C"/>
    <w:rsid w:val="00C44EB9"/>
    <w:rsid w:val="00C616BB"/>
    <w:rsid w:val="00C64398"/>
    <w:rsid w:val="00C67756"/>
    <w:rsid w:val="00C700C1"/>
    <w:rsid w:val="00C82F66"/>
    <w:rsid w:val="00C936E5"/>
    <w:rsid w:val="00C94307"/>
    <w:rsid w:val="00C97698"/>
    <w:rsid w:val="00CA018F"/>
    <w:rsid w:val="00CA4C21"/>
    <w:rsid w:val="00CA71CD"/>
    <w:rsid w:val="00CB00CD"/>
    <w:rsid w:val="00CB1941"/>
    <w:rsid w:val="00CB4EAB"/>
    <w:rsid w:val="00CB5188"/>
    <w:rsid w:val="00CC02FE"/>
    <w:rsid w:val="00CC5E19"/>
    <w:rsid w:val="00CC7092"/>
    <w:rsid w:val="00CD2551"/>
    <w:rsid w:val="00CD39C5"/>
    <w:rsid w:val="00CE3216"/>
    <w:rsid w:val="00CF1D70"/>
    <w:rsid w:val="00CF2075"/>
    <w:rsid w:val="00D04904"/>
    <w:rsid w:val="00D05A2A"/>
    <w:rsid w:val="00D103C1"/>
    <w:rsid w:val="00D1091B"/>
    <w:rsid w:val="00D135ED"/>
    <w:rsid w:val="00D1394A"/>
    <w:rsid w:val="00D239EA"/>
    <w:rsid w:val="00D348B6"/>
    <w:rsid w:val="00D4305F"/>
    <w:rsid w:val="00D44808"/>
    <w:rsid w:val="00D44CD8"/>
    <w:rsid w:val="00D4709E"/>
    <w:rsid w:val="00D57FA9"/>
    <w:rsid w:val="00D63EF6"/>
    <w:rsid w:val="00D66872"/>
    <w:rsid w:val="00D75DF8"/>
    <w:rsid w:val="00D86B52"/>
    <w:rsid w:val="00D91FE2"/>
    <w:rsid w:val="00D94225"/>
    <w:rsid w:val="00D946BD"/>
    <w:rsid w:val="00D9471F"/>
    <w:rsid w:val="00D96962"/>
    <w:rsid w:val="00D97AE8"/>
    <w:rsid w:val="00DA12FB"/>
    <w:rsid w:val="00DA36E4"/>
    <w:rsid w:val="00DA43E7"/>
    <w:rsid w:val="00DA7DDA"/>
    <w:rsid w:val="00DB28CD"/>
    <w:rsid w:val="00DB393F"/>
    <w:rsid w:val="00DB421B"/>
    <w:rsid w:val="00DB4C87"/>
    <w:rsid w:val="00DB60B5"/>
    <w:rsid w:val="00DB6A72"/>
    <w:rsid w:val="00DC535F"/>
    <w:rsid w:val="00DE7D86"/>
    <w:rsid w:val="00DF4E8C"/>
    <w:rsid w:val="00E01CC3"/>
    <w:rsid w:val="00E023CC"/>
    <w:rsid w:val="00E03057"/>
    <w:rsid w:val="00E11193"/>
    <w:rsid w:val="00E1371C"/>
    <w:rsid w:val="00E271DA"/>
    <w:rsid w:val="00E30855"/>
    <w:rsid w:val="00E335E7"/>
    <w:rsid w:val="00E4049D"/>
    <w:rsid w:val="00E47C9E"/>
    <w:rsid w:val="00E47E5F"/>
    <w:rsid w:val="00E52735"/>
    <w:rsid w:val="00E56B46"/>
    <w:rsid w:val="00E57B9B"/>
    <w:rsid w:val="00E71484"/>
    <w:rsid w:val="00E72C72"/>
    <w:rsid w:val="00E77C6A"/>
    <w:rsid w:val="00E87484"/>
    <w:rsid w:val="00E90C34"/>
    <w:rsid w:val="00E935FB"/>
    <w:rsid w:val="00E94205"/>
    <w:rsid w:val="00E94DBD"/>
    <w:rsid w:val="00E95961"/>
    <w:rsid w:val="00EA0DC3"/>
    <w:rsid w:val="00EA6AEB"/>
    <w:rsid w:val="00EB65CE"/>
    <w:rsid w:val="00EC4F40"/>
    <w:rsid w:val="00ED08CA"/>
    <w:rsid w:val="00ED219F"/>
    <w:rsid w:val="00ED422F"/>
    <w:rsid w:val="00ED5299"/>
    <w:rsid w:val="00EF3ECB"/>
    <w:rsid w:val="00F01358"/>
    <w:rsid w:val="00F040E2"/>
    <w:rsid w:val="00F173BE"/>
    <w:rsid w:val="00F307B1"/>
    <w:rsid w:val="00F3460D"/>
    <w:rsid w:val="00F35687"/>
    <w:rsid w:val="00F3690E"/>
    <w:rsid w:val="00F4045D"/>
    <w:rsid w:val="00F415A9"/>
    <w:rsid w:val="00F422E1"/>
    <w:rsid w:val="00F42E6D"/>
    <w:rsid w:val="00F4758D"/>
    <w:rsid w:val="00F578D8"/>
    <w:rsid w:val="00F61024"/>
    <w:rsid w:val="00F6201F"/>
    <w:rsid w:val="00F64FFB"/>
    <w:rsid w:val="00F711CA"/>
    <w:rsid w:val="00F77087"/>
    <w:rsid w:val="00F7779B"/>
    <w:rsid w:val="00F816EC"/>
    <w:rsid w:val="00F8308B"/>
    <w:rsid w:val="00F836E9"/>
    <w:rsid w:val="00F978C3"/>
    <w:rsid w:val="00FA0E9E"/>
    <w:rsid w:val="00FA4114"/>
    <w:rsid w:val="00FA60C5"/>
    <w:rsid w:val="00FC7E3B"/>
    <w:rsid w:val="00FD6BA9"/>
    <w:rsid w:val="00FD75B5"/>
    <w:rsid w:val="00FD7D2D"/>
    <w:rsid w:val="00FE4485"/>
    <w:rsid w:val="00FF2EFD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ADAD0"/>
  <w15:chartTrackingRefBased/>
  <w15:docId w15:val="{DC4EC640-B61A-4302-8FC4-7D65F2AA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3308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left="4320" w:hanging="3044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left="720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left="4320" w:right="-569" w:firstLine="720"/>
      <w:outlineLvl w:val="6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link w:val="a4"/>
    <w:uiPriority w:val="10"/>
    <w:qFormat/>
    <w:pPr>
      <w:jc w:val="center"/>
    </w:pPr>
    <w:rPr>
      <w:sz w:val="24"/>
      <w:lang w:val="en-US"/>
    </w:rPr>
  </w:style>
  <w:style w:type="paragraph" w:styleId="a5">
    <w:name w:val="Body Text"/>
    <w:basedOn w:val="a"/>
    <w:link w:val="a6"/>
    <w:rPr>
      <w:sz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8">
    <w:name w:val="Body Text Indent"/>
    <w:basedOn w:val="a"/>
    <w:link w:val="a9"/>
    <w:pPr>
      <w:ind w:firstLine="851"/>
    </w:pPr>
    <w:rPr>
      <w:sz w:val="24"/>
    </w:rPr>
  </w:style>
  <w:style w:type="paragraph" w:styleId="aa">
    <w:name w:val="Subtitle"/>
    <w:basedOn w:val="a"/>
    <w:qFormat/>
    <w:pPr>
      <w:jc w:val="center"/>
    </w:pPr>
    <w:rPr>
      <w:sz w:val="28"/>
      <w:lang w:val="en-US"/>
    </w:rPr>
  </w:style>
  <w:style w:type="paragraph" w:styleId="20">
    <w:name w:val="Body Text Indent 2"/>
    <w:basedOn w:val="a"/>
    <w:link w:val="21"/>
    <w:pPr>
      <w:ind w:firstLine="851"/>
      <w:jc w:val="both"/>
    </w:pPr>
    <w:rPr>
      <w:sz w:val="24"/>
    </w:rPr>
  </w:style>
  <w:style w:type="paragraph" w:styleId="30">
    <w:name w:val="Body Text Indent 3"/>
    <w:basedOn w:val="a"/>
    <w:pPr>
      <w:ind w:firstLine="851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F64FFB"/>
    <w:rPr>
      <w:rFonts w:ascii="Tahoma" w:hAnsi="Tahoma" w:cs="Tahoma"/>
      <w:sz w:val="16"/>
      <w:szCs w:val="16"/>
    </w:rPr>
  </w:style>
  <w:style w:type="character" w:styleId="ad">
    <w:name w:val="Hyperlink"/>
    <w:rsid w:val="008F518E"/>
    <w:rPr>
      <w:rFonts w:ascii="Times New Roman" w:hAnsi="Times New Roman" w:cs="Times New Roman" w:hint="default"/>
      <w:color w:val="CC0000"/>
      <w:u w:val="single"/>
    </w:rPr>
  </w:style>
  <w:style w:type="character" w:customStyle="1" w:styleId="ae">
    <w:name w:val="Цветовое выделение"/>
    <w:uiPriority w:val="99"/>
    <w:rsid w:val="00185800"/>
    <w:rPr>
      <w:b/>
      <w:bCs/>
      <w:color w:val="000080"/>
      <w:sz w:val="20"/>
      <w:szCs w:val="20"/>
    </w:rPr>
  </w:style>
  <w:style w:type="character" w:styleId="af">
    <w:name w:val="Strong"/>
    <w:uiPriority w:val="22"/>
    <w:qFormat/>
    <w:rsid w:val="00FC7E3B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FC7E3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phone">
    <w:name w:val="phone"/>
    <w:basedOn w:val="a0"/>
    <w:rsid w:val="008C0694"/>
  </w:style>
  <w:style w:type="paragraph" w:customStyle="1" w:styleId="ConsNormal">
    <w:name w:val="ConsNormal"/>
    <w:rsid w:val="009A5D5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rsid w:val="009A5D5E"/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116471"/>
    <w:pPr>
      <w:spacing w:after="200" w:line="240" w:lineRule="atLeast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22">
    <w:name w:val="Основной текст (2)"/>
    <w:basedOn w:val="a"/>
    <w:link w:val="23"/>
    <w:uiPriority w:val="99"/>
    <w:rsid w:val="00116471"/>
    <w:pPr>
      <w:widowControl w:val="0"/>
      <w:shd w:val="clear" w:color="auto" w:fill="FFFFFF"/>
      <w:spacing w:before="240" w:after="360" w:line="240" w:lineRule="atLeast"/>
    </w:pPr>
    <w:rPr>
      <w:b/>
      <w:bCs/>
      <w:sz w:val="22"/>
      <w:szCs w:val="22"/>
    </w:rPr>
  </w:style>
  <w:style w:type="character" w:customStyle="1" w:styleId="23">
    <w:name w:val="Основной текст (2)_"/>
    <w:link w:val="22"/>
    <w:uiPriority w:val="99"/>
    <w:locked/>
    <w:rsid w:val="00116471"/>
    <w:rPr>
      <w:b/>
      <w:bCs/>
      <w:sz w:val="22"/>
      <w:szCs w:val="22"/>
      <w:shd w:val="clear" w:color="auto" w:fill="FFFFFF"/>
    </w:rPr>
  </w:style>
  <w:style w:type="character" w:customStyle="1" w:styleId="10">
    <w:name w:val="Основной текст + 10"/>
    <w:aliases w:val="5 pt3"/>
    <w:uiPriority w:val="99"/>
    <w:rsid w:val="00116471"/>
    <w:rPr>
      <w:rFonts w:ascii="Times New Roman" w:hAnsi="Times New Roman"/>
      <w:sz w:val="21"/>
      <w:u w:val="none"/>
    </w:rPr>
  </w:style>
  <w:style w:type="character" w:customStyle="1" w:styleId="210">
    <w:name w:val="Основной текст (2) + 10"/>
    <w:aliases w:val="5 pt2"/>
    <w:uiPriority w:val="99"/>
    <w:rsid w:val="00116471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101">
    <w:name w:val="Основной текст + 101"/>
    <w:aliases w:val="5 pt1,Интервал 1 pt"/>
    <w:uiPriority w:val="99"/>
    <w:rsid w:val="00116471"/>
    <w:rPr>
      <w:rFonts w:ascii="Times New Roman" w:hAnsi="Times New Roman"/>
      <w:spacing w:val="30"/>
      <w:sz w:val="21"/>
      <w:u w:val="none"/>
    </w:rPr>
  </w:style>
  <w:style w:type="paragraph" w:customStyle="1" w:styleId="Normal">
    <w:name w:val="Normal"/>
    <w:rsid w:val="00E77C6A"/>
    <w:pPr>
      <w:widowControl w:val="0"/>
    </w:pPr>
    <w:rPr>
      <w:sz w:val="24"/>
      <w:szCs w:val="24"/>
    </w:rPr>
  </w:style>
  <w:style w:type="paragraph" w:styleId="af1">
    <w:name w:val="header"/>
    <w:basedOn w:val="a"/>
    <w:link w:val="af2"/>
    <w:rsid w:val="0092634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92634A"/>
  </w:style>
  <w:style w:type="paragraph" w:styleId="af3">
    <w:name w:val="footer"/>
    <w:aliases w:val="Верхний  колонтитул"/>
    <w:basedOn w:val="a"/>
    <w:link w:val="af4"/>
    <w:uiPriority w:val="99"/>
    <w:rsid w:val="009263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aliases w:val="Верхний  колонтитул Знак"/>
    <w:basedOn w:val="a0"/>
    <w:link w:val="af3"/>
    <w:uiPriority w:val="99"/>
    <w:rsid w:val="0092634A"/>
  </w:style>
  <w:style w:type="paragraph" w:customStyle="1" w:styleId="ConsPlusNonformat">
    <w:name w:val="ConsPlusNonformat"/>
    <w:rsid w:val="003C08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Unresolved Mention"/>
    <w:uiPriority w:val="99"/>
    <w:semiHidden/>
    <w:unhideWhenUsed/>
    <w:rsid w:val="00B9518D"/>
    <w:rPr>
      <w:color w:val="605E5C"/>
      <w:shd w:val="clear" w:color="auto" w:fill="E1DFDD"/>
    </w:rPr>
  </w:style>
  <w:style w:type="paragraph" w:styleId="af6">
    <w:name w:val="No Spacing"/>
    <w:uiPriority w:val="1"/>
    <w:qFormat/>
    <w:rsid w:val="00AA66FD"/>
  </w:style>
  <w:style w:type="table" w:styleId="af7">
    <w:name w:val="Table Grid"/>
    <w:basedOn w:val="a1"/>
    <w:uiPriority w:val="39"/>
    <w:rsid w:val="006F4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с отступом 2 Знак"/>
    <w:link w:val="20"/>
    <w:rsid w:val="00A63727"/>
    <w:rPr>
      <w:sz w:val="24"/>
    </w:rPr>
  </w:style>
  <w:style w:type="character" w:styleId="af8">
    <w:name w:val="page number"/>
    <w:basedOn w:val="a0"/>
    <w:rsid w:val="00A63727"/>
  </w:style>
  <w:style w:type="character" w:customStyle="1" w:styleId="a6">
    <w:name w:val="Основной текст Знак"/>
    <w:link w:val="a5"/>
    <w:rsid w:val="00A63727"/>
    <w:rPr>
      <w:sz w:val="24"/>
    </w:rPr>
  </w:style>
  <w:style w:type="character" w:customStyle="1" w:styleId="a9">
    <w:name w:val="Основной текст с отступом Знак"/>
    <w:link w:val="a8"/>
    <w:rsid w:val="00A63727"/>
    <w:rPr>
      <w:sz w:val="24"/>
    </w:rPr>
  </w:style>
  <w:style w:type="paragraph" w:customStyle="1" w:styleId="ConsNonformat">
    <w:name w:val="ConsNonformat"/>
    <w:rsid w:val="00A6372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9">
    <w:basedOn w:val="a"/>
    <w:next w:val="a3"/>
    <w:link w:val="afa"/>
    <w:qFormat/>
    <w:rsid w:val="00A63727"/>
    <w:pPr>
      <w:widowControl w:val="0"/>
      <w:shd w:val="clear" w:color="auto" w:fill="FFFFFF"/>
      <w:autoSpaceDE w:val="0"/>
      <w:autoSpaceDN w:val="0"/>
      <w:adjustRightInd w:val="0"/>
      <w:spacing w:line="269" w:lineRule="exact"/>
      <w:ind w:left="3571" w:right="3581"/>
      <w:jc w:val="center"/>
    </w:pPr>
    <w:rPr>
      <w:b/>
      <w:bCs/>
      <w:color w:val="000000"/>
      <w:spacing w:val="19"/>
      <w:sz w:val="28"/>
      <w:szCs w:val="28"/>
    </w:rPr>
  </w:style>
  <w:style w:type="character" w:customStyle="1" w:styleId="afa">
    <w:name w:val="Название Знак"/>
    <w:link w:val="af9"/>
    <w:rsid w:val="00A63727"/>
    <w:rPr>
      <w:rFonts w:ascii="Times New Roman" w:eastAsia="Times New Roman" w:hAnsi="Times New Roman" w:cs="Times New Roman"/>
      <w:b/>
      <w:bCs/>
      <w:color w:val="000000"/>
      <w:spacing w:val="19"/>
      <w:sz w:val="28"/>
      <w:szCs w:val="28"/>
      <w:shd w:val="clear" w:color="auto" w:fill="FFFFFF"/>
    </w:rPr>
  </w:style>
  <w:style w:type="paragraph" w:styleId="afb">
    <w:name w:val="List Number"/>
    <w:basedOn w:val="a"/>
    <w:unhideWhenUsed/>
    <w:rsid w:val="00A63727"/>
    <w:pPr>
      <w:autoSpaceDE w:val="0"/>
      <w:autoSpaceDN w:val="0"/>
      <w:spacing w:before="60" w:line="360" w:lineRule="auto"/>
      <w:jc w:val="both"/>
    </w:pPr>
    <w:rPr>
      <w:rFonts w:ascii="Arial" w:hAnsi="Arial" w:cs="Arial"/>
      <w:sz w:val="28"/>
      <w:szCs w:val="28"/>
    </w:rPr>
  </w:style>
  <w:style w:type="character" w:customStyle="1" w:styleId="ac">
    <w:name w:val="Текст выноски Знак"/>
    <w:link w:val="ab"/>
    <w:uiPriority w:val="99"/>
    <w:semiHidden/>
    <w:rsid w:val="00A63727"/>
    <w:rPr>
      <w:rFonts w:ascii="Tahoma" w:hAnsi="Tahoma" w:cs="Tahoma"/>
      <w:sz w:val="16"/>
      <w:szCs w:val="16"/>
    </w:rPr>
  </w:style>
  <w:style w:type="paragraph" w:customStyle="1" w:styleId="afc">
    <w:name w:val="Пункт"/>
    <w:basedOn w:val="a"/>
    <w:rsid w:val="00A63727"/>
    <w:pPr>
      <w:tabs>
        <w:tab w:val="num" w:pos="1980"/>
      </w:tabs>
      <w:ind w:left="1404" w:hanging="504"/>
      <w:jc w:val="both"/>
    </w:pPr>
    <w:rPr>
      <w:sz w:val="24"/>
      <w:szCs w:val="28"/>
    </w:rPr>
  </w:style>
  <w:style w:type="paragraph" w:customStyle="1" w:styleId="11pt">
    <w:name w:val="Обычный + 11 pt"/>
    <w:aliases w:val="по ширине,Первая строка:  1,06 см"/>
    <w:basedOn w:val="a"/>
    <w:rsid w:val="00A63727"/>
    <w:pPr>
      <w:ind w:firstLine="600"/>
      <w:jc w:val="both"/>
    </w:pPr>
    <w:rPr>
      <w:sz w:val="22"/>
      <w:szCs w:val="22"/>
    </w:rPr>
  </w:style>
  <w:style w:type="character" w:customStyle="1" w:styleId="FontStyle12">
    <w:name w:val="Font Style12"/>
    <w:rsid w:val="00A63727"/>
    <w:rPr>
      <w:rFonts w:ascii="Times New Roman" w:hAnsi="Times New Roman" w:cs="Times New Roman" w:hint="default"/>
      <w:sz w:val="24"/>
      <w:szCs w:val="24"/>
    </w:rPr>
  </w:style>
  <w:style w:type="paragraph" w:customStyle="1" w:styleId="Style5">
    <w:name w:val="Style5"/>
    <w:basedOn w:val="a"/>
    <w:rsid w:val="00A637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A63727"/>
    <w:pPr>
      <w:widowControl w:val="0"/>
      <w:autoSpaceDE w:val="0"/>
      <w:autoSpaceDN w:val="0"/>
      <w:adjustRightInd w:val="0"/>
      <w:spacing w:line="270" w:lineRule="exact"/>
    </w:pPr>
    <w:rPr>
      <w:sz w:val="24"/>
      <w:szCs w:val="24"/>
    </w:rPr>
  </w:style>
  <w:style w:type="paragraph" w:customStyle="1" w:styleId="Style3">
    <w:name w:val="Style3"/>
    <w:basedOn w:val="a"/>
    <w:rsid w:val="00A637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A637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A63727"/>
    <w:pPr>
      <w:widowControl w:val="0"/>
      <w:autoSpaceDE w:val="0"/>
      <w:autoSpaceDN w:val="0"/>
      <w:adjustRightInd w:val="0"/>
      <w:spacing w:line="268" w:lineRule="exact"/>
      <w:jc w:val="both"/>
    </w:pPr>
    <w:rPr>
      <w:sz w:val="24"/>
      <w:szCs w:val="24"/>
    </w:rPr>
  </w:style>
  <w:style w:type="paragraph" w:customStyle="1" w:styleId="Style8">
    <w:name w:val="Style8"/>
    <w:basedOn w:val="a"/>
    <w:rsid w:val="00A637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A63727"/>
    <w:pPr>
      <w:widowControl w:val="0"/>
      <w:autoSpaceDE w:val="0"/>
      <w:autoSpaceDN w:val="0"/>
      <w:adjustRightInd w:val="0"/>
      <w:spacing w:line="271" w:lineRule="exact"/>
    </w:pPr>
    <w:rPr>
      <w:sz w:val="24"/>
      <w:szCs w:val="24"/>
    </w:rPr>
  </w:style>
  <w:style w:type="character" w:customStyle="1" w:styleId="FontStyle13">
    <w:name w:val="Font Style13"/>
    <w:uiPriority w:val="99"/>
    <w:rsid w:val="00A6372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A63727"/>
    <w:pPr>
      <w:widowControl w:val="0"/>
      <w:autoSpaceDE w:val="0"/>
      <w:autoSpaceDN w:val="0"/>
      <w:adjustRightInd w:val="0"/>
      <w:spacing w:line="264" w:lineRule="exact"/>
      <w:jc w:val="center"/>
    </w:pPr>
    <w:rPr>
      <w:sz w:val="24"/>
      <w:szCs w:val="24"/>
    </w:rPr>
  </w:style>
  <w:style w:type="character" w:customStyle="1" w:styleId="afd">
    <w:name w:val="Гипертекстовая ссылка"/>
    <w:rsid w:val="00A63727"/>
    <w:rPr>
      <w:color w:val="106BBE"/>
    </w:rPr>
  </w:style>
  <w:style w:type="paragraph" w:customStyle="1" w:styleId="afe">
    <w:name w:val="Комментарий"/>
    <w:basedOn w:val="a"/>
    <w:next w:val="a"/>
    <w:rsid w:val="00A63727"/>
    <w:pPr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f">
    <w:name w:val="Информация об изменениях документа"/>
    <w:basedOn w:val="afe"/>
    <w:next w:val="a"/>
    <w:rsid w:val="00A63727"/>
    <w:rPr>
      <w:i/>
      <w:iCs/>
    </w:rPr>
  </w:style>
  <w:style w:type="character" w:customStyle="1" w:styleId="FontStyle11">
    <w:name w:val="Font Style11"/>
    <w:rsid w:val="00A63727"/>
    <w:rPr>
      <w:rFonts w:ascii="Times New Roman" w:hAnsi="Times New Roman" w:cs="Times New Roman"/>
      <w:b/>
      <w:bCs/>
      <w:sz w:val="50"/>
      <w:szCs w:val="50"/>
    </w:rPr>
  </w:style>
  <w:style w:type="paragraph" w:customStyle="1" w:styleId="11">
    <w:name w:val="Нижний колонтитул1"/>
    <w:basedOn w:val="a"/>
    <w:rsid w:val="00A63727"/>
    <w:pPr>
      <w:suppressAutoHyphens/>
    </w:pPr>
    <w:rPr>
      <w:lang w:eastAsia="ar-SA"/>
    </w:rPr>
  </w:style>
  <w:style w:type="character" w:customStyle="1" w:styleId="a4">
    <w:name w:val="Заголовок Знак"/>
    <w:link w:val="a3"/>
    <w:uiPriority w:val="10"/>
    <w:rsid w:val="00A63727"/>
    <w:rPr>
      <w:sz w:val="24"/>
      <w:lang w:val="en-US"/>
    </w:rPr>
  </w:style>
  <w:style w:type="character" w:customStyle="1" w:styleId="9pt">
    <w:name w:val="Основной текст + 9 pt"/>
    <w:rsid w:val="00257DC4"/>
    <w:rPr>
      <w:rFonts w:ascii="Times New Roman" w:eastAsia="Times New Roman" w:hAnsi="Times New Roman" w:cs="Times New Roman"/>
      <w:color w:val="000000"/>
      <w:spacing w:val="3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4">
    <w:name w:val="Заголовок №2_"/>
    <w:link w:val="25"/>
    <w:rsid w:val="00257DC4"/>
    <w:rPr>
      <w:b/>
      <w:bCs/>
      <w:spacing w:val="3"/>
      <w:sz w:val="21"/>
      <w:szCs w:val="21"/>
      <w:shd w:val="clear" w:color="auto" w:fill="FFFFFF"/>
    </w:rPr>
  </w:style>
  <w:style w:type="paragraph" w:customStyle="1" w:styleId="25">
    <w:name w:val="Заголовок №2"/>
    <w:basedOn w:val="a"/>
    <w:link w:val="24"/>
    <w:rsid w:val="00257DC4"/>
    <w:pPr>
      <w:widowControl w:val="0"/>
      <w:shd w:val="clear" w:color="auto" w:fill="FFFFFF"/>
      <w:spacing w:before="420" w:after="360" w:line="0" w:lineRule="atLeast"/>
      <w:jc w:val="center"/>
      <w:outlineLvl w:val="1"/>
    </w:pPr>
    <w:rPr>
      <w:b/>
      <w:bCs/>
      <w:spacing w:val="3"/>
      <w:sz w:val="21"/>
      <w:szCs w:val="21"/>
    </w:rPr>
  </w:style>
  <w:style w:type="paragraph" w:styleId="aff0">
    <w:name w:val="Обычный (веб)"/>
    <w:basedOn w:val="a"/>
    <w:uiPriority w:val="99"/>
    <w:unhideWhenUsed/>
    <w:rsid w:val="00986B27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97698"/>
    <w:rPr>
      <w:rFonts w:ascii="Arial" w:eastAsia="Calibri" w:hAnsi="Arial" w:cs="Arial"/>
    </w:rPr>
  </w:style>
  <w:style w:type="paragraph" w:styleId="aff1">
    <w:name w:val="footnote text"/>
    <w:basedOn w:val="a"/>
    <w:link w:val="aff2"/>
    <w:rsid w:val="00C976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2">
    <w:name w:val="Текст сноски Знак"/>
    <w:link w:val="aff1"/>
    <w:rsid w:val="00C97698"/>
    <w:rPr>
      <w:rFonts w:ascii="Arial" w:hAnsi="Arial" w:cs="Arial"/>
    </w:rPr>
  </w:style>
  <w:style w:type="character" w:styleId="aff3">
    <w:name w:val="footnote reference"/>
    <w:rsid w:val="00C97698"/>
    <w:rPr>
      <w:vertAlign w:val="superscript"/>
    </w:rPr>
  </w:style>
  <w:style w:type="character" w:styleId="aff4">
    <w:name w:val="FollowedHyperlink"/>
    <w:rsid w:val="0051556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5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ale.zakazrf.ru/" TargetMode="External"/><Relationship Id="rId18" Type="http://schemas.openxmlformats.org/officeDocument/2006/relationships/hyperlink" Target="consultantplus://offline/ref=3C13E6EBF17F97D5496BAA85864CE759246D1FD9ECE7E3AB7505399164875233D5D34225025D7E59E37C1885c6vB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ale.zakazrf.ru/" TargetMode="External"/><Relationship Id="rId17" Type="http://schemas.openxmlformats.org/officeDocument/2006/relationships/hyperlink" Target="http://sale.zakazrf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ale.zakazrf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ale.zakazrf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ale.zakazrf.ru/" TargetMode="External"/><Relationship Id="rId10" Type="http://schemas.openxmlformats.org/officeDocument/2006/relationships/hyperlink" Target="http://sale.zakazrf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upgoii.ru/" TargetMode="External"/><Relationship Id="rId14" Type="http://schemas.openxmlformats.org/officeDocument/2006/relationships/hyperlink" Target="http://sale.zakaz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F3EC1-CAE3-4289-AAD6-A0C8598ED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6157</Words>
  <Characters>35098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 «Всеволожский  район</vt:lpstr>
    </vt:vector>
  </TitlesOfParts>
  <Company/>
  <LinksUpToDate>false</LinksUpToDate>
  <CharactersWithSpaces>41173</CharactersWithSpaces>
  <SharedDoc>false</SharedDoc>
  <HLinks>
    <vt:vector size="60" baseType="variant">
      <vt:variant>
        <vt:i4>3801190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consultantplus://offline/ref=3C13E6EBF17F97D5496BAA85864CE759246D1FD9ECE7E3AB7505399164875233D5D34225025D7E59E37C1885c6vBH</vt:lpwstr>
      </vt:variant>
      <vt:variant>
        <vt:lpwstr/>
      </vt:variant>
      <vt:variant>
        <vt:i4>3342450</vt:i4>
      </vt:variant>
      <vt:variant>
        <vt:i4>24</vt:i4>
      </vt:variant>
      <vt:variant>
        <vt:i4>0</vt:i4>
      </vt:variant>
      <vt:variant>
        <vt:i4>5</vt:i4>
      </vt:variant>
      <vt:variant>
        <vt:lpwstr>http://sale.zakazrf.ru/</vt:lpwstr>
      </vt:variant>
      <vt:variant>
        <vt:lpwstr/>
      </vt:variant>
      <vt:variant>
        <vt:i4>3342450</vt:i4>
      </vt:variant>
      <vt:variant>
        <vt:i4>21</vt:i4>
      </vt:variant>
      <vt:variant>
        <vt:i4>0</vt:i4>
      </vt:variant>
      <vt:variant>
        <vt:i4>5</vt:i4>
      </vt:variant>
      <vt:variant>
        <vt:lpwstr>http://sale.zakazrf.ru/</vt:lpwstr>
      </vt:variant>
      <vt:variant>
        <vt:lpwstr/>
      </vt:variant>
      <vt:variant>
        <vt:i4>3342450</vt:i4>
      </vt:variant>
      <vt:variant>
        <vt:i4>18</vt:i4>
      </vt:variant>
      <vt:variant>
        <vt:i4>0</vt:i4>
      </vt:variant>
      <vt:variant>
        <vt:i4>5</vt:i4>
      </vt:variant>
      <vt:variant>
        <vt:lpwstr>http://sale.zakazrf.ru/</vt:lpwstr>
      </vt:variant>
      <vt:variant>
        <vt:lpwstr/>
      </vt:variant>
      <vt:variant>
        <vt:i4>3342450</vt:i4>
      </vt:variant>
      <vt:variant>
        <vt:i4>15</vt:i4>
      </vt:variant>
      <vt:variant>
        <vt:i4>0</vt:i4>
      </vt:variant>
      <vt:variant>
        <vt:i4>5</vt:i4>
      </vt:variant>
      <vt:variant>
        <vt:lpwstr>http://sale.zakazrf.ru/</vt:lpwstr>
      </vt:variant>
      <vt:variant>
        <vt:lpwstr/>
      </vt:variant>
      <vt:variant>
        <vt:i4>3342450</vt:i4>
      </vt:variant>
      <vt:variant>
        <vt:i4>12</vt:i4>
      </vt:variant>
      <vt:variant>
        <vt:i4>0</vt:i4>
      </vt:variant>
      <vt:variant>
        <vt:i4>5</vt:i4>
      </vt:variant>
      <vt:variant>
        <vt:lpwstr>http://sale.zakazrf.ru/</vt:lpwstr>
      </vt:variant>
      <vt:variant>
        <vt:lpwstr/>
      </vt:variant>
      <vt:variant>
        <vt:i4>3342450</vt:i4>
      </vt:variant>
      <vt:variant>
        <vt:i4>9</vt:i4>
      </vt:variant>
      <vt:variant>
        <vt:i4>0</vt:i4>
      </vt:variant>
      <vt:variant>
        <vt:i4>5</vt:i4>
      </vt:variant>
      <vt:variant>
        <vt:lpwstr>http://sale.zakazrf.ru/</vt:lpwstr>
      </vt:variant>
      <vt:variant>
        <vt:lpwstr/>
      </vt:variant>
      <vt:variant>
        <vt:i4>3342450</vt:i4>
      </vt:variant>
      <vt:variant>
        <vt:i4>6</vt:i4>
      </vt:variant>
      <vt:variant>
        <vt:i4>0</vt:i4>
      </vt:variant>
      <vt:variant>
        <vt:i4>5</vt:i4>
      </vt:variant>
      <vt:variant>
        <vt:lpwstr>http://sale.zakazrf.ru/</vt:lpwstr>
      </vt:variant>
      <vt:variant>
        <vt:lpwstr/>
      </vt:variant>
      <vt:variant>
        <vt:i4>3342450</vt:i4>
      </vt:variant>
      <vt:variant>
        <vt:i4>3</vt:i4>
      </vt:variant>
      <vt:variant>
        <vt:i4>0</vt:i4>
      </vt:variant>
      <vt:variant>
        <vt:i4>5</vt:i4>
      </vt:variant>
      <vt:variant>
        <vt:lpwstr>http://sale.zakazrf.ru/</vt:lpwstr>
      </vt:variant>
      <vt:variant>
        <vt:lpwstr/>
      </vt:variant>
      <vt:variant>
        <vt:i4>7143536</vt:i4>
      </vt:variant>
      <vt:variant>
        <vt:i4>0</vt:i4>
      </vt:variant>
      <vt:variant>
        <vt:i4>0</vt:i4>
      </vt:variant>
      <vt:variant>
        <vt:i4>5</vt:i4>
      </vt:variant>
      <vt:variant>
        <vt:lpwstr>http://www.mupgoii.ru/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«Всеволожский  район</dc:title>
  <dc:subject/>
  <dc:creator>Халина</dc:creator>
  <cp:keywords/>
  <cp:lastModifiedBy>Жилотдел</cp:lastModifiedBy>
  <cp:revision>2</cp:revision>
  <cp:lastPrinted>2024-08-06T07:39:00Z</cp:lastPrinted>
  <dcterms:created xsi:type="dcterms:W3CDTF">2024-09-17T09:39:00Z</dcterms:created>
  <dcterms:modified xsi:type="dcterms:W3CDTF">2024-09-17T09:39:00Z</dcterms:modified>
</cp:coreProperties>
</file>