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303" w:rsidRPr="00E53C82" w:rsidRDefault="00AD1587" w:rsidP="001E5180">
      <w:pPr>
        <w:pStyle w:val="1"/>
        <w:ind w:left="142" w:right="1133"/>
        <w:jc w:val="center"/>
        <w:rPr>
          <w:b w:val="0"/>
          <w:sz w:val="24"/>
          <w:szCs w:val="24"/>
        </w:rPr>
      </w:pPr>
      <w:r>
        <w:rPr>
          <w:b w:val="0"/>
          <w:noProof/>
          <w:sz w:val="24"/>
          <w:szCs w:val="24"/>
        </w:rPr>
        <w:drawing>
          <wp:inline distT="0" distB="0" distL="0" distR="0">
            <wp:extent cx="563880" cy="685800"/>
            <wp:effectExtent l="0" t="0" r="7620" b="0"/>
            <wp:docPr id="1" name="Рисунок 1" descr="Герб-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-новы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303" w:rsidRPr="00E816EF" w:rsidRDefault="00950303" w:rsidP="001E5180">
      <w:pPr>
        <w:pStyle w:val="1"/>
        <w:ind w:right="1133" w:firstLine="142"/>
        <w:jc w:val="center"/>
        <w:rPr>
          <w:sz w:val="24"/>
          <w:szCs w:val="24"/>
        </w:rPr>
      </w:pPr>
      <w:r w:rsidRPr="00E816EF">
        <w:rPr>
          <w:sz w:val="24"/>
          <w:szCs w:val="24"/>
        </w:rPr>
        <w:t>Администрация</w:t>
      </w:r>
    </w:p>
    <w:p w:rsidR="00950303" w:rsidRPr="00E816EF" w:rsidRDefault="00AD1587" w:rsidP="00B63178">
      <w:pPr>
        <w:pStyle w:val="1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950303" w:rsidRPr="00E816EF">
        <w:rPr>
          <w:sz w:val="24"/>
          <w:szCs w:val="24"/>
        </w:rPr>
        <w:t>униципального образования Сосновское сельское поселение</w:t>
      </w:r>
    </w:p>
    <w:p w:rsidR="00950303" w:rsidRPr="00E816EF" w:rsidRDefault="00950303" w:rsidP="00B63178">
      <w:pPr>
        <w:pStyle w:val="1"/>
        <w:jc w:val="center"/>
        <w:rPr>
          <w:sz w:val="24"/>
          <w:szCs w:val="24"/>
        </w:rPr>
      </w:pPr>
      <w:r w:rsidRPr="00E816EF">
        <w:rPr>
          <w:sz w:val="24"/>
          <w:szCs w:val="24"/>
        </w:rPr>
        <w:t>муниципального образования Приозерский муниципальный район</w:t>
      </w:r>
    </w:p>
    <w:p w:rsidR="00950303" w:rsidRPr="00E816EF" w:rsidRDefault="00950303" w:rsidP="001A694D">
      <w:pPr>
        <w:pStyle w:val="5"/>
        <w:ind w:left="-993" w:firstLine="0"/>
        <w:jc w:val="center"/>
        <w:rPr>
          <w:sz w:val="24"/>
          <w:szCs w:val="24"/>
        </w:rPr>
      </w:pPr>
      <w:r w:rsidRPr="00E816EF">
        <w:rPr>
          <w:sz w:val="24"/>
          <w:szCs w:val="24"/>
        </w:rPr>
        <w:t>Ленинградской области</w:t>
      </w:r>
    </w:p>
    <w:p w:rsidR="00950303" w:rsidRPr="00E816EF" w:rsidRDefault="00950303" w:rsidP="00B63178"/>
    <w:p w:rsidR="00950303" w:rsidRPr="00E816EF" w:rsidRDefault="00950303" w:rsidP="001A694D">
      <w:pPr>
        <w:ind w:left="-426" w:hanging="284"/>
        <w:jc w:val="center"/>
        <w:rPr>
          <w:b/>
        </w:rPr>
      </w:pPr>
      <w:r w:rsidRPr="00E816EF">
        <w:rPr>
          <w:b/>
        </w:rPr>
        <w:t>П О С Т А Н О В Л Е Н И Е</w:t>
      </w:r>
      <w:r w:rsidR="003F31C9">
        <w:rPr>
          <w:b/>
        </w:rPr>
        <w:t xml:space="preserve"> </w:t>
      </w:r>
    </w:p>
    <w:p w:rsidR="00950303" w:rsidRDefault="00950303" w:rsidP="00B63178"/>
    <w:p w:rsidR="00950303" w:rsidRDefault="00950303" w:rsidP="00B63178">
      <w:r>
        <w:t>от «</w:t>
      </w:r>
      <w:r w:rsidR="005D2815">
        <w:t>11</w:t>
      </w:r>
      <w:r>
        <w:t>»</w:t>
      </w:r>
      <w:r w:rsidR="00D21FCC">
        <w:t xml:space="preserve"> </w:t>
      </w:r>
      <w:r w:rsidR="00105A6C">
        <w:t>ию</w:t>
      </w:r>
      <w:r w:rsidR="005D2815">
        <w:t>л</w:t>
      </w:r>
      <w:r w:rsidR="00D21FCC">
        <w:t>я</w:t>
      </w:r>
      <w:r w:rsidR="00663289">
        <w:t xml:space="preserve"> </w:t>
      </w:r>
      <w:r w:rsidR="005D2815">
        <w:t xml:space="preserve">2023 </w:t>
      </w:r>
      <w:r w:rsidRPr="00754C29">
        <w:t>года</w:t>
      </w:r>
      <w:r>
        <w:t xml:space="preserve"> </w:t>
      </w:r>
      <w:r w:rsidR="00AD1587">
        <w:t xml:space="preserve">                                                                                </w:t>
      </w:r>
      <w:r w:rsidR="000C6E61">
        <w:t xml:space="preserve"> </w:t>
      </w:r>
      <w:r w:rsidR="003F1FDA">
        <w:t xml:space="preserve">      </w:t>
      </w:r>
      <w:r w:rsidR="00D21FCC">
        <w:t xml:space="preserve">       </w:t>
      </w:r>
      <w:r w:rsidR="00F852E7">
        <w:t>№</w:t>
      </w:r>
      <w:r w:rsidR="005D2815">
        <w:t xml:space="preserve"> </w:t>
      </w:r>
      <w:bookmarkStart w:id="0" w:name="_GoBack"/>
      <w:r w:rsidR="005D2815">
        <w:t>261</w:t>
      </w:r>
      <w:bookmarkEnd w:id="0"/>
      <w:r w:rsidR="00F852E7">
        <w:t xml:space="preserve"> </w:t>
      </w:r>
    </w:p>
    <w:p w:rsidR="003F1FDA" w:rsidRPr="00754C29" w:rsidRDefault="003F1FDA" w:rsidP="00B6317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2"/>
      </w:tblGrid>
      <w:tr w:rsidR="00950303" w:rsidRPr="00754C29" w:rsidTr="00854D25">
        <w:trPr>
          <w:trHeight w:val="1882"/>
        </w:trPr>
        <w:tc>
          <w:tcPr>
            <w:tcW w:w="5822" w:type="dxa"/>
            <w:tcBorders>
              <w:top w:val="nil"/>
              <w:left w:val="nil"/>
              <w:bottom w:val="nil"/>
              <w:right w:val="nil"/>
            </w:tcBorders>
          </w:tcPr>
          <w:p w:rsidR="00950303" w:rsidRPr="00754C29" w:rsidRDefault="00950303" w:rsidP="007812D7">
            <w:pPr>
              <w:jc w:val="both"/>
            </w:pPr>
            <w:r w:rsidRPr="00754C29">
              <w:t xml:space="preserve">О </w:t>
            </w:r>
            <w:r w:rsidR="00F852E7">
              <w:t xml:space="preserve">нормативе </w:t>
            </w:r>
            <w:r w:rsidRPr="00754C29">
              <w:rPr>
                <w:kern w:val="0"/>
              </w:rPr>
              <w:t>стоимости</w:t>
            </w:r>
            <w:r w:rsidR="007812D7">
              <w:rPr>
                <w:kern w:val="0"/>
              </w:rPr>
              <w:t xml:space="preserve"> </w:t>
            </w:r>
            <w:r w:rsidRPr="00754C29">
              <w:rPr>
                <w:kern w:val="0"/>
              </w:rPr>
              <w:t>одного квадратного метра общей площади жил</w:t>
            </w:r>
            <w:r>
              <w:rPr>
                <w:kern w:val="0"/>
              </w:rPr>
              <w:t>ья</w:t>
            </w:r>
            <w:r w:rsidRPr="00754C29">
              <w:rPr>
                <w:kern w:val="0"/>
              </w:rPr>
              <w:t xml:space="preserve"> на </w:t>
            </w:r>
            <w:r w:rsidR="00105A6C">
              <w:rPr>
                <w:kern w:val="0"/>
              </w:rPr>
              <w:t>третий</w:t>
            </w:r>
            <w:r>
              <w:rPr>
                <w:kern w:val="0"/>
              </w:rPr>
              <w:t xml:space="preserve"> </w:t>
            </w:r>
            <w:r w:rsidRPr="00754C29">
              <w:rPr>
                <w:kern w:val="0"/>
              </w:rPr>
              <w:t>квартал 20</w:t>
            </w:r>
            <w:r>
              <w:rPr>
                <w:kern w:val="0"/>
              </w:rPr>
              <w:t>2</w:t>
            </w:r>
            <w:r w:rsidR="00CF2FDD">
              <w:rPr>
                <w:kern w:val="0"/>
              </w:rPr>
              <w:t>3</w:t>
            </w:r>
            <w:r w:rsidRPr="00754C29">
              <w:rPr>
                <w:kern w:val="0"/>
              </w:rPr>
              <w:t xml:space="preserve"> года на территории муниципального образования </w:t>
            </w:r>
            <w:r w:rsidRPr="00754C29">
              <w:t>Сосновское сельское поселение муниципального образования Приозерский муниципальный район Ленинградской области</w:t>
            </w:r>
          </w:p>
        </w:tc>
      </w:tr>
    </w:tbl>
    <w:p w:rsidR="00950303" w:rsidRPr="003E354D" w:rsidRDefault="00950303" w:rsidP="00B63178">
      <w:pPr>
        <w:jc w:val="both"/>
        <w:rPr>
          <w:kern w:val="0"/>
        </w:rPr>
      </w:pPr>
    </w:p>
    <w:p w:rsidR="00950303" w:rsidRPr="00E53C82" w:rsidRDefault="001F7855" w:rsidP="00321570">
      <w:pPr>
        <w:jc w:val="both"/>
        <w:rPr>
          <w:kern w:val="0"/>
        </w:rPr>
      </w:pPr>
      <w:r w:rsidRPr="001F7855">
        <w:rPr>
          <w:kern w:val="0"/>
        </w:rPr>
        <w:t xml:space="preserve">    Руководствуясь приказом Министерства строительства и жилищно-коммунального хозяйства Российской Федерации </w:t>
      </w:r>
      <w:bookmarkStart w:id="1" w:name="_Hlk138753639"/>
      <w:r w:rsidRPr="001F7855">
        <w:rPr>
          <w:kern w:val="0"/>
        </w:rPr>
        <w:t xml:space="preserve">от </w:t>
      </w:r>
      <w:r w:rsidR="003F31C9" w:rsidRPr="003F31C9">
        <w:rPr>
          <w:kern w:val="0"/>
        </w:rPr>
        <w:t>19</w:t>
      </w:r>
      <w:r w:rsidRPr="003F31C9">
        <w:rPr>
          <w:bCs/>
          <w:kern w:val="0"/>
        </w:rPr>
        <w:t>.0</w:t>
      </w:r>
      <w:r w:rsidR="003F31C9" w:rsidRPr="003F31C9">
        <w:rPr>
          <w:bCs/>
          <w:kern w:val="0"/>
        </w:rPr>
        <w:t>6</w:t>
      </w:r>
      <w:r w:rsidRPr="003F31C9">
        <w:rPr>
          <w:bCs/>
          <w:kern w:val="0"/>
        </w:rPr>
        <w:t>.2023 №</w:t>
      </w:r>
      <w:r w:rsidR="003F31C9" w:rsidRPr="003F31C9">
        <w:rPr>
          <w:bCs/>
          <w:kern w:val="0"/>
        </w:rPr>
        <w:t xml:space="preserve">422 </w:t>
      </w:r>
      <w:r w:rsidRPr="003F31C9">
        <w:rPr>
          <w:bCs/>
          <w:kern w:val="0"/>
        </w:rPr>
        <w:t>/</w:t>
      </w:r>
      <w:proofErr w:type="spellStart"/>
      <w:r w:rsidRPr="003F31C9">
        <w:rPr>
          <w:bCs/>
          <w:kern w:val="0"/>
        </w:rPr>
        <w:t>пр</w:t>
      </w:r>
      <w:proofErr w:type="spellEnd"/>
      <w:r w:rsidRPr="001F7855">
        <w:rPr>
          <w:bCs/>
          <w:kern w:val="0"/>
        </w:rPr>
        <w:t xml:space="preserve"> «О </w:t>
      </w:r>
      <w:r w:rsidR="00004DEF">
        <w:rPr>
          <w:bCs/>
          <w:kern w:val="0"/>
        </w:rPr>
        <w:t xml:space="preserve">нормативе стоимости одного квадратного метра общей площади жилого помещения по Российской Федерации на второе полугодие 2023 года и </w:t>
      </w:r>
      <w:r w:rsidR="000B6BE5">
        <w:rPr>
          <w:bCs/>
          <w:kern w:val="0"/>
        </w:rPr>
        <w:t xml:space="preserve">показателях средней рыночной стоимости одного квадратного метра общей площади жилого помещения по субъектам Российской Федерации на </w:t>
      </w:r>
      <w:r w:rsidR="000B6BE5">
        <w:rPr>
          <w:bCs/>
          <w:kern w:val="0"/>
          <w:lang w:val="en-US"/>
        </w:rPr>
        <w:t>III</w:t>
      </w:r>
      <w:r w:rsidR="000B6BE5" w:rsidRPr="000B6BE5">
        <w:rPr>
          <w:bCs/>
          <w:kern w:val="0"/>
        </w:rPr>
        <w:t xml:space="preserve"> </w:t>
      </w:r>
      <w:r w:rsidR="000B6BE5">
        <w:rPr>
          <w:bCs/>
          <w:kern w:val="0"/>
        </w:rPr>
        <w:t>квартал 2023 года</w:t>
      </w:r>
      <w:r w:rsidRPr="001F7855">
        <w:rPr>
          <w:bCs/>
          <w:kern w:val="0"/>
        </w:rPr>
        <w:t>»</w:t>
      </w:r>
      <w:bookmarkEnd w:id="1"/>
      <w:r w:rsidRPr="001F7855">
        <w:rPr>
          <w:kern w:val="0"/>
        </w:rPr>
        <w:t>, Методическими рекомендациями по определению норматива стоимости одного квадратного метра общей площади жилья в муниципальных образованиях Ленинградской области и стоимости одного квадратного метра общей площади жилья на сельских территориях Ленинградской области, утвержденными распоряжением Комитета по строительству Ленинградской области от 13.03.2020 года №79 «О мерах по обеспечению осуществления полномочий Комитета по строительству Ленинградской области по расчету размера субсидий и социальных выплат, предоставляемых на строительство (приобретение) жилья за счет средств областного бюджета Ленинградской области в рамках реализации на территории Ленинградской области мероприятий государственных программ Российской Федерации «Обеспечение доступным и комфортным жильем и коммунальными услугами граждан Российской Федерации» и «Комплексное развитие сельских территорий», а также мероприятий  государственных программ ЛО «Формирование  городской среды и  обеспечение качественным жильем граждан на территории Ленинградской области» и «Комплексное развитие сельских территорий Ленинградской области»,</w:t>
      </w:r>
      <w:r>
        <w:rPr>
          <w:kern w:val="0"/>
        </w:rPr>
        <w:t xml:space="preserve"> </w:t>
      </w:r>
      <w:r w:rsidR="00950303" w:rsidRPr="00E53C82">
        <w:rPr>
          <w:kern w:val="0"/>
        </w:rPr>
        <w:t xml:space="preserve">Уставом муниципального образования Сосновское сельское поселение, администрация муниципального образования Сосновское сельское поселение муниципального образования Приозерский муниципальный район Ленинградской области </w:t>
      </w:r>
    </w:p>
    <w:p w:rsidR="00950303" w:rsidRPr="00E53C82" w:rsidRDefault="00950303" w:rsidP="00B63178">
      <w:pPr>
        <w:autoSpaceDE/>
        <w:autoSpaceDN/>
        <w:ind w:firstLine="709"/>
        <w:jc w:val="both"/>
        <w:rPr>
          <w:b/>
          <w:kern w:val="0"/>
        </w:rPr>
      </w:pPr>
    </w:p>
    <w:p w:rsidR="00950303" w:rsidRPr="00E53C82" w:rsidRDefault="00950303" w:rsidP="00B63178">
      <w:pPr>
        <w:autoSpaceDE/>
        <w:autoSpaceDN/>
        <w:ind w:firstLine="709"/>
        <w:jc w:val="both"/>
        <w:rPr>
          <w:b/>
          <w:kern w:val="0"/>
        </w:rPr>
      </w:pPr>
      <w:r w:rsidRPr="00E53C82">
        <w:rPr>
          <w:b/>
          <w:kern w:val="0"/>
        </w:rPr>
        <w:t xml:space="preserve">ПОСТАНОВЛЯЕТ: </w:t>
      </w:r>
    </w:p>
    <w:p w:rsidR="00950303" w:rsidRPr="00E53C82" w:rsidRDefault="00950303" w:rsidP="00B63178">
      <w:pPr>
        <w:autoSpaceDE/>
        <w:autoSpaceDN/>
        <w:ind w:firstLine="709"/>
        <w:jc w:val="both"/>
        <w:rPr>
          <w:b/>
          <w:kern w:val="0"/>
        </w:rPr>
      </w:pPr>
    </w:p>
    <w:p w:rsidR="001A66E7" w:rsidRDefault="00B1062D" w:rsidP="001A66E7">
      <w:pPr>
        <w:jc w:val="both"/>
        <w:rPr>
          <w:color w:val="FF0000"/>
        </w:rPr>
      </w:pPr>
      <w:r w:rsidRPr="00640788">
        <w:t xml:space="preserve">1. Утвердить норматив стоимости одного квадратного метра общей площади жилья на </w:t>
      </w:r>
      <w:r w:rsidR="0000524A">
        <w:t>третий</w:t>
      </w:r>
      <w:r>
        <w:t xml:space="preserve"> </w:t>
      </w:r>
      <w:r w:rsidRPr="00640788">
        <w:t xml:space="preserve"> квартал 2023 года на территории</w:t>
      </w:r>
      <w:r w:rsidR="001A66E7">
        <w:t xml:space="preserve"> </w:t>
      </w:r>
      <w:r w:rsidR="001A66E7" w:rsidRPr="001A66E7">
        <w:t>муниципального образования Сосновское сельское поселение муниципального образования Приозерский муниципальный район Ленинградской области</w:t>
      </w:r>
      <w:r w:rsidRPr="00640788">
        <w:t xml:space="preserve">, применяемый в рамках реализации мероприятия по обеспечению жильем молодых семей </w:t>
      </w:r>
      <w:r>
        <w:t xml:space="preserve">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</w:t>
      </w:r>
      <w:r w:rsidRPr="00640788">
        <w:t xml:space="preserve">государственной программы Российской Федерации «Обеспечение доступным и </w:t>
      </w:r>
      <w:r w:rsidRPr="00640788">
        <w:lastRenderedPageBreak/>
        <w:t>комфортным жильем и коммунальными услугами граждан Российской Федерации», а также мероприятий по улучшению жилищных условий молодых граждан (молодых семей) и по улучшению жилищных условий граждан с использованием средств ипотечного кредита (займа)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</w:r>
      <w:r w:rsidRPr="00E00488">
        <w:t xml:space="preserve"> </w:t>
      </w:r>
      <w:r w:rsidRPr="005C2B9F">
        <w:rPr>
          <w:b/>
        </w:rPr>
        <w:t xml:space="preserve">в </w:t>
      </w:r>
      <w:r w:rsidRPr="003E163C">
        <w:rPr>
          <w:b/>
        </w:rPr>
        <w:t>размере  1</w:t>
      </w:r>
      <w:r w:rsidR="003F31C9" w:rsidRPr="003E163C">
        <w:rPr>
          <w:b/>
        </w:rPr>
        <w:t>03</w:t>
      </w:r>
      <w:r w:rsidRPr="003E163C">
        <w:rPr>
          <w:b/>
        </w:rPr>
        <w:t xml:space="preserve"> 4</w:t>
      </w:r>
      <w:r w:rsidR="003F31C9" w:rsidRPr="003E163C">
        <w:rPr>
          <w:b/>
        </w:rPr>
        <w:t>61</w:t>
      </w:r>
      <w:r w:rsidRPr="003E163C">
        <w:rPr>
          <w:b/>
          <w:bCs/>
        </w:rPr>
        <w:t xml:space="preserve"> </w:t>
      </w:r>
      <w:r w:rsidRPr="003E163C">
        <w:rPr>
          <w:b/>
        </w:rPr>
        <w:t xml:space="preserve"> рублей</w:t>
      </w:r>
      <w:r w:rsidRPr="003E163C">
        <w:rPr>
          <w:b/>
          <w:bCs/>
        </w:rPr>
        <w:t xml:space="preserve"> </w:t>
      </w:r>
      <w:r w:rsidR="003E163C" w:rsidRPr="003E163C">
        <w:rPr>
          <w:b/>
          <w:bCs/>
        </w:rPr>
        <w:t>70</w:t>
      </w:r>
      <w:r w:rsidRPr="003E163C">
        <w:rPr>
          <w:b/>
        </w:rPr>
        <w:t xml:space="preserve"> копейки</w:t>
      </w:r>
      <w:r w:rsidRPr="00E00488">
        <w:t xml:space="preserve"> (расчет приведен в Приложении 1).</w:t>
      </w:r>
    </w:p>
    <w:p w:rsidR="001A66E7" w:rsidRDefault="00950303" w:rsidP="009A7192">
      <w:pPr>
        <w:jc w:val="both"/>
        <w:rPr>
          <w:color w:val="FF0000"/>
        </w:rPr>
      </w:pPr>
      <w:r>
        <w:t>2.</w:t>
      </w:r>
      <w:r w:rsidRPr="00BE61A6">
        <w:t xml:space="preserve">Опубликовать настоящее постановление на </w:t>
      </w:r>
      <w:r>
        <w:t>официальном сайте администрации МО Сосновское</w:t>
      </w:r>
      <w:r w:rsidRPr="00BE61A6">
        <w:t xml:space="preserve"> </w:t>
      </w:r>
      <w:r>
        <w:t xml:space="preserve">сельское поселение </w:t>
      </w:r>
      <w:r w:rsidRPr="0083595F">
        <w:t xml:space="preserve">муниципального образования Приозерский муниципальный район Ленинградской области </w:t>
      </w:r>
      <w:hyperlink r:id="rId8" w:history="1">
        <w:r w:rsidRPr="00D013DD">
          <w:rPr>
            <w:rStyle w:val="a6"/>
          </w:rPr>
          <w:t>www.admsosnovo.ru</w:t>
        </w:r>
      </w:hyperlink>
      <w:r w:rsidR="009A7192">
        <w:rPr>
          <w:rStyle w:val="a6"/>
          <w:color w:val="auto"/>
          <w:u w:val="none"/>
        </w:rPr>
        <w:t>.</w:t>
      </w:r>
    </w:p>
    <w:p w:rsidR="001A66E7" w:rsidRDefault="00950303" w:rsidP="009A7192">
      <w:pPr>
        <w:jc w:val="both"/>
        <w:rPr>
          <w:color w:val="FF0000"/>
        </w:rPr>
      </w:pPr>
      <w:r>
        <w:t xml:space="preserve">3. </w:t>
      </w:r>
      <w:r w:rsidRPr="00745C72">
        <w:t>Настоящее Постановление вступает в силу с момента опубликования.</w:t>
      </w:r>
    </w:p>
    <w:p w:rsidR="00950303" w:rsidRPr="001A66E7" w:rsidRDefault="00950303" w:rsidP="009A7192">
      <w:pPr>
        <w:jc w:val="both"/>
        <w:rPr>
          <w:color w:val="FF0000"/>
        </w:rPr>
      </w:pPr>
      <w:r>
        <w:t xml:space="preserve">4. </w:t>
      </w:r>
      <w:r w:rsidRPr="0083595F">
        <w:t>Контроль за исполнением постановления оставляю за собой.</w:t>
      </w:r>
    </w:p>
    <w:p w:rsidR="00950303" w:rsidRDefault="00950303" w:rsidP="00B63178">
      <w:pPr>
        <w:ind w:firstLine="540"/>
        <w:jc w:val="both"/>
      </w:pPr>
      <w:r w:rsidRPr="00E53C82">
        <w:t xml:space="preserve">   </w:t>
      </w:r>
    </w:p>
    <w:p w:rsidR="003F1FDA" w:rsidRPr="00E53C82" w:rsidRDefault="003F1FDA" w:rsidP="00B63178">
      <w:pPr>
        <w:ind w:firstLine="540"/>
        <w:jc w:val="both"/>
      </w:pPr>
    </w:p>
    <w:p w:rsidR="00342044" w:rsidRDefault="00342044" w:rsidP="00342044">
      <w:pPr>
        <w:jc w:val="both"/>
      </w:pPr>
    </w:p>
    <w:p w:rsidR="003E163C" w:rsidRPr="00342044" w:rsidRDefault="003E163C" w:rsidP="003E163C">
      <w:r>
        <w:t xml:space="preserve">Зам. главы администрации                                                                                 Л.С. Бобровский                          </w:t>
      </w:r>
    </w:p>
    <w:p w:rsidR="00950303" w:rsidRPr="00E53C82" w:rsidRDefault="00950303" w:rsidP="00B63178">
      <w:pPr>
        <w:jc w:val="both"/>
      </w:pPr>
    </w:p>
    <w:p w:rsidR="00950303" w:rsidRDefault="00950303" w:rsidP="00B63178">
      <w:pPr>
        <w:jc w:val="both"/>
        <w:rPr>
          <w:sz w:val="16"/>
          <w:szCs w:val="16"/>
        </w:rPr>
      </w:pPr>
    </w:p>
    <w:p w:rsidR="00950303" w:rsidRDefault="00950303" w:rsidP="00B63178">
      <w:pPr>
        <w:jc w:val="both"/>
        <w:rPr>
          <w:sz w:val="16"/>
          <w:szCs w:val="16"/>
        </w:rPr>
      </w:pPr>
    </w:p>
    <w:p w:rsidR="009632B5" w:rsidRDefault="009632B5" w:rsidP="00B63178">
      <w:pPr>
        <w:jc w:val="both"/>
        <w:rPr>
          <w:sz w:val="16"/>
          <w:szCs w:val="16"/>
        </w:rPr>
      </w:pPr>
    </w:p>
    <w:p w:rsidR="00950303" w:rsidRDefault="00950303" w:rsidP="00B63178">
      <w:pPr>
        <w:jc w:val="both"/>
        <w:rPr>
          <w:sz w:val="16"/>
          <w:szCs w:val="16"/>
        </w:rPr>
      </w:pPr>
    </w:p>
    <w:p w:rsidR="00950303" w:rsidRDefault="00950303" w:rsidP="00B63178">
      <w:pPr>
        <w:jc w:val="both"/>
        <w:rPr>
          <w:sz w:val="16"/>
          <w:szCs w:val="16"/>
        </w:rPr>
      </w:pPr>
    </w:p>
    <w:p w:rsidR="00950303" w:rsidRDefault="00950303" w:rsidP="00B63178">
      <w:pPr>
        <w:jc w:val="both"/>
        <w:rPr>
          <w:sz w:val="16"/>
          <w:szCs w:val="16"/>
        </w:rPr>
      </w:pPr>
    </w:p>
    <w:p w:rsidR="00950303" w:rsidRDefault="00950303" w:rsidP="00B63178">
      <w:pPr>
        <w:jc w:val="both"/>
        <w:rPr>
          <w:sz w:val="16"/>
          <w:szCs w:val="16"/>
        </w:rPr>
      </w:pPr>
    </w:p>
    <w:p w:rsidR="00950303" w:rsidRDefault="00950303" w:rsidP="00B63178">
      <w:pPr>
        <w:jc w:val="both"/>
        <w:rPr>
          <w:sz w:val="16"/>
          <w:szCs w:val="16"/>
        </w:rPr>
      </w:pPr>
    </w:p>
    <w:p w:rsidR="00950303" w:rsidRDefault="00950303" w:rsidP="00B63178">
      <w:pPr>
        <w:jc w:val="both"/>
        <w:rPr>
          <w:sz w:val="16"/>
          <w:szCs w:val="16"/>
        </w:rPr>
      </w:pPr>
    </w:p>
    <w:p w:rsidR="00950303" w:rsidRDefault="00950303" w:rsidP="00B63178">
      <w:pPr>
        <w:jc w:val="both"/>
        <w:rPr>
          <w:sz w:val="16"/>
          <w:szCs w:val="16"/>
        </w:rPr>
      </w:pPr>
    </w:p>
    <w:p w:rsidR="00950303" w:rsidRDefault="00950303" w:rsidP="00B63178">
      <w:pPr>
        <w:jc w:val="both"/>
        <w:rPr>
          <w:sz w:val="16"/>
          <w:szCs w:val="16"/>
        </w:rPr>
      </w:pPr>
    </w:p>
    <w:p w:rsidR="00950303" w:rsidRDefault="00950303" w:rsidP="00B63178">
      <w:pPr>
        <w:jc w:val="both"/>
        <w:rPr>
          <w:sz w:val="16"/>
          <w:szCs w:val="16"/>
        </w:rPr>
      </w:pPr>
    </w:p>
    <w:p w:rsidR="00950303" w:rsidRDefault="00950303" w:rsidP="00B63178">
      <w:pPr>
        <w:jc w:val="both"/>
        <w:rPr>
          <w:sz w:val="16"/>
          <w:szCs w:val="16"/>
        </w:rPr>
      </w:pPr>
    </w:p>
    <w:p w:rsidR="001F7855" w:rsidRDefault="001F7855" w:rsidP="00B63178">
      <w:pPr>
        <w:jc w:val="both"/>
        <w:rPr>
          <w:sz w:val="16"/>
          <w:szCs w:val="16"/>
        </w:rPr>
      </w:pPr>
    </w:p>
    <w:p w:rsidR="00950303" w:rsidRDefault="00950303" w:rsidP="00B63178">
      <w:pPr>
        <w:jc w:val="both"/>
        <w:rPr>
          <w:sz w:val="16"/>
          <w:szCs w:val="16"/>
        </w:rPr>
      </w:pPr>
    </w:p>
    <w:p w:rsidR="00950303" w:rsidRDefault="00950303" w:rsidP="00B63178">
      <w:pPr>
        <w:jc w:val="both"/>
        <w:rPr>
          <w:sz w:val="16"/>
          <w:szCs w:val="16"/>
        </w:rPr>
      </w:pPr>
    </w:p>
    <w:p w:rsidR="00950303" w:rsidRDefault="00950303" w:rsidP="00B63178">
      <w:pPr>
        <w:jc w:val="both"/>
        <w:rPr>
          <w:sz w:val="16"/>
          <w:szCs w:val="16"/>
        </w:rPr>
      </w:pPr>
    </w:p>
    <w:p w:rsidR="00950303" w:rsidRDefault="00950303" w:rsidP="00B63178">
      <w:pPr>
        <w:jc w:val="both"/>
        <w:rPr>
          <w:sz w:val="16"/>
          <w:szCs w:val="16"/>
        </w:rPr>
      </w:pPr>
    </w:p>
    <w:p w:rsidR="00950303" w:rsidRDefault="00950303" w:rsidP="00B63178">
      <w:pPr>
        <w:jc w:val="both"/>
        <w:rPr>
          <w:sz w:val="16"/>
          <w:szCs w:val="16"/>
        </w:rPr>
      </w:pPr>
    </w:p>
    <w:p w:rsidR="00950303" w:rsidRDefault="00950303" w:rsidP="00B63178">
      <w:pPr>
        <w:jc w:val="both"/>
        <w:rPr>
          <w:sz w:val="16"/>
          <w:szCs w:val="16"/>
        </w:rPr>
      </w:pPr>
    </w:p>
    <w:p w:rsidR="00950303" w:rsidRDefault="00950303" w:rsidP="00B63178">
      <w:pPr>
        <w:jc w:val="both"/>
        <w:rPr>
          <w:sz w:val="16"/>
          <w:szCs w:val="16"/>
        </w:rPr>
      </w:pPr>
    </w:p>
    <w:p w:rsidR="00950303" w:rsidRDefault="00950303" w:rsidP="00B63178">
      <w:pPr>
        <w:jc w:val="both"/>
        <w:rPr>
          <w:sz w:val="16"/>
          <w:szCs w:val="16"/>
        </w:rPr>
      </w:pPr>
    </w:p>
    <w:p w:rsidR="00950303" w:rsidRDefault="00950303" w:rsidP="00B63178">
      <w:pPr>
        <w:jc w:val="both"/>
        <w:rPr>
          <w:sz w:val="16"/>
          <w:szCs w:val="16"/>
        </w:rPr>
      </w:pPr>
    </w:p>
    <w:p w:rsidR="00950303" w:rsidRDefault="00950303" w:rsidP="00B63178">
      <w:pPr>
        <w:jc w:val="both"/>
        <w:rPr>
          <w:sz w:val="16"/>
          <w:szCs w:val="16"/>
        </w:rPr>
      </w:pPr>
    </w:p>
    <w:p w:rsidR="00950303" w:rsidRDefault="00950303" w:rsidP="00B63178">
      <w:pPr>
        <w:jc w:val="both"/>
        <w:rPr>
          <w:sz w:val="16"/>
          <w:szCs w:val="16"/>
        </w:rPr>
      </w:pPr>
    </w:p>
    <w:p w:rsidR="00950303" w:rsidRDefault="00950303" w:rsidP="00B63178">
      <w:pPr>
        <w:jc w:val="both"/>
        <w:rPr>
          <w:sz w:val="16"/>
          <w:szCs w:val="16"/>
        </w:rPr>
      </w:pPr>
    </w:p>
    <w:p w:rsidR="00950303" w:rsidRDefault="00950303" w:rsidP="00B63178">
      <w:pPr>
        <w:jc w:val="both"/>
        <w:rPr>
          <w:sz w:val="16"/>
          <w:szCs w:val="16"/>
        </w:rPr>
      </w:pPr>
    </w:p>
    <w:p w:rsidR="00950303" w:rsidRDefault="00950303" w:rsidP="00B63178">
      <w:pPr>
        <w:autoSpaceDE/>
        <w:autoSpaceDN/>
        <w:jc w:val="both"/>
        <w:rPr>
          <w:kern w:val="0"/>
          <w:sz w:val="16"/>
          <w:szCs w:val="16"/>
        </w:rPr>
      </w:pPr>
    </w:p>
    <w:p w:rsidR="00950303" w:rsidRDefault="00950303" w:rsidP="00B63178">
      <w:pPr>
        <w:autoSpaceDE/>
        <w:autoSpaceDN/>
        <w:jc w:val="both"/>
        <w:rPr>
          <w:kern w:val="0"/>
          <w:sz w:val="16"/>
          <w:szCs w:val="16"/>
        </w:rPr>
      </w:pPr>
    </w:p>
    <w:p w:rsidR="00950303" w:rsidRDefault="00950303" w:rsidP="00B63178">
      <w:pPr>
        <w:autoSpaceDE/>
        <w:autoSpaceDN/>
        <w:jc w:val="both"/>
        <w:rPr>
          <w:kern w:val="0"/>
          <w:sz w:val="16"/>
          <w:szCs w:val="16"/>
        </w:rPr>
      </w:pPr>
    </w:p>
    <w:p w:rsidR="00950303" w:rsidRDefault="00950303" w:rsidP="00B63178">
      <w:pPr>
        <w:autoSpaceDE/>
        <w:autoSpaceDN/>
        <w:jc w:val="both"/>
        <w:rPr>
          <w:kern w:val="0"/>
          <w:sz w:val="16"/>
          <w:szCs w:val="16"/>
        </w:rPr>
      </w:pPr>
    </w:p>
    <w:p w:rsidR="00950303" w:rsidRDefault="00950303" w:rsidP="00B63178">
      <w:pPr>
        <w:autoSpaceDE/>
        <w:autoSpaceDN/>
        <w:jc w:val="both"/>
        <w:rPr>
          <w:kern w:val="0"/>
          <w:sz w:val="16"/>
          <w:szCs w:val="16"/>
        </w:rPr>
      </w:pPr>
    </w:p>
    <w:p w:rsidR="00950303" w:rsidRDefault="00950303" w:rsidP="00B63178">
      <w:pPr>
        <w:autoSpaceDE/>
        <w:autoSpaceDN/>
        <w:jc w:val="both"/>
        <w:rPr>
          <w:kern w:val="0"/>
          <w:sz w:val="16"/>
          <w:szCs w:val="16"/>
        </w:rPr>
      </w:pPr>
    </w:p>
    <w:p w:rsidR="00950303" w:rsidRDefault="00950303" w:rsidP="00B63178">
      <w:pPr>
        <w:autoSpaceDE/>
        <w:autoSpaceDN/>
        <w:jc w:val="both"/>
        <w:rPr>
          <w:kern w:val="0"/>
          <w:sz w:val="16"/>
          <w:szCs w:val="16"/>
        </w:rPr>
      </w:pPr>
    </w:p>
    <w:p w:rsidR="00950303" w:rsidRPr="000C6E61" w:rsidRDefault="00950303" w:rsidP="00332464">
      <w:pPr>
        <w:tabs>
          <w:tab w:val="left" w:pos="1100"/>
        </w:tabs>
        <w:rPr>
          <w:kern w:val="0"/>
          <w:sz w:val="16"/>
          <w:szCs w:val="16"/>
        </w:rPr>
      </w:pPr>
    </w:p>
    <w:p w:rsidR="00493BF4" w:rsidRDefault="00493BF4" w:rsidP="00894BA9">
      <w:pPr>
        <w:tabs>
          <w:tab w:val="left" w:pos="1100"/>
        </w:tabs>
        <w:ind w:left="142" w:hanging="142"/>
        <w:rPr>
          <w:kern w:val="0"/>
          <w:sz w:val="16"/>
          <w:szCs w:val="16"/>
        </w:rPr>
      </w:pPr>
    </w:p>
    <w:p w:rsidR="00493BF4" w:rsidRDefault="00493BF4" w:rsidP="00894BA9">
      <w:pPr>
        <w:tabs>
          <w:tab w:val="left" w:pos="1100"/>
        </w:tabs>
        <w:ind w:left="142" w:hanging="142"/>
        <w:rPr>
          <w:kern w:val="0"/>
          <w:sz w:val="16"/>
          <w:szCs w:val="16"/>
        </w:rPr>
      </w:pPr>
    </w:p>
    <w:p w:rsidR="00493BF4" w:rsidRDefault="00493BF4" w:rsidP="00894BA9">
      <w:pPr>
        <w:tabs>
          <w:tab w:val="left" w:pos="1100"/>
        </w:tabs>
        <w:ind w:left="142" w:hanging="142"/>
        <w:rPr>
          <w:kern w:val="0"/>
          <w:sz w:val="16"/>
          <w:szCs w:val="16"/>
        </w:rPr>
      </w:pPr>
    </w:p>
    <w:p w:rsidR="00493BF4" w:rsidRDefault="00493BF4" w:rsidP="00894BA9">
      <w:pPr>
        <w:tabs>
          <w:tab w:val="left" w:pos="1100"/>
        </w:tabs>
        <w:ind w:left="142" w:hanging="142"/>
        <w:rPr>
          <w:kern w:val="0"/>
          <w:sz w:val="16"/>
          <w:szCs w:val="16"/>
        </w:rPr>
      </w:pPr>
    </w:p>
    <w:p w:rsidR="00493BF4" w:rsidRDefault="00493BF4" w:rsidP="00894BA9">
      <w:pPr>
        <w:tabs>
          <w:tab w:val="left" w:pos="1100"/>
        </w:tabs>
        <w:ind w:left="142" w:hanging="142"/>
        <w:rPr>
          <w:kern w:val="0"/>
          <w:sz w:val="16"/>
          <w:szCs w:val="16"/>
        </w:rPr>
      </w:pPr>
    </w:p>
    <w:p w:rsidR="00493BF4" w:rsidRDefault="00493BF4" w:rsidP="00894BA9">
      <w:pPr>
        <w:tabs>
          <w:tab w:val="left" w:pos="1100"/>
        </w:tabs>
        <w:ind w:left="142" w:hanging="142"/>
        <w:rPr>
          <w:kern w:val="0"/>
          <w:sz w:val="16"/>
          <w:szCs w:val="16"/>
        </w:rPr>
      </w:pPr>
    </w:p>
    <w:p w:rsidR="007B3D5B" w:rsidRDefault="007B3D5B" w:rsidP="00493BF4">
      <w:pPr>
        <w:tabs>
          <w:tab w:val="left" w:pos="1100"/>
        </w:tabs>
        <w:rPr>
          <w:kern w:val="0"/>
          <w:sz w:val="16"/>
          <w:szCs w:val="16"/>
        </w:rPr>
      </w:pPr>
    </w:p>
    <w:p w:rsidR="007B3D5B" w:rsidRDefault="007B3D5B" w:rsidP="00493BF4">
      <w:pPr>
        <w:tabs>
          <w:tab w:val="left" w:pos="1100"/>
        </w:tabs>
        <w:rPr>
          <w:kern w:val="0"/>
          <w:sz w:val="16"/>
          <w:szCs w:val="16"/>
        </w:rPr>
      </w:pPr>
    </w:p>
    <w:p w:rsidR="007B3D5B" w:rsidRDefault="007B3D5B" w:rsidP="00493BF4">
      <w:pPr>
        <w:tabs>
          <w:tab w:val="left" w:pos="1100"/>
        </w:tabs>
        <w:rPr>
          <w:kern w:val="0"/>
          <w:sz w:val="16"/>
          <w:szCs w:val="16"/>
        </w:rPr>
      </w:pPr>
    </w:p>
    <w:p w:rsidR="007B3D5B" w:rsidRDefault="007B3D5B" w:rsidP="00493BF4">
      <w:pPr>
        <w:tabs>
          <w:tab w:val="left" w:pos="1100"/>
        </w:tabs>
        <w:rPr>
          <w:kern w:val="0"/>
          <w:sz w:val="16"/>
          <w:szCs w:val="16"/>
        </w:rPr>
      </w:pPr>
    </w:p>
    <w:p w:rsidR="007B3D5B" w:rsidRDefault="007B3D5B" w:rsidP="00493BF4">
      <w:pPr>
        <w:tabs>
          <w:tab w:val="left" w:pos="1100"/>
        </w:tabs>
        <w:rPr>
          <w:kern w:val="0"/>
          <w:sz w:val="16"/>
          <w:szCs w:val="16"/>
        </w:rPr>
      </w:pPr>
    </w:p>
    <w:p w:rsidR="007B3D5B" w:rsidRDefault="007B3D5B" w:rsidP="00493BF4">
      <w:pPr>
        <w:tabs>
          <w:tab w:val="left" w:pos="1100"/>
        </w:tabs>
        <w:rPr>
          <w:kern w:val="0"/>
          <w:sz w:val="16"/>
          <w:szCs w:val="16"/>
        </w:rPr>
      </w:pPr>
    </w:p>
    <w:p w:rsidR="007B3D5B" w:rsidRDefault="007B3D5B" w:rsidP="00493BF4">
      <w:pPr>
        <w:tabs>
          <w:tab w:val="left" w:pos="1100"/>
        </w:tabs>
        <w:rPr>
          <w:kern w:val="0"/>
          <w:sz w:val="16"/>
          <w:szCs w:val="16"/>
        </w:rPr>
      </w:pPr>
    </w:p>
    <w:p w:rsidR="009A7192" w:rsidRDefault="009A7192" w:rsidP="00493BF4">
      <w:pPr>
        <w:tabs>
          <w:tab w:val="left" w:pos="1100"/>
        </w:tabs>
        <w:rPr>
          <w:kern w:val="0"/>
          <w:sz w:val="16"/>
          <w:szCs w:val="16"/>
        </w:rPr>
      </w:pPr>
    </w:p>
    <w:p w:rsidR="009A7192" w:rsidRDefault="009A7192" w:rsidP="00493BF4">
      <w:pPr>
        <w:tabs>
          <w:tab w:val="left" w:pos="1100"/>
        </w:tabs>
        <w:rPr>
          <w:kern w:val="0"/>
          <w:sz w:val="16"/>
          <w:szCs w:val="16"/>
        </w:rPr>
      </w:pPr>
    </w:p>
    <w:p w:rsidR="009A7192" w:rsidRDefault="009A7192" w:rsidP="00493BF4">
      <w:pPr>
        <w:tabs>
          <w:tab w:val="left" w:pos="1100"/>
        </w:tabs>
        <w:rPr>
          <w:kern w:val="0"/>
          <w:sz w:val="16"/>
          <w:szCs w:val="16"/>
        </w:rPr>
      </w:pPr>
    </w:p>
    <w:p w:rsidR="001A66E7" w:rsidRDefault="001A66E7" w:rsidP="00493BF4">
      <w:pPr>
        <w:tabs>
          <w:tab w:val="left" w:pos="1100"/>
        </w:tabs>
        <w:rPr>
          <w:kern w:val="0"/>
          <w:sz w:val="16"/>
          <w:szCs w:val="16"/>
        </w:rPr>
      </w:pPr>
    </w:p>
    <w:p w:rsidR="001A66E7" w:rsidRDefault="001A66E7" w:rsidP="00493BF4">
      <w:pPr>
        <w:tabs>
          <w:tab w:val="left" w:pos="1100"/>
        </w:tabs>
        <w:rPr>
          <w:kern w:val="0"/>
          <w:sz w:val="16"/>
          <w:szCs w:val="16"/>
        </w:rPr>
      </w:pPr>
    </w:p>
    <w:p w:rsidR="001A66E7" w:rsidRDefault="001A66E7" w:rsidP="00493BF4">
      <w:pPr>
        <w:tabs>
          <w:tab w:val="left" w:pos="1100"/>
        </w:tabs>
        <w:rPr>
          <w:kern w:val="0"/>
          <w:sz w:val="16"/>
          <w:szCs w:val="16"/>
        </w:rPr>
      </w:pPr>
    </w:p>
    <w:p w:rsidR="001A66E7" w:rsidRDefault="001A66E7" w:rsidP="00493BF4">
      <w:pPr>
        <w:tabs>
          <w:tab w:val="left" w:pos="1100"/>
        </w:tabs>
        <w:rPr>
          <w:kern w:val="0"/>
          <w:sz w:val="16"/>
          <w:szCs w:val="16"/>
        </w:rPr>
      </w:pPr>
    </w:p>
    <w:p w:rsidR="001A66E7" w:rsidRDefault="001A66E7" w:rsidP="00493BF4">
      <w:pPr>
        <w:tabs>
          <w:tab w:val="left" w:pos="1100"/>
        </w:tabs>
        <w:rPr>
          <w:kern w:val="0"/>
          <w:sz w:val="16"/>
          <w:szCs w:val="16"/>
        </w:rPr>
      </w:pPr>
    </w:p>
    <w:p w:rsidR="00950303" w:rsidRPr="000C6E61" w:rsidRDefault="00950303" w:rsidP="00493BF4">
      <w:pPr>
        <w:tabs>
          <w:tab w:val="left" w:pos="1100"/>
        </w:tabs>
        <w:rPr>
          <w:sz w:val="16"/>
          <w:szCs w:val="16"/>
        </w:rPr>
      </w:pPr>
      <w:r w:rsidRPr="000C6E61">
        <w:rPr>
          <w:kern w:val="0"/>
          <w:sz w:val="16"/>
          <w:szCs w:val="16"/>
        </w:rPr>
        <w:lastRenderedPageBreak/>
        <w:t>Разослано: дело – 2, отдел по жилищной политике – 2</w:t>
      </w:r>
    </w:p>
    <w:p w:rsidR="001F7855" w:rsidRPr="001C7BD5" w:rsidRDefault="003F1FDA" w:rsidP="001C7BD5">
      <w:pPr>
        <w:autoSpaceDE/>
        <w:autoSpaceDN/>
        <w:ind w:left="142" w:hanging="142"/>
        <w:jc w:val="both"/>
        <w:rPr>
          <w:kern w:val="0"/>
          <w:sz w:val="16"/>
          <w:szCs w:val="16"/>
        </w:rPr>
      </w:pPr>
      <w:r w:rsidRPr="000C6E61">
        <w:rPr>
          <w:kern w:val="0"/>
          <w:sz w:val="16"/>
          <w:szCs w:val="16"/>
        </w:rPr>
        <w:t>и</w:t>
      </w:r>
      <w:r w:rsidR="00950303" w:rsidRPr="000C6E61">
        <w:rPr>
          <w:kern w:val="0"/>
          <w:sz w:val="16"/>
          <w:szCs w:val="16"/>
        </w:rPr>
        <w:t xml:space="preserve">сп. </w:t>
      </w:r>
      <w:r w:rsidR="00BF0382">
        <w:rPr>
          <w:kern w:val="0"/>
          <w:sz w:val="16"/>
          <w:szCs w:val="16"/>
        </w:rPr>
        <w:t>Балакирев</w:t>
      </w:r>
      <w:r w:rsidR="007647D3" w:rsidRPr="000C6E61">
        <w:rPr>
          <w:kern w:val="0"/>
          <w:sz w:val="16"/>
          <w:szCs w:val="16"/>
        </w:rPr>
        <w:t xml:space="preserve"> </w:t>
      </w:r>
      <w:r w:rsidR="00BF0382">
        <w:rPr>
          <w:kern w:val="0"/>
          <w:sz w:val="16"/>
          <w:szCs w:val="16"/>
        </w:rPr>
        <w:t>А</w:t>
      </w:r>
      <w:r w:rsidR="007647D3" w:rsidRPr="000C6E61">
        <w:rPr>
          <w:kern w:val="0"/>
          <w:sz w:val="16"/>
          <w:szCs w:val="16"/>
        </w:rPr>
        <w:t>.А.</w:t>
      </w:r>
      <w:r w:rsidR="00950303" w:rsidRPr="000C6E61">
        <w:rPr>
          <w:kern w:val="0"/>
          <w:sz w:val="16"/>
          <w:szCs w:val="16"/>
        </w:rPr>
        <w:t xml:space="preserve">  тел. 8(81379) 61-830</w:t>
      </w:r>
    </w:p>
    <w:p w:rsidR="003E163C" w:rsidRDefault="003E163C" w:rsidP="001C7BD5">
      <w:pPr>
        <w:autoSpaceDE/>
        <w:autoSpaceDN/>
        <w:jc w:val="right"/>
        <w:rPr>
          <w:kern w:val="0"/>
          <w:sz w:val="20"/>
          <w:szCs w:val="20"/>
        </w:rPr>
      </w:pPr>
    </w:p>
    <w:p w:rsidR="009632B5" w:rsidRPr="009632B5" w:rsidRDefault="009632B5" w:rsidP="001C7BD5">
      <w:pPr>
        <w:autoSpaceDE/>
        <w:autoSpaceDN/>
        <w:jc w:val="right"/>
        <w:rPr>
          <w:kern w:val="0"/>
          <w:sz w:val="20"/>
          <w:szCs w:val="20"/>
        </w:rPr>
      </w:pPr>
      <w:r w:rsidRPr="009632B5">
        <w:rPr>
          <w:kern w:val="0"/>
          <w:sz w:val="20"/>
          <w:szCs w:val="20"/>
        </w:rPr>
        <w:t xml:space="preserve">Приложение </w:t>
      </w:r>
    </w:p>
    <w:p w:rsidR="009632B5" w:rsidRPr="009632B5" w:rsidRDefault="009632B5" w:rsidP="009632B5">
      <w:pPr>
        <w:autoSpaceDE/>
        <w:autoSpaceDN/>
        <w:jc w:val="right"/>
        <w:rPr>
          <w:kern w:val="0"/>
          <w:sz w:val="20"/>
          <w:szCs w:val="20"/>
        </w:rPr>
      </w:pPr>
      <w:r w:rsidRPr="009632B5">
        <w:rPr>
          <w:kern w:val="0"/>
          <w:sz w:val="20"/>
          <w:szCs w:val="20"/>
        </w:rPr>
        <w:t xml:space="preserve">к постановлению администрации </w:t>
      </w:r>
    </w:p>
    <w:p w:rsidR="009632B5" w:rsidRPr="009632B5" w:rsidRDefault="009632B5" w:rsidP="009632B5">
      <w:pPr>
        <w:autoSpaceDE/>
        <w:autoSpaceDN/>
        <w:jc w:val="right"/>
        <w:rPr>
          <w:kern w:val="0"/>
          <w:sz w:val="20"/>
          <w:szCs w:val="20"/>
        </w:rPr>
      </w:pPr>
      <w:r w:rsidRPr="009632B5">
        <w:rPr>
          <w:kern w:val="0"/>
          <w:sz w:val="20"/>
          <w:szCs w:val="20"/>
        </w:rPr>
        <w:t>МО Сосновское сельское поселение</w:t>
      </w:r>
    </w:p>
    <w:p w:rsidR="009632B5" w:rsidRPr="009632B5" w:rsidRDefault="009632B5" w:rsidP="009632B5">
      <w:pPr>
        <w:autoSpaceDE/>
        <w:autoSpaceDN/>
        <w:jc w:val="right"/>
        <w:rPr>
          <w:kern w:val="0"/>
          <w:sz w:val="20"/>
          <w:szCs w:val="20"/>
        </w:rPr>
      </w:pPr>
      <w:r w:rsidRPr="009632B5">
        <w:rPr>
          <w:kern w:val="0"/>
          <w:sz w:val="20"/>
          <w:szCs w:val="20"/>
        </w:rPr>
        <w:t>МО Приозерский муниципальный район</w:t>
      </w:r>
    </w:p>
    <w:p w:rsidR="009632B5" w:rsidRPr="009632B5" w:rsidRDefault="009632B5" w:rsidP="009632B5">
      <w:pPr>
        <w:autoSpaceDE/>
        <w:autoSpaceDN/>
        <w:jc w:val="right"/>
        <w:rPr>
          <w:kern w:val="0"/>
          <w:sz w:val="20"/>
          <w:szCs w:val="20"/>
        </w:rPr>
      </w:pPr>
      <w:r w:rsidRPr="009632B5">
        <w:rPr>
          <w:kern w:val="0"/>
          <w:sz w:val="20"/>
          <w:szCs w:val="20"/>
        </w:rPr>
        <w:t>Ленинградской области</w:t>
      </w:r>
    </w:p>
    <w:p w:rsidR="009632B5" w:rsidRPr="009632B5" w:rsidRDefault="009632B5" w:rsidP="009632B5">
      <w:pPr>
        <w:autoSpaceDE/>
        <w:autoSpaceDN/>
        <w:jc w:val="right"/>
        <w:rPr>
          <w:b/>
          <w:kern w:val="0"/>
          <w:sz w:val="20"/>
          <w:szCs w:val="20"/>
        </w:rPr>
      </w:pPr>
      <w:r w:rsidRPr="009632B5">
        <w:rPr>
          <w:b/>
          <w:kern w:val="0"/>
          <w:sz w:val="20"/>
          <w:szCs w:val="20"/>
        </w:rPr>
        <w:t>№</w:t>
      </w:r>
      <w:r w:rsidR="007D5C67">
        <w:rPr>
          <w:b/>
          <w:kern w:val="0"/>
          <w:sz w:val="20"/>
          <w:szCs w:val="20"/>
        </w:rPr>
        <w:t>261</w:t>
      </w:r>
      <w:r w:rsidR="003E163C">
        <w:rPr>
          <w:b/>
          <w:kern w:val="0"/>
          <w:sz w:val="20"/>
          <w:szCs w:val="20"/>
        </w:rPr>
        <w:t xml:space="preserve"> </w:t>
      </w:r>
      <w:r w:rsidRPr="009632B5">
        <w:rPr>
          <w:b/>
          <w:kern w:val="0"/>
          <w:sz w:val="20"/>
          <w:szCs w:val="20"/>
        </w:rPr>
        <w:t>от «</w:t>
      </w:r>
      <w:r w:rsidR="007D5C67">
        <w:rPr>
          <w:b/>
          <w:kern w:val="0"/>
          <w:sz w:val="20"/>
          <w:szCs w:val="20"/>
        </w:rPr>
        <w:t>11</w:t>
      </w:r>
      <w:r w:rsidRPr="009632B5">
        <w:rPr>
          <w:b/>
          <w:kern w:val="0"/>
          <w:sz w:val="20"/>
          <w:szCs w:val="20"/>
        </w:rPr>
        <w:t xml:space="preserve">» </w:t>
      </w:r>
      <w:r w:rsidR="00111E83">
        <w:rPr>
          <w:b/>
          <w:kern w:val="0"/>
          <w:sz w:val="20"/>
          <w:szCs w:val="20"/>
        </w:rPr>
        <w:t>ию</w:t>
      </w:r>
      <w:r w:rsidR="007D5C67">
        <w:rPr>
          <w:b/>
          <w:kern w:val="0"/>
          <w:sz w:val="20"/>
          <w:szCs w:val="20"/>
        </w:rPr>
        <w:t>ля 2023</w:t>
      </w:r>
      <w:r w:rsidRPr="009632B5">
        <w:rPr>
          <w:b/>
          <w:kern w:val="0"/>
          <w:sz w:val="20"/>
          <w:szCs w:val="20"/>
        </w:rPr>
        <w:t xml:space="preserve">  года</w:t>
      </w:r>
    </w:p>
    <w:p w:rsidR="009632B5" w:rsidRPr="009632B5" w:rsidRDefault="009632B5" w:rsidP="009632B5">
      <w:pPr>
        <w:autoSpaceDE/>
        <w:autoSpaceDN/>
        <w:jc w:val="both"/>
        <w:rPr>
          <w:kern w:val="0"/>
          <w:sz w:val="20"/>
          <w:szCs w:val="20"/>
        </w:rPr>
      </w:pPr>
    </w:p>
    <w:p w:rsidR="00546923" w:rsidRDefault="00546923" w:rsidP="009632B5">
      <w:pPr>
        <w:autoSpaceDE/>
        <w:autoSpaceDN/>
        <w:jc w:val="center"/>
        <w:rPr>
          <w:b/>
          <w:kern w:val="0"/>
        </w:rPr>
      </w:pPr>
    </w:p>
    <w:p w:rsidR="009632B5" w:rsidRPr="009632B5" w:rsidRDefault="009632B5" w:rsidP="009632B5">
      <w:pPr>
        <w:autoSpaceDE/>
        <w:autoSpaceDN/>
        <w:jc w:val="center"/>
        <w:rPr>
          <w:b/>
          <w:kern w:val="0"/>
        </w:rPr>
      </w:pPr>
      <w:r w:rsidRPr="009632B5">
        <w:rPr>
          <w:b/>
          <w:kern w:val="0"/>
        </w:rPr>
        <w:t xml:space="preserve">Расчёт </w:t>
      </w:r>
    </w:p>
    <w:p w:rsidR="009632B5" w:rsidRPr="009632B5" w:rsidRDefault="009632B5" w:rsidP="009632B5">
      <w:pPr>
        <w:autoSpaceDE/>
        <w:autoSpaceDN/>
        <w:jc w:val="center"/>
        <w:rPr>
          <w:b/>
          <w:kern w:val="0"/>
        </w:rPr>
      </w:pPr>
      <w:r w:rsidRPr="009632B5">
        <w:rPr>
          <w:b/>
          <w:kern w:val="0"/>
        </w:rPr>
        <w:t xml:space="preserve">стоимости одного квадратного метра общей площади жилья на </w:t>
      </w:r>
      <w:r w:rsidR="00111E83">
        <w:rPr>
          <w:b/>
          <w:kern w:val="0"/>
        </w:rPr>
        <w:t>третий</w:t>
      </w:r>
      <w:r w:rsidRPr="009632B5">
        <w:rPr>
          <w:b/>
          <w:kern w:val="0"/>
        </w:rPr>
        <w:t xml:space="preserve"> квартал 2023 года по муниципальному образованию Сосновское сельское поселение муниципального образования Приозерский муниципальный район Ленинградской области</w:t>
      </w:r>
    </w:p>
    <w:p w:rsidR="009632B5" w:rsidRPr="009632B5" w:rsidRDefault="009632B5" w:rsidP="009632B5">
      <w:pPr>
        <w:autoSpaceDE/>
        <w:autoSpaceDN/>
        <w:jc w:val="center"/>
        <w:rPr>
          <w:kern w:val="0"/>
          <w:sz w:val="22"/>
          <w:szCs w:val="20"/>
        </w:rPr>
      </w:pPr>
    </w:p>
    <w:p w:rsidR="00950303" w:rsidRPr="00C51D61" w:rsidRDefault="00950303" w:rsidP="00371888"/>
    <w:p w:rsidR="003E163C" w:rsidRPr="003E163C" w:rsidRDefault="003E163C" w:rsidP="003E163C">
      <w:pPr>
        <w:numPr>
          <w:ilvl w:val="0"/>
          <w:numId w:val="1"/>
        </w:numPr>
        <w:rPr>
          <w:b/>
          <w:u w:val="single"/>
        </w:rPr>
      </w:pPr>
      <w:r w:rsidRPr="003E163C">
        <w:rPr>
          <w:b/>
          <w:u w:val="single"/>
        </w:rPr>
        <w:t>Ст. дог = 6600000/87,4=</w:t>
      </w:r>
      <w:bookmarkStart w:id="2" w:name="_Hlk137808745"/>
      <w:r w:rsidRPr="003E163C">
        <w:rPr>
          <w:b/>
          <w:u w:val="single"/>
        </w:rPr>
        <w:t>75 514,87</w:t>
      </w:r>
      <w:bookmarkEnd w:id="2"/>
      <w:r w:rsidRPr="003E163C">
        <w:rPr>
          <w:b/>
          <w:u w:val="single"/>
        </w:rPr>
        <w:t xml:space="preserve"> руб./</w:t>
      </w:r>
      <w:proofErr w:type="spellStart"/>
      <w:r w:rsidRPr="003E163C">
        <w:rPr>
          <w:b/>
          <w:u w:val="single"/>
        </w:rPr>
        <w:t>кв.м</w:t>
      </w:r>
      <w:proofErr w:type="spellEnd"/>
      <w:r w:rsidRPr="003E163C">
        <w:rPr>
          <w:b/>
          <w:u w:val="single"/>
        </w:rPr>
        <w:t xml:space="preserve">.  </w:t>
      </w:r>
    </w:p>
    <w:p w:rsidR="003E163C" w:rsidRPr="003E163C" w:rsidRDefault="003E163C" w:rsidP="003E163C">
      <w:pPr>
        <w:rPr>
          <w:b/>
        </w:rPr>
      </w:pPr>
      <w:r w:rsidRPr="003E163C">
        <w:rPr>
          <w:b/>
        </w:rPr>
        <w:t xml:space="preserve">Мероприятия по улучшению жилищных условий молодых граждан (молодых семей)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 Максимова О.С. стоимость 6600000 рублей, площадь 87, 4 </w:t>
      </w:r>
      <w:proofErr w:type="spellStart"/>
      <w:r w:rsidRPr="003E163C">
        <w:rPr>
          <w:b/>
        </w:rPr>
        <w:t>кв.м</w:t>
      </w:r>
      <w:proofErr w:type="spellEnd"/>
      <w:r w:rsidRPr="003E163C">
        <w:rPr>
          <w:b/>
        </w:rPr>
        <w:t>.</w:t>
      </w:r>
    </w:p>
    <w:p w:rsidR="003E163C" w:rsidRPr="003E163C" w:rsidRDefault="003E163C" w:rsidP="003E163C">
      <w:pPr>
        <w:rPr>
          <w:b/>
          <w:u w:val="single"/>
        </w:rPr>
      </w:pPr>
    </w:p>
    <w:p w:rsidR="003E163C" w:rsidRPr="003E163C" w:rsidRDefault="003E163C" w:rsidP="003E163C">
      <w:pPr>
        <w:rPr>
          <w:b/>
          <w:u w:val="single"/>
        </w:rPr>
      </w:pPr>
      <w:proofErr w:type="spellStart"/>
      <w:r w:rsidRPr="003E163C">
        <w:rPr>
          <w:b/>
          <w:u w:val="single"/>
        </w:rPr>
        <w:t>Ст</w:t>
      </w:r>
      <w:proofErr w:type="gramStart"/>
      <w:r w:rsidRPr="003E163C">
        <w:rPr>
          <w:b/>
          <w:u w:val="single"/>
        </w:rPr>
        <w:t>.к</w:t>
      </w:r>
      <w:proofErr w:type="gramEnd"/>
      <w:r w:rsidRPr="003E163C">
        <w:rPr>
          <w:b/>
          <w:u w:val="single"/>
        </w:rPr>
        <w:t>ред</w:t>
      </w:r>
      <w:proofErr w:type="spellEnd"/>
      <w:r w:rsidRPr="003E163C">
        <w:rPr>
          <w:b/>
          <w:u w:val="single"/>
        </w:rPr>
        <w:t xml:space="preserve">  82597,5 </w:t>
      </w:r>
      <w:bookmarkStart w:id="3" w:name="_Hlk137807974"/>
      <w:r w:rsidRPr="003E163C">
        <w:rPr>
          <w:b/>
          <w:u w:val="single"/>
        </w:rPr>
        <w:t>руб./</w:t>
      </w:r>
      <w:proofErr w:type="spellStart"/>
      <w:r w:rsidRPr="003E163C">
        <w:rPr>
          <w:b/>
          <w:u w:val="single"/>
        </w:rPr>
        <w:t>кв.м</w:t>
      </w:r>
      <w:proofErr w:type="spellEnd"/>
      <w:r w:rsidRPr="003E163C">
        <w:rPr>
          <w:b/>
          <w:u w:val="single"/>
        </w:rPr>
        <w:t>.</w:t>
      </w:r>
      <w:bookmarkEnd w:id="3"/>
    </w:p>
    <w:p w:rsidR="003E163C" w:rsidRPr="003E163C" w:rsidRDefault="003E163C" w:rsidP="003E163C">
      <w:r w:rsidRPr="003E163C">
        <w:t xml:space="preserve">По данным: </w:t>
      </w:r>
    </w:p>
    <w:p w:rsidR="003E163C" w:rsidRPr="003E163C" w:rsidRDefault="003E163C" w:rsidP="003E163C">
      <w:r w:rsidRPr="003E163C">
        <w:t>ИП Савватеева – 69995. Данные не предоставлены;</w:t>
      </w:r>
    </w:p>
    <w:p w:rsidR="003E163C" w:rsidRPr="003E163C" w:rsidRDefault="003E163C" w:rsidP="003E163C">
      <w:r w:rsidRPr="003E163C">
        <w:t xml:space="preserve">  ООО «Александр Недвижимость»- 95200 </w:t>
      </w:r>
      <w:bookmarkStart w:id="4" w:name="_Hlk121387644"/>
      <w:proofErr w:type="spellStart"/>
      <w:r w:rsidRPr="003E163C">
        <w:t>руб</w:t>
      </w:r>
      <w:proofErr w:type="spellEnd"/>
      <w:r w:rsidRPr="003E163C">
        <w:t>/</w:t>
      </w:r>
      <w:proofErr w:type="spellStart"/>
      <w:r w:rsidRPr="003E163C">
        <w:t>кв.м</w:t>
      </w:r>
      <w:proofErr w:type="spellEnd"/>
      <w:r w:rsidRPr="003E163C">
        <w:t>.</w:t>
      </w:r>
    </w:p>
    <w:bookmarkEnd w:id="4"/>
    <w:p w:rsidR="003E163C" w:rsidRPr="003E163C" w:rsidRDefault="003E163C" w:rsidP="003E163C">
      <w:r w:rsidRPr="003E163C">
        <w:t xml:space="preserve">  Агентство недвижимости «Итака»-0. Данные не предоставлены.</w:t>
      </w:r>
    </w:p>
    <w:p w:rsidR="003E163C" w:rsidRPr="003E163C" w:rsidRDefault="003E163C" w:rsidP="003E163C"/>
    <w:p w:rsidR="003E163C" w:rsidRPr="003E163C" w:rsidRDefault="003E163C" w:rsidP="003E163C">
      <w:pPr>
        <w:rPr>
          <w:b/>
          <w:bCs/>
          <w:u w:val="single"/>
        </w:rPr>
      </w:pPr>
      <w:bookmarkStart w:id="5" w:name="_Hlk122339262"/>
      <w:proofErr w:type="spellStart"/>
      <w:r w:rsidRPr="003E163C">
        <w:rPr>
          <w:b/>
          <w:bCs/>
          <w:u w:val="single"/>
        </w:rPr>
        <w:t>Ст</w:t>
      </w:r>
      <w:proofErr w:type="gramStart"/>
      <w:r w:rsidRPr="003E163C">
        <w:rPr>
          <w:b/>
          <w:bCs/>
          <w:u w:val="single"/>
        </w:rPr>
        <w:t>.к</w:t>
      </w:r>
      <w:proofErr w:type="gramEnd"/>
      <w:r w:rsidRPr="003E163C">
        <w:rPr>
          <w:b/>
          <w:bCs/>
          <w:u w:val="single"/>
        </w:rPr>
        <w:t>ред</w:t>
      </w:r>
      <w:proofErr w:type="spellEnd"/>
      <w:r w:rsidRPr="003E163C">
        <w:rPr>
          <w:b/>
          <w:bCs/>
          <w:u w:val="single"/>
        </w:rPr>
        <w:t xml:space="preserve"> = (69995+95 200)/2 = 82597,5 руб./</w:t>
      </w:r>
      <w:proofErr w:type="spellStart"/>
      <w:r w:rsidRPr="003E163C">
        <w:rPr>
          <w:b/>
          <w:bCs/>
          <w:u w:val="single"/>
        </w:rPr>
        <w:t>кв.м</w:t>
      </w:r>
      <w:proofErr w:type="spellEnd"/>
      <w:r w:rsidRPr="003E163C">
        <w:rPr>
          <w:b/>
          <w:bCs/>
          <w:u w:val="single"/>
        </w:rPr>
        <w:t>.</w:t>
      </w:r>
    </w:p>
    <w:bookmarkEnd w:id="5"/>
    <w:p w:rsidR="003E163C" w:rsidRPr="003E163C" w:rsidRDefault="003E163C" w:rsidP="003E163C">
      <w:pPr>
        <w:rPr>
          <w:u w:val="single"/>
        </w:rPr>
      </w:pPr>
    </w:p>
    <w:p w:rsidR="003E163C" w:rsidRPr="003E163C" w:rsidRDefault="003E163C" w:rsidP="003E163C">
      <w:pPr>
        <w:rPr>
          <w:u w:val="single"/>
        </w:rPr>
      </w:pPr>
      <w:proofErr w:type="spellStart"/>
      <w:r w:rsidRPr="003E163C">
        <w:rPr>
          <w:b/>
          <w:u w:val="single"/>
        </w:rPr>
        <w:t>Ст</w:t>
      </w:r>
      <w:proofErr w:type="gramStart"/>
      <w:r w:rsidRPr="003E163C">
        <w:rPr>
          <w:b/>
          <w:u w:val="single"/>
        </w:rPr>
        <w:t>.с</w:t>
      </w:r>
      <w:proofErr w:type="gramEnd"/>
      <w:r w:rsidRPr="003E163C">
        <w:rPr>
          <w:b/>
          <w:u w:val="single"/>
        </w:rPr>
        <w:t>трой</w:t>
      </w:r>
      <w:proofErr w:type="spellEnd"/>
      <w:r w:rsidRPr="003E163C">
        <w:rPr>
          <w:b/>
          <w:u w:val="single"/>
        </w:rPr>
        <w:t xml:space="preserve"> =125 000 руб./</w:t>
      </w:r>
      <w:proofErr w:type="spellStart"/>
      <w:r w:rsidRPr="003E163C">
        <w:rPr>
          <w:b/>
          <w:u w:val="single"/>
        </w:rPr>
        <w:t>кв.м</w:t>
      </w:r>
      <w:proofErr w:type="spellEnd"/>
      <w:r w:rsidRPr="003E163C">
        <w:rPr>
          <w:b/>
          <w:u w:val="single"/>
        </w:rPr>
        <w:t>.</w:t>
      </w:r>
    </w:p>
    <w:p w:rsidR="003E163C" w:rsidRPr="003E163C" w:rsidRDefault="003E163C" w:rsidP="003E163C">
      <w:r w:rsidRPr="003E163C">
        <w:t>По данным ООО «Викинг-Недвижимость» - 125 000 руб./</w:t>
      </w:r>
      <w:proofErr w:type="spellStart"/>
      <w:r w:rsidRPr="003E163C">
        <w:t>кв.м</w:t>
      </w:r>
      <w:proofErr w:type="spellEnd"/>
      <w:r w:rsidRPr="003E163C">
        <w:t xml:space="preserve">.  </w:t>
      </w:r>
    </w:p>
    <w:p w:rsidR="003E163C" w:rsidRPr="003E163C" w:rsidRDefault="003E163C" w:rsidP="003E163C">
      <w:pPr>
        <w:rPr>
          <w:b/>
          <w:u w:val="single"/>
        </w:rPr>
      </w:pPr>
    </w:p>
    <w:p w:rsidR="003E163C" w:rsidRPr="003E163C" w:rsidRDefault="003E163C" w:rsidP="003E163C">
      <w:pPr>
        <w:rPr>
          <w:b/>
          <w:u w:val="single"/>
        </w:rPr>
      </w:pPr>
      <w:proofErr w:type="spellStart"/>
      <w:r w:rsidRPr="003E163C">
        <w:rPr>
          <w:b/>
          <w:u w:val="single"/>
        </w:rPr>
        <w:t>Ст</w:t>
      </w:r>
      <w:proofErr w:type="gramStart"/>
      <w:r w:rsidRPr="003E163C">
        <w:rPr>
          <w:b/>
          <w:u w:val="single"/>
        </w:rPr>
        <w:t>.с</w:t>
      </w:r>
      <w:proofErr w:type="gramEnd"/>
      <w:r w:rsidRPr="003E163C">
        <w:rPr>
          <w:b/>
          <w:u w:val="single"/>
        </w:rPr>
        <w:t>тат</w:t>
      </w:r>
      <w:proofErr w:type="spellEnd"/>
      <w:r w:rsidRPr="003E163C">
        <w:rPr>
          <w:b/>
          <w:u w:val="single"/>
        </w:rPr>
        <w:t xml:space="preserve"> = </w:t>
      </w:r>
      <w:r w:rsidRPr="003E163C">
        <w:rPr>
          <w:bCs/>
          <w:u w:val="single"/>
        </w:rPr>
        <w:t>(163843,47 +</w:t>
      </w:r>
      <w:r w:rsidRPr="003E163C">
        <w:rPr>
          <w:u w:val="single"/>
        </w:rPr>
        <w:t>117169,82</w:t>
      </w:r>
      <w:r w:rsidRPr="003E163C">
        <w:rPr>
          <w:bCs/>
          <w:u w:val="single"/>
        </w:rPr>
        <w:t xml:space="preserve">)/2 </w:t>
      </w:r>
      <w:r w:rsidRPr="003E163C">
        <w:rPr>
          <w:b/>
          <w:u w:val="single"/>
        </w:rPr>
        <w:t xml:space="preserve">= </w:t>
      </w:r>
      <w:bookmarkStart w:id="6" w:name="_Hlk137568951"/>
      <w:r w:rsidRPr="003E163C">
        <w:rPr>
          <w:u w:val="single"/>
        </w:rPr>
        <w:t>140506,64</w:t>
      </w:r>
      <w:r w:rsidRPr="003E163C">
        <w:rPr>
          <w:b/>
          <w:u w:val="single"/>
        </w:rPr>
        <w:t xml:space="preserve"> </w:t>
      </w:r>
      <w:bookmarkEnd w:id="6"/>
      <w:r w:rsidRPr="003E163C">
        <w:rPr>
          <w:b/>
          <w:u w:val="single"/>
        </w:rPr>
        <w:t>руб./</w:t>
      </w:r>
      <w:proofErr w:type="spellStart"/>
      <w:r w:rsidRPr="003E163C">
        <w:rPr>
          <w:b/>
          <w:u w:val="single"/>
        </w:rPr>
        <w:t>кв.м</w:t>
      </w:r>
      <w:proofErr w:type="spellEnd"/>
      <w:r w:rsidRPr="003E163C">
        <w:rPr>
          <w:b/>
          <w:u w:val="single"/>
        </w:rPr>
        <w:t>.</w:t>
      </w:r>
    </w:p>
    <w:p w:rsidR="003E163C" w:rsidRPr="003E163C" w:rsidRDefault="003E163C" w:rsidP="003E163C"/>
    <w:p w:rsidR="003E163C" w:rsidRPr="003E163C" w:rsidRDefault="003E163C" w:rsidP="003E163C">
      <w:r w:rsidRPr="003E163C">
        <w:t xml:space="preserve">Пр. стат. </w:t>
      </w:r>
      <w:bookmarkStart w:id="7" w:name="_Hlk137567190"/>
      <w:r w:rsidRPr="003E163C">
        <w:t xml:space="preserve">163843,47 </w:t>
      </w:r>
      <w:bookmarkEnd w:id="7"/>
      <w:r w:rsidRPr="003E163C">
        <w:t xml:space="preserve">рублей/ </w:t>
      </w:r>
      <w:proofErr w:type="spellStart"/>
      <w:r w:rsidRPr="003E163C">
        <w:t>кв.м</w:t>
      </w:r>
      <w:proofErr w:type="spellEnd"/>
      <w:r w:rsidRPr="003E163C">
        <w:t>. - по данным официального сайта «</w:t>
      </w:r>
      <w:proofErr w:type="spellStart"/>
      <w:r w:rsidRPr="003E163C">
        <w:t>Петростат</w:t>
      </w:r>
      <w:proofErr w:type="spellEnd"/>
      <w:r w:rsidRPr="003E163C">
        <w:t>»</w:t>
      </w:r>
    </w:p>
    <w:p w:rsidR="003E163C" w:rsidRPr="003E163C" w:rsidRDefault="003E163C" w:rsidP="003E163C">
      <w:r w:rsidRPr="003E163C">
        <w:t xml:space="preserve">Вт. стат.  117169,82 рублей/ </w:t>
      </w:r>
      <w:proofErr w:type="spellStart"/>
      <w:r w:rsidRPr="003E163C">
        <w:t>кв.м</w:t>
      </w:r>
      <w:proofErr w:type="spellEnd"/>
      <w:r w:rsidRPr="003E163C">
        <w:t>. – по данным официального сайта «</w:t>
      </w:r>
      <w:proofErr w:type="spellStart"/>
      <w:r w:rsidRPr="003E163C">
        <w:t>Петростат</w:t>
      </w:r>
      <w:proofErr w:type="spellEnd"/>
      <w:r w:rsidRPr="003E163C">
        <w:t>»</w:t>
      </w:r>
    </w:p>
    <w:p w:rsidR="003E163C" w:rsidRPr="003E163C" w:rsidRDefault="003E163C" w:rsidP="003E163C"/>
    <w:p w:rsidR="003E163C" w:rsidRPr="003E163C" w:rsidRDefault="003E163C" w:rsidP="003E163C">
      <w:pPr>
        <w:numPr>
          <w:ilvl w:val="0"/>
          <w:numId w:val="1"/>
        </w:numPr>
      </w:pPr>
      <w:r w:rsidRPr="003E163C">
        <w:t xml:space="preserve">Среднее значение стоимости 1 </w:t>
      </w:r>
      <w:proofErr w:type="spellStart"/>
      <w:r w:rsidRPr="003E163C">
        <w:t>кв</w:t>
      </w:r>
      <w:proofErr w:type="gramStart"/>
      <w:r w:rsidRPr="003E163C">
        <w:t>.м</w:t>
      </w:r>
      <w:proofErr w:type="spellEnd"/>
      <w:proofErr w:type="gramEnd"/>
      <w:r w:rsidRPr="003E163C">
        <w:t xml:space="preserve"> общей площади жилья по муниципальному образованию Сосновское сельское поселение (</w:t>
      </w:r>
      <w:proofErr w:type="spellStart"/>
      <w:r w:rsidRPr="003E163C">
        <w:rPr>
          <w:b/>
        </w:rPr>
        <w:t>Ср_кв.м</w:t>
      </w:r>
      <w:proofErr w:type="spellEnd"/>
      <w:r w:rsidRPr="003E163C">
        <w:rPr>
          <w:b/>
        </w:rPr>
        <w:t>)</w:t>
      </w:r>
    </w:p>
    <w:p w:rsidR="003E163C" w:rsidRPr="003E163C" w:rsidRDefault="003E163C" w:rsidP="003E163C"/>
    <w:p w:rsidR="003E163C" w:rsidRPr="003E163C" w:rsidRDefault="003E163C" w:rsidP="003E163C">
      <w:r w:rsidRPr="003E163C">
        <w:t xml:space="preserve">  </w:t>
      </w:r>
      <w:proofErr w:type="spellStart"/>
      <w:r w:rsidRPr="003E163C">
        <w:rPr>
          <w:b/>
        </w:rPr>
        <w:t>Ср_кв</w:t>
      </w:r>
      <w:proofErr w:type="gramStart"/>
      <w:r w:rsidRPr="003E163C">
        <w:rPr>
          <w:b/>
        </w:rPr>
        <w:t>.м</w:t>
      </w:r>
      <w:proofErr w:type="spellEnd"/>
      <w:proofErr w:type="gramEnd"/>
      <w:r w:rsidRPr="003E163C">
        <w:rPr>
          <w:b/>
        </w:rPr>
        <w:t xml:space="preserve"> = </w:t>
      </w:r>
      <w:proofErr w:type="spellStart"/>
      <w:r w:rsidRPr="003E163C">
        <w:rPr>
          <w:b/>
          <w:u w:val="single"/>
        </w:rPr>
        <w:t>Ст_кред</w:t>
      </w:r>
      <w:proofErr w:type="spellEnd"/>
      <w:r w:rsidRPr="003E163C">
        <w:rPr>
          <w:b/>
          <w:u w:val="single"/>
        </w:rPr>
        <w:t xml:space="preserve"> х 0,92 +Ст. дог. *0,92+ </w:t>
      </w:r>
      <w:proofErr w:type="spellStart"/>
      <w:r w:rsidRPr="003E163C">
        <w:rPr>
          <w:b/>
          <w:u w:val="single"/>
        </w:rPr>
        <w:t>Ст_стат</w:t>
      </w:r>
      <w:proofErr w:type="spellEnd"/>
      <w:r w:rsidRPr="003E163C">
        <w:rPr>
          <w:b/>
          <w:u w:val="single"/>
        </w:rPr>
        <w:t xml:space="preserve"> + </w:t>
      </w:r>
      <w:proofErr w:type="spellStart"/>
      <w:r w:rsidRPr="003E163C">
        <w:rPr>
          <w:b/>
          <w:u w:val="single"/>
        </w:rPr>
        <w:t>Ст</w:t>
      </w:r>
      <w:proofErr w:type="spellEnd"/>
      <w:r w:rsidRPr="003E163C">
        <w:rPr>
          <w:b/>
          <w:u w:val="single"/>
        </w:rPr>
        <w:t xml:space="preserve"> строй</w:t>
      </w:r>
      <w:r w:rsidRPr="003E163C">
        <w:t xml:space="preserve">  </w:t>
      </w:r>
    </w:p>
    <w:p w:rsidR="003E163C" w:rsidRPr="003E163C" w:rsidRDefault="003E163C" w:rsidP="003E163C">
      <w:pPr>
        <w:rPr>
          <w:b/>
        </w:rPr>
      </w:pPr>
      <w:r w:rsidRPr="003E163C">
        <w:t xml:space="preserve">                                                             </w:t>
      </w:r>
      <w:r w:rsidRPr="003E163C">
        <w:rPr>
          <w:b/>
          <w:lang w:val="en-US"/>
        </w:rPr>
        <w:t>N</w:t>
      </w:r>
      <w:r w:rsidRPr="003E163C">
        <w:rPr>
          <w:b/>
        </w:rPr>
        <w:t xml:space="preserve"> </w:t>
      </w:r>
    </w:p>
    <w:p w:rsidR="003E163C" w:rsidRPr="003E163C" w:rsidRDefault="003E163C" w:rsidP="003E163C">
      <w:r w:rsidRPr="003E163C">
        <w:t xml:space="preserve">       </w:t>
      </w:r>
      <w:r w:rsidRPr="003E163C">
        <w:rPr>
          <w:b/>
          <w:bCs/>
        </w:rPr>
        <w:t>0,92</w:t>
      </w:r>
      <w:r w:rsidRPr="003E163C">
        <w:t xml:space="preserve"> – коэффициент, учитывающий долю затрат покупателя по оплате услуг риэлторов, нотариусов, кредитных организаций (банков) и других затрат</w:t>
      </w:r>
    </w:p>
    <w:p w:rsidR="003E163C" w:rsidRPr="003E163C" w:rsidRDefault="003E163C" w:rsidP="003E163C">
      <w:r w:rsidRPr="003E163C">
        <w:t xml:space="preserve">       </w:t>
      </w:r>
    </w:p>
    <w:p w:rsidR="003E163C" w:rsidRPr="003E163C" w:rsidRDefault="003E163C" w:rsidP="003E163C">
      <w:r w:rsidRPr="003E163C">
        <w:t xml:space="preserve">       </w:t>
      </w:r>
      <w:r w:rsidRPr="003E163C">
        <w:rPr>
          <w:lang w:val="en-US"/>
        </w:rPr>
        <w:t>N</w:t>
      </w:r>
      <w:r w:rsidRPr="003E163C">
        <w:t xml:space="preserve"> - количество показателей, используемых при расчёте</w:t>
      </w:r>
    </w:p>
    <w:p w:rsidR="003E163C" w:rsidRPr="003E163C" w:rsidRDefault="003E163C" w:rsidP="003E163C">
      <w:pPr>
        <w:rPr>
          <w:b/>
        </w:rPr>
      </w:pPr>
      <w:r w:rsidRPr="003E163C">
        <w:t xml:space="preserve">                                                                 </w:t>
      </w:r>
    </w:p>
    <w:p w:rsidR="003E163C" w:rsidRPr="003E163C" w:rsidRDefault="003E163C" w:rsidP="003E163C">
      <w:pPr>
        <w:rPr>
          <w:b/>
        </w:rPr>
      </w:pPr>
      <w:r w:rsidRPr="003E163C">
        <w:rPr>
          <w:b/>
        </w:rPr>
        <w:t xml:space="preserve">  Ср </w:t>
      </w:r>
      <w:proofErr w:type="spellStart"/>
      <w:r w:rsidRPr="003E163C">
        <w:rPr>
          <w:b/>
        </w:rPr>
        <w:t>кв</w:t>
      </w:r>
      <w:proofErr w:type="gramStart"/>
      <w:r w:rsidRPr="003E163C">
        <w:rPr>
          <w:b/>
        </w:rPr>
        <w:t>.м</w:t>
      </w:r>
      <w:proofErr w:type="spellEnd"/>
      <w:proofErr w:type="gramEnd"/>
      <w:r w:rsidRPr="003E163C">
        <w:rPr>
          <w:b/>
        </w:rPr>
        <w:t xml:space="preserve"> </w:t>
      </w:r>
      <w:r w:rsidRPr="003E163C">
        <w:rPr>
          <w:b/>
          <w:u w:val="single"/>
        </w:rPr>
        <w:t xml:space="preserve">= </w:t>
      </w:r>
      <w:r w:rsidRPr="003E163C">
        <w:rPr>
          <w:u w:val="single"/>
        </w:rPr>
        <w:t xml:space="preserve">(82597,5*0,92)+( </w:t>
      </w:r>
      <w:r w:rsidRPr="003E163C">
        <w:rPr>
          <w:bCs/>
          <w:u w:val="single"/>
        </w:rPr>
        <w:t>75 514,87</w:t>
      </w:r>
      <w:r w:rsidRPr="003E163C">
        <w:rPr>
          <w:u w:val="single"/>
        </w:rPr>
        <w:t>* 0,92)+ 140506,64</w:t>
      </w:r>
      <w:r w:rsidRPr="003E163C">
        <w:rPr>
          <w:b/>
          <w:u w:val="single"/>
        </w:rPr>
        <w:t xml:space="preserve"> </w:t>
      </w:r>
      <w:r w:rsidRPr="003E163C">
        <w:rPr>
          <w:u w:val="single"/>
        </w:rPr>
        <w:t xml:space="preserve"> + 125 000 </w:t>
      </w:r>
      <w:r w:rsidRPr="003E163C">
        <w:rPr>
          <w:b/>
          <w:u w:val="single"/>
        </w:rPr>
        <w:t xml:space="preserve"> </w:t>
      </w:r>
      <w:r w:rsidRPr="003E163C">
        <w:rPr>
          <w:b/>
        </w:rPr>
        <w:t>= 102 742</w:t>
      </w:r>
      <w:bookmarkStart w:id="8" w:name="_Hlk137570123"/>
      <w:r w:rsidRPr="003E163C">
        <w:rPr>
          <w:b/>
        </w:rPr>
        <w:t xml:space="preserve">,50 </w:t>
      </w:r>
      <w:bookmarkEnd w:id="8"/>
      <w:r w:rsidRPr="003E163C">
        <w:rPr>
          <w:b/>
          <w:bCs/>
        </w:rPr>
        <w:t>руб./</w:t>
      </w:r>
      <w:proofErr w:type="spellStart"/>
      <w:r w:rsidRPr="003E163C">
        <w:rPr>
          <w:b/>
          <w:bCs/>
        </w:rPr>
        <w:t>кв.м</w:t>
      </w:r>
      <w:proofErr w:type="spellEnd"/>
      <w:r w:rsidRPr="003E163C">
        <w:rPr>
          <w:b/>
          <w:bCs/>
        </w:rPr>
        <w:t>.</w:t>
      </w:r>
    </w:p>
    <w:p w:rsidR="003E163C" w:rsidRPr="003E163C" w:rsidRDefault="003E163C" w:rsidP="003E163C">
      <w:r w:rsidRPr="003E163C">
        <w:rPr>
          <w:b/>
        </w:rPr>
        <w:t xml:space="preserve">                                                          4</w:t>
      </w:r>
    </w:p>
    <w:p w:rsidR="00A432EF" w:rsidRDefault="003E163C" w:rsidP="003E163C">
      <w:pPr>
        <w:rPr>
          <w:b/>
        </w:rPr>
      </w:pPr>
      <w:r w:rsidRPr="003E163C">
        <w:rPr>
          <w:b/>
        </w:rPr>
        <w:t xml:space="preserve">   </w:t>
      </w:r>
    </w:p>
    <w:p w:rsidR="003E163C" w:rsidRPr="003E163C" w:rsidRDefault="003E163C" w:rsidP="003E163C">
      <w:pPr>
        <w:rPr>
          <w:b/>
        </w:rPr>
      </w:pPr>
      <w:proofErr w:type="spellStart"/>
      <w:r w:rsidRPr="003E163C">
        <w:rPr>
          <w:b/>
          <w:u w:val="single"/>
        </w:rPr>
        <w:t>Ср.кв.м</w:t>
      </w:r>
      <w:proofErr w:type="spellEnd"/>
      <w:r w:rsidRPr="003E163C">
        <w:rPr>
          <w:b/>
          <w:u w:val="single"/>
        </w:rPr>
        <w:t xml:space="preserve">. = </w:t>
      </w:r>
      <w:bookmarkStart w:id="9" w:name="_Hlk121474903"/>
      <w:r w:rsidRPr="003E163C">
        <w:rPr>
          <w:b/>
          <w:u w:val="single"/>
        </w:rPr>
        <w:t>102 742,</w:t>
      </w:r>
      <w:bookmarkEnd w:id="9"/>
      <w:r w:rsidRPr="003E163C">
        <w:rPr>
          <w:b/>
          <w:u w:val="single"/>
        </w:rPr>
        <w:t>50 руб./</w:t>
      </w:r>
      <w:proofErr w:type="spellStart"/>
      <w:r w:rsidRPr="003E163C">
        <w:rPr>
          <w:b/>
          <w:u w:val="single"/>
        </w:rPr>
        <w:t>кв.м</w:t>
      </w:r>
      <w:proofErr w:type="spellEnd"/>
      <w:r w:rsidRPr="003E163C">
        <w:rPr>
          <w:b/>
          <w:u w:val="single"/>
        </w:rPr>
        <w:t>.</w:t>
      </w:r>
    </w:p>
    <w:p w:rsidR="003E163C" w:rsidRPr="003E163C" w:rsidRDefault="003E163C" w:rsidP="003E163C">
      <w:pPr>
        <w:rPr>
          <w:b/>
        </w:rPr>
      </w:pPr>
    </w:p>
    <w:p w:rsidR="003E163C" w:rsidRPr="003E163C" w:rsidRDefault="003E163C" w:rsidP="003E163C">
      <w:pPr>
        <w:numPr>
          <w:ilvl w:val="0"/>
          <w:numId w:val="1"/>
        </w:numPr>
        <w:rPr>
          <w:b/>
        </w:rPr>
      </w:pPr>
      <w:r w:rsidRPr="003E163C">
        <w:rPr>
          <w:b/>
        </w:rPr>
        <w:lastRenderedPageBreak/>
        <w:t xml:space="preserve">Ср. ст. </w:t>
      </w:r>
      <w:proofErr w:type="spellStart"/>
      <w:r w:rsidRPr="003E163C">
        <w:rPr>
          <w:b/>
        </w:rPr>
        <w:t>кв.м</w:t>
      </w:r>
      <w:proofErr w:type="spellEnd"/>
      <w:r w:rsidRPr="003E163C">
        <w:rPr>
          <w:b/>
        </w:rPr>
        <w:t xml:space="preserve"> = Ср </w:t>
      </w:r>
      <w:proofErr w:type="spellStart"/>
      <w:r w:rsidRPr="003E163C">
        <w:rPr>
          <w:b/>
        </w:rPr>
        <w:t>кв.м</w:t>
      </w:r>
      <w:proofErr w:type="spellEnd"/>
      <w:r w:rsidRPr="003E163C">
        <w:rPr>
          <w:b/>
        </w:rPr>
        <w:t xml:space="preserve"> х</w:t>
      </w:r>
      <w:proofErr w:type="gramStart"/>
      <w:r w:rsidRPr="003E163C">
        <w:rPr>
          <w:b/>
        </w:rPr>
        <w:t xml:space="preserve"> </w:t>
      </w:r>
      <w:proofErr w:type="spellStart"/>
      <w:r w:rsidRPr="003E163C">
        <w:rPr>
          <w:b/>
        </w:rPr>
        <w:t>К</w:t>
      </w:r>
      <w:proofErr w:type="gramEnd"/>
      <w:r w:rsidRPr="003E163C">
        <w:rPr>
          <w:b/>
        </w:rPr>
        <w:t>_дефл</w:t>
      </w:r>
      <w:proofErr w:type="spellEnd"/>
    </w:p>
    <w:p w:rsidR="003E163C" w:rsidRPr="003E163C" w:rsidRDefault="003E163C" w:rsidP="003E163C">
      <w:proofErr w:type="spellStart"/>
      <w:r w:rsidRPr="003E163C">
        <w:t>К_дефл</w:t>
      </w:r>
      <w:proofErr w:type="spellEnd"/>
      <w:r w:rsidRPr="003E163C">
        <w:t xml:space="preserve"> – индекс-дефлятор, определяемый уполномоченным федеральным органом исполнительной власти на основании дефляторов по видам экономической деятельности, индекса потребительских цен, на расчётный квартал</w:t>
      </w:r>
    </w:p>
    <w:p w:rsidR="003E163C" w:rsidRPr="003E163C" w:rsidRDefault="003E163C" w:rsidP="003E163C"/>
    <w:p w:rsidR="003E163C" w:rsidRPr="003E163C" w:rsidRDefault="003E163C" w:rsidP="003E163C">
      <w:proofErr w:type="spellStart"/>
      <w:r w:rsidRPr="003E163C">
        <w:t>К_дефл</w:t>
      </w:r>
      <w:proofErr w:type="spellEnd"/>
      <w:r w:rsidRPr="003E163C">
        <w:t xml:space="preserve">. – </w:t>
      </w:r>
      <w:r w:rsidRPr="003E163C">
        <w:rPr>
          <w:b/>
          <w:bCs/>
        </w:rPr>
        <w:t xml:space="preserve">100,7 </w:t>
      </w:r>
      <w:r w:rsidRPr="003E163C">
        <w:t>(Утвержден Министерством экономического развития Российской Федерации)</w:t>
      </w:r>
    </w:p>
    <w:p w:rsidR="003E163C" w:rsidRPr="003E163C" w:rsidRDefault="003E163C" w:rsidP="003E163C">
      <w:pPr>
        <w:rPr>
          <w:b/>
        </w:rPr>
      </w:pPr>
    </w:p>
    <w:p w:rsidR="003E163C" w:rsidRPr="003E163C" w:rsidRDefault="003E163C" w:rsidP="003E163C">
      <w:pPr>
        <w:rPr>
          <w:u w:val="single"/>
        </w:rPr>
      </w:pPr>
      <w:r w:rsidRPr="003E163C">
        <w:rPr>
          <w:b/>
          <w:u w:val="single"/>
        </w:rPr>
        <w:t xml:space="preserve">Ср. ст. </w:t>
      </w:r>
      <w:proofErr w:type="spellStart"/>
      <w:r w:rsidRPr="003E163C">
        <w:rPr>
          <w:b/>
          <w:u w:val="single"/>
        </w:rPr>
        <w:t>кв</w:t>
      </w:r>
      <w:proofErr w:type="gramStart"/>
      <w:r w:rsidRPr="003E163C">
        <w:rPr>
          <w:b/>
          <w:u w:val="single"/>
        </w:rPr>
        <w:t>.м</w:t>
      </w:r>
      <w:proofErr w:type="spellEnd"/>
      <w:proofErr w:type="gramEnd"/>
      <w:r w:rsidRPr="003E163C">
        <w:rPr>
          <w:b/>
          <w:u w:val="single"/>
        </w:rPr>
        <w:t xml:space="preserve"> = 102 742,50 х 1,007  =  </w:t>
      </w:r>
      <w:bookmarkStart w:id="10" w:name="_Hlk137809407"/>
      <w:r w:rsidRPr="003E163C">
        <w:rPr>
          <w:b/>
          <w:u w:val="single"/>
        </w:rPr>
        <w:t xml:space="preserve">103 461, </w:t>
      </w:r>
      <w:bookmarkEnd w:id="10"/>
      <w:r w:rsidRPr="003E163C">
        <w:rPr>
          <w:b/>
          <w:u w:val="single"/>
        </w:rPr>
        <w:t xml:space="preserve">70 руб.  </w:t>
      </w:r>
    </w:p>
    <w:p w:rsidR="003E163C" w:rsidRDefault="003E163C" w:rsidP="003E163C"/>
    <w:p w:rsidR="00B97DDC" w:rsidRPr="003E163C" w:rsidRDefault="00B97DDC" w:rsidP="003E163C">
      <w:r>
        <w:t xml:space="preserve">Показатель (норматив) средний рыночной стоимости одного квадратного метра обще площади жилья по Ленинградской области на третий квартал 2023 года, утвержден приказом Минстроя России </w:t>
      </w:r>
      <w:r w:rsidRPr="00B97DDC">
        <w:t>от 19</w:t>
      </w:r>
      <w:r w:rsidRPr="00B97DDC">
        <w:rPr>
          <w:bCs/>
        </w:rPr>
        <w:t>.06.2023 №422 /</w:t>
      </w:r>
      <w:proofErr w:type="spellStart"/>
      <w:r w:rsidRPr="00B97DDC">
        <w:rPr>
          <w:bCs/>
        </w:rPr>
        <w:t>пр</w:t>
      </w:r>
      <w:proofErr w:type="spellEnd"/>
      <w:r w:rsidRPr="00B97DDC">
        <w:rPr>
          <w:bCs/>
        </w:rPr>
        <w:t xml:space="preserve"> «О нормативе стоимости одного квадратного метра общей площади жилого помещения по Российской Федерации на второе полугодие 2023 года и показателях средней рыночной стоимости одного квадратного метра общей площади жилого помещения по субъектам Российской Федерации на </w:t>
      </w:r>
      <w:r w:rsidRPr="00B97DDC">
        <w:rPr>
          <w:bCs/>
          <w:lang w:val="en-US"/>
        </w:rPr>
        <w:t>III</w:t>
      </w:r>
      <w:r w:rsidRPr="00B97DDC">
        <w:rPr>
          <w:bCs/>
        </w:rPr>
        <w:t xml:space="preserve"> квартал 2023 года»</w:t>
      </w:r>
      <w:r w:rsidR="0081569A">
        <w:rPr>
          <w:bCs/>
        </w:rPr>
        <w:t xml:space="preserve"> - 140</w:t>
      </w:r>
      <w:r w:rsidR="003C23BA">
        <w:rPr>
          <w:bCs/>
        </w:rPr>
        <w:t xml:space="preserve"> 507</w:t>
      </w:r>
      <w:r w:rsidR="005E0655">
        <w:rPr>
          <w:bCs/>
        </w:rPr>
        <w:t xml:space="preserve"> руб</w:t>
      </w:r>
      <w:r w:rsidR="007042F5">
        <w:rPr>
          <w:bCs/>
        </w:rPr>
        <w:t>./</w:t>
      </w:r>
      <w:proofErr w:type="spellStart"/>
      <w:r w:rsidR="007042F5">
        <w:rPr>
          <w:bCs/>
        </w:rPr>
        <w:t>кв.м</w:t>
      </w:r>
      <w:proofErr w:type="spellEnd"/>
      <w:r w:rsidR="007042F5">
        <w:rPr>
          <w:bCs/>
        </w:rPr>
        <w:t>.</w:t>
      </w:r>
    </w:p>
    <w:p w:rsidR="003E163C" w:rsidRPr="003E163C" w:rsidRDefault="003E163C" w:rsidP="003E163C"/>
    <w:tbl>
      <w:tblPr>
        <w:tblW w:w="10490" w:type="dxa"/>
        <w:tblInd w:w="-856" w:type="dxa"/>
        <w:tblLayout w:type="fixed"/>
        <w:tblLook w:val="00A0" w:firstRow="1" w:lastRow="0" w:firstColumn="1" w:lastColumn="0" w:noHBand="0" w:noVBand="0"/>
      </w:tblPr>
      <w:tblGrid>
        <w:gridCol w:w="1418"/>
        <w:gridCol w:w="1843"/>
        <w:gridCol w:w="1134"/>
        <w:gridCol w:w="1276"/>
        <w:gridCol w:w="1276"/>
        <w:gridCol w:w="1134"/>
        <w:gridCol w:w="1275"/>
        <w:gridCol w:w="1134"/>
      </w:tblGrid>
      <w:tr w:rsidR="00625F92" w:rsidRPr="003E163C" w:rsidTr="007D5C67">
        <w:trPr>
          <w:trHeight w:val="30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5F92" w:rsidRPr="00625F92" w:rsidRDefault="00625F92" w:rsidP="003E163C">
            <w:pPr>
              <w:rPr>
                <w:sz w:val="22"/>
                <w:szCs w:val="22"/>
              </w:rPr>
            </w:pPr>
            <w:r w:rsidRPr="00625F92">
              <w:rPr>
                <w:sz w:val="22"/>
                <w:szCs w:val="22"/>
              </w:rPr>
              <w:t>Название муниципального образования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5F92" w:rsidRPr="00625F92" w:rsidRDefault="00E37269">
            <w:pPr>
              <w:autoSpaceDE/>
              <w:autoSpaceDN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Установленный норматива</w:t>
            </w:r>
          </w:p>
          <w:p w:rsidR="00625F92" w:rsidRPr="00625F92" w:rsidRDefault="00625F92">
            <w:pPr>
              <w:autoSpaceDE/>
              <w:autoSpaceDN/>
              <w:rPr>
                <w:sz w:val="22"/>
                <w:szCs w:val="22"/>
              </w:rPr>
            </w:pPr>
            <w:r w:rsidRPr="00625F92">
              <w:rPr>
                <w:sz w:val="22"/>
                <w:szCs w:val="22"/>
              </w:rPr>
              <w:t xml:space="preserve"> средней рыночной стоимости 1 </w:t>
            </w:r>
            <w:proofErr w:type="spellStart"/>
            <w:r w:rsidRPr="00625F92">
              <w:rPr>
                <w:sz w:val="22"/>
                <w:szCs w:val="22"/>
              </w:rPr>
              <w:t>кв.м</w:t>
            </w:r>
            <w:proofErr w:type="spellEnd"/>
            <w:r w:rsidRPr="00625F92">
              <w:rPr>
                <w:sz w:val="22"/>
                <w:szCs w:val="22"/>
              </w:rPr>
              <w:t>. на 3 квартал 2023 года (норматив)</w:t>
            </w:r>
          </w:p>
          <w:p w:rsidR="00625F92" w:rsidRPr="00625F92" w:rsidRDefault="00625F92" w:rsidP="00625F92">
            <w:pPr>
              <w:rPr>
                <w:sz w:val="22"/>
                <w:szCs w:val="22"/>
              </w:rPr>
            </w:pP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25F92" w:rsidRPr="00625F92" w:rsidRDefault="00625F92" w:rsidP="003E163C">
            <w:pPr>
              <w:rPr>
                <w:sz w:val="22"/>
                <w:szCs w:val="22"/>
              </w:rPr>
            </w:pPr>
            <w:r w:rsidRPr="00625F92">
              <w:rPr>
                <w:sz w:val="22"/>
                <w:szCs w:val="22"/>
              </w:rPr>
              <w:t>Расчетные показатели</w:t>
            </w:r>
          </w:p>
        </w:tc>
      </w:tr>
      <w:tr w:rsidR="00625F92" w:rsidRPr="003E163C" w:rsidTr="007D5C67">
        <w:trPr>
          <w:trHeight w:val="45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5F92" w:rsidRPr="00625F92" w:rsidRDefault="00625F92" w:rsidP="003E163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5F92" w:rsidRPr="00625F92" w:rsidRDefault="00625F92" w:rsidP="003E163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25F92" w:rsidRPr="00625F92" w:rsidRDefault="00625F92" w:rsidP="003E163C">
            <w:pPr>
              <w:rPr>
                <w:sz w:val="22"/>
                <w:szCs w:val="22"/>
              </w:rPr>
            </w:pPr>
            <w:r w:rsidRPr="00625F92">
              <w:rPr>
                <w:sz w:val="22"/>
                <w:szCs w:val="22"/>
              </w:rPr>
              <w:t xml:space="preserve">Ср. ст. </w:t>
            </w:r>
            <w:proofErr w:type="spellStart"/>
            <w:r w:rsidRPr="00625F92">
              <w:rPr>
                <w:sz w:val="22"/>
                <w:szCs w:val="22"/>
              </w:rPr>
              <w:t>кв.м</w:t>
            </w:r>
            <w:proofErr w:type="spellEnd"/>
            <w:r w:rsidRPr="00625F92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5F92" w:rsidRPr="00625F92" w:rsidRDefault="00625F92" w:rsidP="003E163C">
            <w:pPr>
              <w:rPr>
                <w:sz w:val="22"/>
                <w:szCs w:val="22"/>
              </w:rPr>
            </w:pPr>
            <w:r w:rsidRPr="00625F92">
              <w:rPr>
                <w:sz w:val="22"/>
                <w:szCs w:val="22"/>
              </w:rPr>
              <w:t xml:space="preserve">Ср. </w:t>
            </w:r>
            <w:proofErr w:type="spellStart"/>
            <w:r w:rsidRPr="00625F92">
              <w:rPr>
                <w:sz w:val="22"/>
                <w:szCs w:val="22"/>
              </w:rPr>
              <w:t>кв.м</w:t>
            </w:r>
            <w:proofErr w:type="spellEnd"/>
            <w:r w:rsidRPr="00625F92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5F92" w:rsidRPr="00625F92" w:rsidRDefault="00625F92" w:rsidP="003E163C">
            <w:pPr>
              <w:rPr>
                <w:sz w:val="22"/>
                <w:szCs w:val="22"/>
              </w:rPr>
            </w:pPr>
            <w:r w:rsidRPr="00625F92">
              <w:rPr>
                <w:sz w:val="22"/>
                <w:szCs w:val="22"/>
              </w:rPr>
              <w:t>Ст. дог.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5F92" w:rsidRPr="00625F92" w:rsidRDefault="00625F92" w:rsidP="003E163C">
            <w:pPr>
              <w:rPr>
                <w:sz w:val="22"/>
                <w:szCs w:val="22"/>
              </w:rPr>
            </w:pPr>
            <w:r w:rsidRPr="00625F92">
              <w:rPr>
                <w:sz w:val="22"/>
                <w:szCs w:val="22"/>
              </w:rPr>
              <w:t xml:space="preserve">Ст. </w:t>
            </w:r>
            <w:proofErr w:type="spellStart"/>
            <w:r w:rsidRPr="00625F92">
              <w:rPr>
                <w:sz w:val="22"/>
                <w:szCs w:val="22"/>
              </w:rPr>
              <w:t>кред</w:t>
            </w:r>
            <w:proofErr w:type="spellEnd"/>
            <w:r w:rsidRPr="00625F92"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5F92" w:rsidRPr="00625F92" w:rsidRDefault="00625F92" w:rsidP="003E163C">
            <w:pPr>
              <w:rPr>
                <w:sz w:val="22"/>
                <w:szCs w:val="22"/>
              </w:rPr>
            </w:pPr>
            <w:r w:rsidRPr="00625F92">
              <w:rPr>
                <w:sz w:val="22"/>
                <w:szCs w:val="22"/>
              </w:rPr>
              <w:t>Ср. стат.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5F92" w:rsidRPr="00625F92" w:rsidRDefault="00625F92" w:rsidP="003E163C">
            <w:pPr>
              <w:rPr>
                <w:sz w:val="22"/>
                <w:szCs w:val="22"/>
              </w:rPr>
            </w:pPr>
            <w:r w:rsidRPr="00625F92">
              <w:rPr>
                <w:sz w:val="22"/>
                <w:szCs w:val="22"/>
              </w:rPr>
              <w:t>Ст. строй.</w:t>
            </w:r>
          </w:p>
        </w:tc>
      </w:tr>
      <w:tr w:rsidR="00625F92" w:rsidRPr="003E163C" w:rsidTr="007D5C67">
        <w:trPr>
          <w:trHeight w:val="45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5F92" w:rsidRPr="00625F92" w:rsidRDefault="00625F92" w:rsidP="003E163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5F92" w:rsidRPr="00625F92" w:rsidRDefault="00625F92" w:rsidP="003E163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5F92" w:rsidRPr="00625F92" w:rsidRDefault="00625F92" w:rsidP="003E163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5F92" w:rsidRPr="00625F92" w:rsidRDefault="00625F92" w:rsidP="003E163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5F92" w:rsidRPr="00625F92" w:rsidRDefault="00625F92" w:rsidP="003E163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5F92" w:rsidRPr="00625F92" w:rsidRDefault="00625F92" w:rsidP="003E163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5F92" w:rsidRPr="00625F92" w:rsidRDefault="00625F92" w:rsidP="003E163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5F92" w:rsidRPr="00625F92" w:rsidRDefault="00625F92" w:rsidP="003E163C">
            <w:pPr>
              <w:rPr>
                <w:sz w:val="22"/>
                <w:szCs w:val="22"/>
              </w:rPr>
            </w:pPr>
          </w:p>
        </w:tc>
      </w:tr>
      <w:tr w:rsidR="00625F92" w:rsidRPr="003E163C" w:rsidTr="007D5C6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F92" w:rsidRPr="00625F92" w:rsidRDefault="00625F92" w:rsidP="003E163C">
            <w:pPr>
              <w:rPr>
                <w:sz w:val="22"/>
                <w:szCs w:val="22"/>
              </w:rPr>
            </w:pPr>
            <w:r w:rsidRPr="00625F92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F92" w:rsidRPr="00625F92" w:rsidRDefault="00625F92" w:rsidP="00625F92">
            <w:pPr>
              <w:rPr>
                <w:sz w:val="22"/>
                <w:szCs w:val="22"/>
              </w:rPr>
            </w:pPr>
            <w:r w:rsidRPr="00625F92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F92" w:rsidRPr="00625F92" w:rsidRDefault="00625F92" w:rsidP="003E163C">
            <w:pPr>
              <w:rPr>
                <w:sz w:val="22"/>
                <w:szCs w:val="22"/>
              </w:rPr>
            </w:pPr>
            <w:r w:rsidRPr="00625F92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F92" w:rsidRPr="00625F92" w:rsidRDefault="00625F92" w:rsidP="003E163C">
            <w:pPr>
              <w:rPr>
                <w:sz w:val="22"/>
                <w:szCs w:val="22"/>
              </w:rPr>
            </w:pPr>
            <w:r w:rsidRPr="00625F92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F92" w:rsidRPr="00625F92" w:rsidRDefault="00625F92" w:rsidP="003E163C">
            <w:pPr>
              <w:rPr>
                <w:sz w:val="22"/>
                <w:szCs w:val="22"/>
              </w:rPr>
            </w:pPr>
            <w:r w:rsidRPr="00625F92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F92" w:rsidRPr="00625F92" w:rsidRDefault="00625F92" w:rsidP="003E163C">
            <w:pPr>
              <w:rPr>
                <w:sz w:val="22"/>
                <w:szCs w:val="22"/>
              </w:rPr>
            </w:pPr>
            <w:r w:rsidRPr="00625F92"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F92" w:rsidRPr="00625F92" w:rsidRDefault="00625F92" w:rsidP="003E163C">
            <w:pPr>
              <w:rPr>
                <w:sz w:val="22"/>
                <w:szCs w:val="22"/>
              </w:rPr>
            </w:pPr>
            <w:r w:rsidRPr="00625F92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F92" w:rsidRPr="00625F92" w:rsidRDefault="00625F92" w:rsidP="003E163C">
            <w:pPr>
              <w:rPr>
                <w:sz w:val="22"/>
                <w:szCs w:val="22"/>
              </w:rPr>
            </w:pPr>
            <w:r w:rsidRPr="00625F92">
              <w:rPr>
                <w:sz w:val="22"/>
                <w:szCs w:val="22"/>
              </w:rPr>
              <w:t>8</w:t>
            </w:r>
          </w:p>
        </w:tc>
      </w:tr>
      <w:tr w:rsidR="00625F92" w:rsidRPr="003E163C" w:rsidTr="007D5C67">
        <w:trPr>
          <w:trHeight w:val="19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F92" w:rsidRPr="00625F92" w:rsidRDefault="00625F92" w:rsidP="003E163C">
            <w:pPr>
              <w:rPr>
                <w:sz w:val="22"/>
                <w:szCs w:val="22"/>
              </w:rPr>
            </w:pPr>
            <w:r w:rsidRPr="00625F92">
              <w:rPr>
                <w:sz w:val="22"/>
                <w:szCs w:val="22"/>
              </w:rPr>
              <w:t>Сосновское сельское поселение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F92" w:rsidRPr="00625F92" w:rsidRDefault="00625F92" w:rsidP="003E163C">
            <w:pPr>
              <w:rPr>
                <w:b/>
                <w:bCs/>
                <w:sz w:val="22"/>
                <w:szCs w:val="22"/>
                <w:u w:val="single"/>
              </w:rPr>
            </w:pPr>
            <w:r w:rsidRPr="00625F92">
              <w:rPr>
                <w:b/>
                <w:bCs/>
                <w:sz w:val="22"/>
                <w:szCs w:val="22"/>
                <w:u w:val="single"/>
              </w:rPr>
              <w:t>103 461,70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F92" w:rsidRPr="005D2815" w:rsidRDefault="00625F92" w:rsidP="003E163C">
            <w:pPr>
              <w:rPr>
                <w:b/>
                <w:sz w:val="28"/>
                <w:szCs w:val="28"/>
                <w:u w:val="single"/>
                <w:vertAlign w:val="superscript"/>
              </w:rPr>
            </w:pPr>
            <w:r w:rsidRPr="005D2815">
              <w:rPr>
                <w:b/>
                <w:sz w:val="28"/>
                <w:szCs w:val="28"/>
                <w:u w:val="single"/>
                <w:vertAlign w:val="superscript"/>
              </w:rPr>
              <w:t>103 461,70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F92" w:rsidRPr="00625F92" w:rsidRDefault="00625F92" w:rsidP="003E163C">
            <w:pPr>
              <w:rPr>
                <w:b/>
                <w:sz w:val="22"/>
                <w:szCs w:val="22"/>
                <w:u w:val="single"/>
                <w:vertAlign w:val="superscript"/>
              </w:rPr>
            </w:pPr>
            <w:r w:rsidRPr="00625F92">
              <w:rPr>
                <w:b/>
                <w:sz w:val="22"/>
                <w:szCs w:val="22"/>
                <w:u w:val="single"/>
              </w:rPr>
              <w:t xml:space="preserve"> 102 742,50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F92" w:rsidRPr="00625F92" w:rsidRDefault="00625F92" w:rsidP="003E163C">
            <w:pPr>
              <w:rPr>
                <w:b/>
                <w:sz w:val="22"/>
                <w:szCs w:val="22"/>
                <w:u w:val="single"/>
                <w:vertAlign w:val="superscript"/>
              </w:rPr>
            </w:pPr>
            <w:bookmarkStart w:id="11" w:name="_Hlk137807412"/>
            <w:r w:rsidRPr="00625F92">
              <w:rPr>
                <w:b/>
                <w:sz w:val="22"/>
                <w:szCs w:val="22"/>
                <w:u w:val="single"/>
              </w:rPr>
              <w:t>75 514,87</w:t>
            </w:r>
            <w:bookmarkEnd w:id="11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F92" w:rsidRPr="00625F92" w:rsidRDefault="00625F92" w:rsidP="003E163C">
            <w:pPr>
              <w:rPr>
                <w:b/>
                <w:sz w:val="22"/>
                <w:szCs w:val="22"/>
                <w:u w:val="single"/>
                <w:vertAlign w:val="superscript"/>
              </w:rPr>
            </w:pPr>
            <w:r w:rsidRPr="00625F92">
              <w:rPr>
                <w:b/>
                <w:sz w:val="22"/>
                <w:szCs w:val="22"/>
                <w:u w:val="single"/>
              </w:rPr>
              <w:t>82597,5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F92" w:rsidRPr="00625F92" w:rsidRDefault="00625F92" w:rsidP="003E163C">
            <w:pPr>
              <w:rPr>
                <w:b/>
                <w:bCs/>
                <w:sz w:val="22"/>
                <w:szCs w:val="22"/>
                <w:u w:val="single"/>
                <w:vertAlign w:val="superscript"/>
              </w:rPr>
            </w:pPr>
            <w:r w:rsidRPr="00625F92">
              <w:rPr>
                <w:b/>
                <w:bCs/>
                <w:sz w:val="22"/>
                <w:szCs w:val="22"/>
                <w:u w:val="single"/>
              </w:rPr>
              <w:t>140</w:t>
            </w:r>
            <w:r w:rsidR="003C23BA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625F92">
              <w:rPr>
                <w:b/>
                <w:bCs/>
                <w:sz w:val="22"/>
                <w:szCs w:val="22"/>
                <w:u w:val="single"/>
              </w:rPr>
              <w:t>50</w:t>
            </w:r>
            <w:r w:rsidR="003C23BA">
              <w:rPr>
                <w:b/>
                <w:bCs/>
                <w:sz w:val="22"/>
                <w:szCs w:val="22"/>
                <w:u w:val="single"/>
              </w:rPr>
              <w:t>7</w:t>
            </w:r>
            <w:r w:rsidRPr="00625F92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F92" w:rsidRPr="00625F92" w:rsidRDefault="00625F92" w:rsidP="003E163C">
            <w:pPr>
              <w:rPr>
                <w:b/>
                <w:sz w:val="22"/>
                <w:szCs w:val="22"/>
                <w:u w:val="single"/>
                <w:vertAlign w:val="superscript"/>
              </w:rPr>
            </w:pPr>
            <w:r w:rsidRPr="00625F92">
              <w:rPr>
                <w:b/>
                <w:sz w:val="22"/>
                <w:szCs w:val="22"/>
                <w:u w:val="single"/>
              </w:rPr>
              <w:t>125 000</w:t>
            </w:r>
          </w:p>
        </w:tc>
      </w:tr>
    </w:tbl>
    <w:p w:rsidR="00950303" w:rsidRPr="00C51D61" w:rsidRDefault="00950303" w:rsidP="00371888"/>
    <w:p w:rsidR="00950303" w:rsidRPr="00C51D61" w:rsidRDefault="00950303" w:rsidP="00371888"/>
    <w:p w:rsidR="00950303" w:rsidRPr="00C51D61" w:rsidRDefault="00950303" w:rsidP="00371888"/>
    <w:p w:rsidR="00950303" w:rsidRPr="00C51D61" w:rsidRDefault="00950303" w:rsidP="00371888"/>
    <w:p w:rsidR="00950303" w:rsidRPr="00C51D61" w:rsidRDefault="00950303" w:rsidP="00371888"/>
    <w:p w:rsidR="00950303" w:rsidRPr="00C51D61" w:rsidRDefault="00950303" w:rsidP="00371888"/>
    <w:p w:rsidR="00950303" w:rsidRDefault="00950303" w:rsidP="00371888"/>
    <w:p w:rsidR="00950303" w:rsidRDefault="00950303" w:rsidP="00371888"/>
    <w:p w:rsidR="00950303" w:rsidRDefault="00950303" w:rsidP="00371888">
      <w:pPr>
        <w:tabs>
          <w:tab w:val="left" w:pos="1755"/>
        </w:tabs>
      </w:pPr>
      <w:r>
        <w:tab/>
      </w:r>
    </w:p>
    <w:p w:rsidR="00950303" w:rsidRDefault="00950303" w:rsidP="00371888">
      <w:pPr>
        <w:tabs>
          <w:tab w:val="left" w:pos="1755"/>
        </w:tabs>
      </w:pPr>
    </w:p>
    <w:p w:rsidR="00950303" w:rsidRDefault="00950303" w:rsidP="00371888">
      <w:pPr>
        <w:tabs>
          <w:tab w:val="left" w:pos="1755"/>
        </w:tabs>
      </w:pPr>
    </w:p>
    <w:p w:rsidR="00950303" w:rsidRDefault="00950303" w:rsidP="00371888">
      <w:pPr>
        <w:tabs>
          <w:tab w:val="left" w:pos="1755"/>
        </w:tabs>
      </w:pPr>
    </w:p>
    <w:p w:rsidR="00950303" w:rsidRDefault="00950303" w:rsidP="00371888">
      <w:pPr>
        <w:tabs>
          <w:tab w:val="left" w:pos="1755"/>
        </w:tabs>
      </w:pPr>
    </w:p>
    <w:p w:rsidR="00950303" w:rsidRDefault="00950303"/>
    <w:p w:rsidR="00E9724A" w:rsidRDefault="00E9724A"/>
    <w:p w:rsidR="00E9724A" w:rsidRDefault="00E9724A"/>
    <w:p w:rsidR="00E9724A" w:rsidRDefault="00E9724A"/>
    <w:p w:rsidR="00E9724A" w:rsidRDefault="00E9724A"/>
    <w:p w:rsidR="00E9724A" w:rsidRDefault="00E9724A"/>
    <w:p w:rsidR="00E9724A" w:rsidRDefault="00E9724A"/>
    <w:sectPr w:rsidR="00E9724A" w:rsidSect="00996F1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C56D7"/>
    <w:multiLevelType w:val="hybridMultilevel"/>
    <w:tmpl w:val="09BCC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312C0C"/>
    <w:multiLevelType w:val="hybridMultilevel"/>
    <w:tmpl w:val="E39A1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626D0B"/>
    <w:multiLevelType w:val="hybridMultilevel"/>
    <w:tmpl w:val="100CEDE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BC34A2"/>
    <w:multiLevelType w:val="hybridMultilevel"/>
    <w:tmpl w:val="8FB44FB8"/>
    <w:lvl w:ilvl="0" w:tplc="6B762A4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4124FF2"/>
    <w:multiLevelType w:val="hybridMultilevel"/>
    <w:tmpl w:val="303CBDD2"/>
    <w:lvl w:ilvl="0" w:tplc="32C4E18E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7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FF5"/>
    <w:rsid w:val="00002025"/>
    <w:rsid w:val="00004DEF"/>
    <w:rsid w:val="0000524A"/>
    <w:rsid w:val="00027614"/>
    <w:rsid w:val="00027A91"/>
    <w:rsid w:val="00041844"/>
    <w:rsid w:val="00050831"/>
    <w:rsid w:val="000860D1"/>
    <w:rsid w:val="000936F4"/>
    <w:rsid w:val="000B1627"/>
    <w:rsid w:val="000B2FA5"/>
    <w:rsid w:val="000B6BE5"/>
    <w:rsid w:val="000C0DE6"/>
    <w:rsid w:val="000C0FD6"/>
    <w:rsid w:val="000C32C1"/>
    <w:rsid w:val="000C51EA"/>
    <w:rsid w:val="000C6E61"/>
    <w:rsid w:val="000E0760"/>
    <w:rsid w:val="000E391D"/>
    <w:rsid w:val="000E5BC5"/>
    <w:rsid w:val="00105A6C"/>
    <w:rsid w:val="00111E83"/>
    <w:rsid w:val="00112656"/>
    <w:rsid w:val="00112BC4"/>
    <w:rsid w:val="00125C2C"/>
    <w:rsid w:val="001347C9"/>
    <w:rsid w:val="00135908"/>
    <w:rsid w:val="00136E12"/>
    <w:rsid w:val="00150AFC"/>
    <w:rsid w:val="00187584"/>
    <w:rsid w:val="001A0009"/>
    <w:rsid w:val="001A0813"/>
    <w:rsid w:val="001A66E7"/>
    <w:rsid w:val="001A694D"/>
    <w:rsid w:val="001B0C8E"/>
    <w:rsid w:val="001B227B"/>
    <w:rsid w:val="001B2E4A"/>
    <w:rsid w:val="001B5759"/>
    <w:rsid w:val="001C7BD5"/>
    <w:rsid w:val="001D6B0B"/>
    <w:rsid w:val="001E38EF"/>
    <w:rsid w:val="001E5180"/>
    <w:rsid w:val="001F7855"/>
    <w:rsid w:val="00212213"/>
    <w:rsid w:val="002141F0"/>
    <w:rsid w:val="00233252"/>
    <w:rsid w:val="0023478A"/>
    <w:rsid w:val="00240714"/>
    <w:rsid w:val="0024101E"/>
    <w:rsid w:val="0024488E"/>
    <w:rsid w:val="00250F7F"/>
    <w:rsid w:val="00254A0D"/>
    <w:rsid w:val="00264217"/>
    <w:rsid w:val="002707EC"/>
    <w:rsid w:val="00282280"/>
    <w:rsid w:val="00294477"/>
    <w:rsid w:val="00294E3D"/>
    <w:rsid w:val="002C515B"/>
    <w:rsid w:val="002D5141"/>
    <w:rsid w:val="002E5CE8"/>
    <w:rsid w:val="00306A5A"/>
    <w:rsid w:val="003110BD"/>
    <w:rsid w:val="003149ED"/>
    <w:rsid w:val="00320BA5"/>
    <w:rsid w:val="00321570"/>
    <w:rsid w:val="0033174F"/>
    <w:rsid w:val="00332464"/>
    <w:rsid w:val="00342044"/>
    <w:rsid w:val="00356A87"/>
    <w:rsid w:val="00371888"/>
    <w:rsid w:val="003B4B10"/>
    <w:rsid w:val="003B5733"/>
    <w:rsid w:val="003B77A7"/>
    <w:rsid w:val="003C23BA"/>
    <w:rsid w:val="003C2451"/>
    <w:rsid w:val="003D0489"/>
    <w:rsid w:val="003E039E"/>
    <w:rsid w:val="003E163C"/>
    <w:rsid w:val="003E354D"/>
    <w:rsid w:val="003F1FDA"/>
    <w:rsid w:val="003F31C9"/>
    <w:rsid w:val="00402CC4"/>
    <w:rsid w:val="00432816"/>
    <w:rsid w:val="00435D82"/>
    <w:rsid w:val="00440AF6"/>
    <w:rsid w:val="00451FF4"/>
    <w:rsid w:val="00461FB1"/>
    <w:rsid w:val="00462A5C"/>
    <w:rsid w:val="004676C9"/>
    <w:rsid w:val="0047015C"/>
    <w:rsid w:val="00493BF4"/>
    <w:rsid w:val="00496969"/>
    <w:rsid w:val="004A69ED"/>
    <w:rsid w:val="004F7B5D"/>
    <w:rsid w:val="005078F1"/>
    <w:rsid w:val="00540C32"/>
    <w:rsid w:val="00546923"/>
    <w:rsid w:val="005546D5"/>
    <w:rsid w:val="00554DBD"/>
    <w:rsid w:val="00561F50"/>
    <w:rsid w:val="00571887"/>
    <w:rsid w:val="005723C1"/>
    <w:rsid w:val="00583548"/>
    <w:rsid w:val="0059795A"/>
    <w:rsid w:val="005A251C"/>
    <w:rsid w:val="005A3433"/>
    <w:rsid w:val="005A74B2"/>
    <w:rsid w:val="005D2815"/>
    <w:rsid w:val="005D7FF5"/>
    <w:rsid w:val="005E0655"/>
    <w:rsid w:val="005E4DB6"/>
    <w:rsid w:val="005F1C7D"/>
    <w:rsid w:val="00601743"/>
    <w:rsid w:val="006019DC"/>
    <w:rsid w:val="00603F16"/>
    <w:rsid w:val="00621383"/>
    <w:rsid w:val="00625F92"/>
    <w:rsid w:val="006473BC"/>
    <w:rsid w:val="00663289"/>
    <w:rsid w:val="006A0870"/>
    <w:rsid w:val="006D70B8"/>
    <w:rsid w:val="006F670B"/>
    <w:rsid w:val="007042F5"/>
    <w:rsid w:val="00721BF6"/>
    <w:rsid w:val="007321F6"/>
    <w:rsid w:val="0074311A"/>
    <w:rsid w:val="00745C72"/>
    <w:rsid w:val="00747074"/>
    <w:rsid w:val="00754C29"/>
    <w:rsid w:val="007647D3"/>
    <w:rsid w:val="0076693E"/>
    <w:rsid w:val="00766A7F"/>
    <w:rsid w:val="00774E36"/>
    <w:rsid w:val="00777E48"/>
    <w:rsid w:val="007812D7"/>
    <w:rsid w:val="00785799"/>
    <w:rsid w:val="00795C13"/>
    <w:rsid w:val="007A502A"/>
    <w:rsid w:val="007B0A05"/>
    <w:rsid w:val="007B3D5B"/>
    <w:rsid w:val="007C27BC"/>
    <w:rsid w:val="007D5C67"/>
    <w:rsid w:val="007F0312"/>
    <w:rsid w:val="00814E0A"/>
    <w:rsid w:val="0081569A"/>
    <w:rsid w:val="008332CE"/>
    <w:rsid w:val="0083595F"/>
    <w:rsid w:val="00854D25"/>
    <w:rsid w:val="008607C1"/>
    <w:rsid w:val="00861112"/>
    <w:rsid w:val="00872F90"/>
    <w:rsid w:val="00882C83"/>
    <w:rsid w:val="0088792D"/>
    <w:rsid w:val="00892B6A"/>
    <w:rsid w:val="00894BA9"/>
    <w:rsid w:val="00897CAC"/>
    <w:rsid w:val="008C79C7"/>
    <w:rsid w:val="008D400D"/>
    <w:rsid w:val="008E13A7"/>
    <w:rsid w:val="008F6EDC"/>
    <w:rsid w:val="00913BE6"/>
    <w:rsid w:val="00914C42"/>
    <w:rsid w:val="00920123"/>
    <w:rsid w:val="009422AD"/>
    <w:rsid w:val="009459E8"/>
    <w:rsid w:val="00950303"/>
    <w:rsid w:val="00954C81"/>
    <w:rsid w:val="00955F0B"/>
    <w:rsid w:val="009632B5"/>
    <w:rsid w:val="00967F13"/>
    <w:rsid w:val="009746E8"/>
    <w:rsid w:val="00996F18"/>
    <w:rsid w:val="009A59EB"/>
    <w:rsid w:val="009A7192"/>
    <w:rsid w:val="009D18E4"/>
    <w:rsid w:val="009D2AE7"/>
    <w:rsid w:val="009F45E1"/>
    <w:rsid w:val="00A07793"/>
    <w:rsid w:val="00A21E7C"/>
    <w:rsid w:val="00A432EF"/>
    <w:rsid w:val="00A503D2"/>
    <w:rsid w:val="00A55B3E"/>
    <w:rsid w:val="00A7061D"/>
    <w:rsid w:val="00A862F1"/>
    <w:rsid w:val="00AD1587"/>
    <w:rsid w:val="00AD380F"/>
    <w:rsid w:val="00AE28C7"/>
    <w:rsid w:val="00AF2972"/>
    <w:rsid w:val="00B03087"/>
    <w:rsid w:val="00B03C94"/>
    <w:rsid w:val="00B1062D"/>
    <w:rsid w:val="00B12758"/>
    <w:rsid w:val="00B20533"/>
    <w:rsid w:val="00B63178"/>
    <w:rsid w:val="00B70120"/>
    <w:rsid w:val="00B94006"/>
    <w:rsid w:val="00B97DDC"/>
    <w:rsid w:val="00BA1301"/>
    <w:rsid w:val="00BC5FEF"/>
    <w:rsid w:val="00BE61A6"/>
    <w:rsid w:val="00BF0382"/>
    <w:rsid w:val="00C00F32"/>
    <w:rsid w:val="00C01BB3"/>
    <w:rsid w:val="00C04E9C"/>
    <w:rsid w:val="00C41721"/>
    <w:rsid w:val="00C51D61"/>
    <w:rsid w:val="00C65804"/>
    <w:rsid w:val="00C7707B"/>
    <w:rsid w:val="00C84749"/>
    <w:rsid w:val="00C93636"/>
    <w:rsid w:val="00CB58D2"/>
    <w:rsid w:val="00CC27B1"/>
    <w:rsid w:val="00CC2ADE"/>
    <w:rsid w:val="00CD5982"/>
    <w:rsid w:val="00CD5C98"/>
    <w:rsid w:val="00CD781D"/>
    <w:rsid w:val="00CF2FDD"/>
    <w:rsid w:val="00D013DD"/>
    <w:rsid w:val="00D12B5F"/>
    <w:rsid w:val="00D15392"/>
    <w:rsid w:val="00D206CE"/>
    <w:rsid w:val="00D21FCC"/>
    <w:rsid w:val="00D23606"/>
    <w:rsid w:val="00D401C3"/>
    <w:rsid w:val="00D4636D"/>
    <w:rsid w:val="00D73DE0"/>
    <w:rsid w:val="00D7700D"/>
    <w:rsid w:val="00D828B7"/>
    <w:rsid w:val="00D847E6"/>
    <w:rsid w:val="00DA4B6F"/>
    <w:rsid w:val="00DC0D9F"/>
    <w:rsid w:val="00DC5897"/>
    <w:rsid w:val="00DF11A3"/>
    <w:rsid w:val="00DF1749"/>
    <w:rsid w:val="00DF42DD"/>
    <w:rsid w:val="00E0692D"/>
    <w:rsid w:val="00E21FA5"/>
    <w:rsid w:val="00E35E3A"/>
    <w:rsid w:val="00E37269"/>
    <w:rsid w:val="00E53C82"/>
    <w:rsid w:val="00E560EC"/>
    <w:rsid w:val="00E625A5"/>
    <w:rsid w:val="00E66B3B"/>
    <w:rsid w:val="00E816EF"/>
    <w:rsid w:val="00E8503F"/>
    <w:rsid w:val="00E9724A"/>
    <w:rsid w:val="00EB1883"/>
    <w:rsid w:val="00EB44EC"/>
    <w:rsid w:val="00EC296F"/>
    <w:rsid w:val="00EC4297"/>
    <w:rsid w:val="00EE0278"/>
    <w:rsid w:val="00EE1B12"/>
    <w:rsid w:val="00EF2970"/>
    <w:rsid w:val="00F06F9F"/>
    <w:rsid w:val="00F27D8B"/>
    <w:rsid w:val="00F302F5"/>
    <w:rsid w:val="00F50305"/>
    <w:rsid w:val="00F50606"/>
    <w:rsid w:val="00F55B8D"/>
    <w:rsid w:val="00F55F63"/>
    <w:rsid w:val="00F852E7"/>
    <w:rsid w:val="00F87D04"/>
    <w:rsid w:val="00F9768F"/>
    <w:rsid w:val="00FA22EE"/>
    <w:rsid w:val="00FD12F4"/>
    <w:rsid w:val="00FE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178"/>
    <w:pPr>
      <w:autoSpaceDE w:val="0"/>
      <w:autoSpaceDN w:val="0"/>
    </w:pPr>
    <w:rPr>
      <w:rFonts w:ascii="Times New Roman" w:eastAsia="Times New Roman" w:hAnsi="Times New Roman"/>
      <w:kern w:val="28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63178"/>
    <w:pPr>
      <w:keepNext/>
      <w:autoSpaceDE/>
      <w:autoSpaceDN/>
      <w:jc w:val="both"/>
      <w:outlineLvl w:val="0"/>
    </w:pPr>
    <w:rPr>
      <w:b/>
      <w:kern w:val="0"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B63178"/>
    <w:pPr>
      <w:keepNext/>
      <w:autoSpaceDE/>
      <w:autoSpaceDN/>
      <w:ind w:left="720" w:firstLine="720"/>
      <w:jc w:val="both"/>
      <w:outlineLvl w:val="4"/>
    </w:pPr>
    <w:rPr>
      <w:b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63178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B63178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3718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EB44E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EB44EC"/>
    <w:rPr>
      <w:rFonts w:ascii="Segoe UI" w:hAnsi="Segoe UI" w:cs="Segoe UI"/>
      <w:kern w:val="28"/>
      <w:sz w:val="18"/>
      <w:szCs w:val="18"/>
      <w:lang w:eastAsia="ru-RU"/>
    </w:rPr>
  </w:style>
  <w:style w:type="character" w:styleId="a6">
    <w:name w:val="Hyperlink"/>
    <w:uiPriority w:val="99"/>
    <w:rsid w:val="000E5BC5"/>
    <w:rPr>
      <w:rFonts w:cs="Times New Roman"/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178"/>
    <w:pPr>
      <w:autoSpaceDE w:val="0"/>
      <w:autoSpaceDN w:val="0"/>
    </w:pPr>
    <w:rPr>
      <w:rFonts w:ascii="Times New Roman" w:eastAsia="Times New Roman" w:hAnsi="Times New Roman"/>
      <w:kern w:val="28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63178"/>
    <w:pPr>
      <w:keepNext/>
      <w:autoSpaceDE/>
      <w:autoSpaceDN/>
      <w:jc w:val="both"/>
      <w:outlineLvl w:val="0"/>
    </w:pPr>
    <w:rPr>
      <w:b/>
      <w:kern w:val="0"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B63178"/>
    <w:pPr>
      <w:keepNext/>
      <w:autoSpaceDE/>
      <w:autoSpaceDN/>
      <w:ind w:left="720" w:firstLine="720"/>
      <w:jc w:val="both"/>
      <w:outlineLvl w:val="4"/>
    </w:pPr>
    <w:rPr>
      <w:b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63178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B63178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3718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EB44E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EB44EC"/>
    <w:rPr>
      <w:rFonts w:ascii="Segoe UI" w:hAnsi="Segoe UI" w:cs="Segoe UI"/>
      <w:kern w:val="28"/>
      <w:sz w:val="18"/>
      <w:szCs w:val="18"/>
      <w:lang w:eastAsia="ru-RU"/>
    </w:rPr>
  </w:style>
  <w:style w:type="character" w:styleId="a6">
    <w:name w:val="Hyperlink"/>
    <w:uiPriority w:val="99"/>
    <w:rsid w:val="000E5BC5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1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osnovo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5787C-4262-4C50-AC1F-B31AD4FA2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4</Pages>
  <Words>893</Words>
  <Characters>6478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Nataliya</dc:creator>
  <cp:lastModifiedBy>DF</cp:lastModifiedBy>
  <cp:revision>46</cp:revision>
  <cp:lastPrinted>2023-07-06T13:45:00Z</cp:lastPrinted>
  <dcterms:created xsi:type="dcterms:W3CDTF">2023-01-09T11:14:00Z</dcterms:created>
  <dcterms:modified xsi:type="dcterms:W3CDTF">2023-10-19T13:16:00Z</dcterms:modified>
</cp:coreProperties>
</file>