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C09" w:rsidRPr="00214810" w:rsidRDefault="00E00C09" w:rsidP="00E00C09">
      <w:pPr>
        <w:rPr>
          <w:b/>
          <w:sz w:val="52"/>
          <w:szCs w:val="52"/>
        </w:rPr>
      </w:pPr>
      <w:r w:rsidRPr="00214810">
        <w:rPr>
          <w:noProof/>
          <w:lang w:eastAsia="ru-RU"/>
        </w:rPr>
        <w:drawing>
          <wp:anchor distT="0" distB="0" distL="114935" distR="114935" simplePos="0" relativeHeight="251659264" behindDoc="0" locked="0" layoutInCell="1" allowOverlap="1">
            <wp:simplePos x="0" y="0"/>
            <wp:positionH relativeFrom="column">
              <wp:posOffset>2677160</wp:posOffset>
            </wp:positionH>
            <wp:positionV relativeFrom="paragraph">
              <wp:posOffset>-12065</wp:posOffset>
            </wp:positionV>
            <wp:extent cx="558800" cy="689610"/>
            <wp:effectExtent l="19050" t="0" r="0" b="0"/>
            <wp:wrapSquare wrapText="lef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8800" cy="689610"/>
                    </a:xfrm>
                    <a:prstGeom prst="rect">
                      <a:avLst/>
                    </a:prstGeom>
                    <a:solidFill>
                      <a:srgbClr val="FFFFFF"/>
                    </a:solidFill>
                  </pic:spPr>
                </pic:pic>
              </a:graphicData>
            </a:graphic>
          </wp:anchor>
        </w:drawing>
      </w:r>
      <w:r w:rsidRPr="00214810">
        <w:rPr>
          <w:b/>
          <w:sz w:val="52"/>
          <w:szCs w:val="52"/>
        </w:rPr>
        <w:br/>
        <w:t xml:space="preserve">                   </w:t>
      </w:r>
    </w:p>
    <w:p w:rsidR="00E00C09" w:rsidRPr="00214810" w:rsidRDefault="00E00C09" w:rsidP="00A920B0">
      <w:pPr>
        <w:jc w:val="center"/>
        <w:rPr>
          <w:b/>
        </w:rPr>
      </w:pPr>
      <w:r w:rsidRPr="00214810">
        <w:rPr>
          <w:b/>
        </w:rPr>
        <w:t>АДМИНИСТРАЦИЯ</w:t>
      </w:r>
    </w:p>
    <w:p w:rsidR="00E00C09" w:rsidRPr="00214810" w:rsidRDefault="00E00C09" w:rsidP="00E00C09">
      <w:pPr>
        <w:jc w:val="center"/>
        <w:rPr>
          <w:b/>
        </w:rPr>
      </w:pPr>
      <w:r w:rsidRPr="00214810">
        <w:rPr>
          <w:b/>
        </w:rPr>
        <w:t>МО СОСНОВСКОЕ СЕЛЬСКОЕ ПОСЕЛЕНИЕ</w:t>
      </w:r>
    </w:p>
    <w:p w:rsidR="00E00C09" w:rsidRPr="00214810" w:rsidRDefault="00E00C09" w:rsidP="00E00C09">
      <w:pPr>
        <w:jc w:val="center"/>
        <w:rPr>
          <w:b/>
        </w:rPr>
      </w:pPr>
      <w:r w:rsidRPr="00214810">
        <w:rPr>
          <w:b/>
        </w:rPr>
        <w:t>МО ПРИОЗЕРСКИЙ МУНИЦ</w:t>
      </w:r>
      <w:r w:rsidR="00F10313" w:rsidRPr="00214810">
        <w:rPr>
          <w:b/>
        </w:rPr>
        <w:t>И</w:t>
      </w:r>
      <w:r w:rsidRPr="00214810">
        <w:rPr>
          <w:b/>
        </w:rPr>
        <w:t>ПАЛЬНЫЙ РАЙОН</w:t>
      </w:r>
    </w:p>
    <w:p w:rsidR="00E00C09" w:rsidRPr="00214810" w:rsidRDefault="00E00C09" w:rsidP="00E00C09">
      <w:pPr>
        <w:jc w:val="center"/>
        <w:rPr>
          <w:b/>
        </w:rPr>
      </w:pPr>
      <w:r w:rsidRPr="00214810">
        <w:rPr>
          <w:b/>
        </w:rPr>
        <w:t>ЛЕНИНГРАДСКОЙ ОБЛАСТИ</w:t>
      </w:r>
    </w:p>
    <w:p w:rsidR="00E00C09" w:rsidRPr="00214810" w:rsidRDefault="00E00C09" w:rsidP="00795C65">
      <w:pPr>
        <w:pBdr>
          <w:bottom w:val="single" w:sz="12" w:space="2" w:color="auto"/>
        </w:pBdr>
        <w:jc w:val="center"/>
        <w:rPr>
          <w:b/>
        </w:rPr>
      </w:pPr>
      <w:r w:rsidRPr="00214810">
        <w:rPr>
          <w:b/>
        </w:rPr>
        <w:t>ПОСТАНОВЛЕНИЕ</w:t>
      </w:r>
    </w:p>
    <w:p w:rsidR="00280B01" w:rsidRPr="00214810" w:rsidRDefault="00280B01" w:rsidP="00E00C09"/>
    <w:p w:rsidR="00E00C09" w:rsidRPr="00214810" w:rsidRDefault="00D51CEB" w:rsidP="00E00C09">
      <w:r w:rsidRPr="00214810">
        <w:t>о</w:t>
      </w:r>
      <w:r w:rsidR="00E00C09" w:rsidRPr="00214810">
        <w:t>т</w:t>
      </w:r>
      <w:r w:rsidRPr="00214810">
        <w:t xml:space="preserve"> </w:t>
      </w:r>
      <w:r w:rsidR="001B539E">
        <w:t>0</w:t>
      </w:r>
      <w:r w:rsidR="00A64426">
        <w:t>3</w:t>
      </w:r>
      <w:r w:rsidR="001B539E">
        <w:t xml:space="preserve"> сентября</w:t>
      </w:r>
      <w:r w:rsidR="00857A04" w:rsidRPr="00214810">
        <w:t xml:space="preserve"> </w:t>
      </w:r>
      <w:r w:rsidR="00E00C09" w:rsidRPr="00214810">
        <w:t>20</w:t>
      </w:r>
      <w:r w:rsidR="00F10313" w:rsidRPr="00214810">
        <w:t>20</w:t>
      </w:r>
      <w:r w:rsidR="00E00C09" w:rsidRPr="00214810">
        <w:t xml:space="preserve"> года  №</w:t>
      </w:r>
      <w:r w:rsidR="00A64426">
        <w:t xml:space="preserve"> 311</w:t>
      </w:r>
      <w:r w:rsidR="00E00C09" w:rsidRPr="00214810">
        <w:t xml:space="preserve">                                                             </w:t>
      </w:r>
    </w:p>
    <w:p w:rsidR="00E00C09" w:rsidRPr="00214810" w:rsidRDefault="00E00C09" w:rsidP="00E00C09">
      <w:pPr>
        <w:jc w:val="both"/>
      </w:pPr>
    </w:p>
    <w:tbl>
      <w:tblPr>
        <w:tblW w:w="4361" w:type="dxa"/>
        <w:tblLook w:val="0000"/>
      </w:tblPr>
      <w:tblGrid>
        <w:gridCol w:w="4361"/>
      </w:tblGrid>
      <w:tr w:rsidR="00F84F60" w:rsidRPr="00214810" w:rsidTr="009A2C25">
        <w:trPr>
          <w:trHeight w:val="1247"/>
        </w:trPr>
        <w:tc>
          <w:tcPr>
            <w:tcW w:w="4361" w:type="dxa"/>
          </w:tcPr>
          <w:p w:rsidR="00F84F60" w:rsidRPr="00214810" w:rsidRDefault="00DA69E0" w:rsidP="009A2C25">
            <w:pPr>
              <w:jc w:val="both"/>
              <w:rPr>
                <w:sz w:val="23"/>
                <w:szCs w:val="23"/>
              </w:rPr>
            </w:pPr>
            <w:r w:rsidRPr="00214810">
              <w:rPr>
                <w:sz w:val="23"/>
                <w:szCs w:val="23"/>
              </w:rPr>
              <w:t>«</w:t>
            </w:r>
            <w:r w:rsidRPr="00214810">
              <w:rPr>
                <w:sz w:val="22"/>
                <w:szCs w:val="22"/>
              </w:rPr>
              <w:t xml:space="preserve">Об утверждении Порядка </w:t>
            </w:r>
            <w:r w:rsidR="00425CF0" w:rsidRPr="00214810">
              <w:rPr>
                <w:sz w:val="22"/>
                <w:szCs w:val="22"/>
              </w:rPr>
              <w:t>предоставления субсиди</w:t>
            </w:r>
            <w:r w:rsidR="009A2C25" w:rsidRPr="00214810">
              <w:rPr>
                <w:sz w:val="22"/>
                <w:szCs w:val="22"/>
              </w:rPr>
              <w:t xml:space="preserve">й юридическим лицам, </w:t>
            </w:r>
            <w:r w:rsidR="009A2C25" w:rsidRPr="00214810">
              <w:rPr>
                <w:sz w:val="22"/>
                <w:szCs w:val="22"/>
                <w:lang w:eastAsia="ru-RU" w:bidi="ru-RU"/>
              </w:rPr>
              <w:t xml:space="preserve">индивидуальным предпринимателям, а также физическим лицам – производителям товаров, работ, услуг </w:t>
            </w:r>
            <w:r w:rsidR="001544A5" w:rsidRPr="00214810">
              <w:rPr>
                <w:sz w:val="22"/>
                <w:szCs w:val="22"/>
              </w:rPr>
              <w:t>в целях финансового обеспечения исполнения муниципального социального заказа на оказание муниципальных услуг в социальной сфере</w:t>
            </w:r>
            <w:r w:rsidR="009A2C25" w:rsidRPr="00214810">
              <w:t>»</w:t>
            </w:r>
            <w:r w:rsidR="001544A5" w:rsidRPr="00214810">
              <w:rPr>
                <w:sz w:val="23"/>
                <w:szCs w:val="23"/>
              </w:rPr>
              <w:t xml:space="preserve"> </w:t>
            </w:r>
          </w:p>
        </w:tc>
      </w:tr>
    </w:tbl>
    <w:p w:rsidR="00E00C09" w:rsidRPr="00214810" w:rsidRDefault="00E00C09" w:rsidP="00E00C09">
      <w:pPr>
        <w:jc w:val="both"/>
      </w:pPr>
      <w:r w:rsidRPr="00214810">
        <w:t xml:space="preserve">  </w:t>
      </w:r>
    </w:p>
    <w:p w:rsidR="007907E1" w:rsidRPr="00214810" w:rsidRDefault="007907E1" w:rsidP="007907E1">
      <w:pPr>
        <w:pStyle w:val="a9"/>
        <w:spacing w:after="0"/>
        <w:jc w:val="both"/>
      </w:pPr>
    </w:p>
    <w:p w:rsidR="00DA69E0" w:rsidRPr="00214810" w:rsidRDefault="00DA69E0" w:rsidP="007907E1">
      <w:pPr>
        <w:pStyle w:val="a9"/>
        <w:spacing w:after="0"/>
        <w:jc w:val="both"/>
      </w:pPr>
      <w:r w:rsidRPr="00214810">
        <w:t>В соответствии</w:t>
      </w:r>
      <w:r w:rsidR="00770EAF" w:rsidRPr="00214810">
        <w:t xml:space="preserve"> с</w:t>
      </w:r>
      <w:r w:rsidR="00425CF0" w:rsidRPr="00214810">
        <w:t xml:space="preserve"> Федеральным законом от </w:t>
      </w:r>
      <w:r w:rsidR="00770EAF" w:rsidRPr="00214810">
        <w:t xml:space="preserve">13.07.2020г. № 189-ФЗ «О государственном (муниципальном) социальном заказе на оказание </w:t>
      </w:r>
      <w:r w:rsidR="00DD6EAC" w:rsidRPr="00214810">
        <w:t>муниципальных</w:t>
      </w:r>
      <w:r w:rsidR="00BA64AB" w:rsidRPr="00214810">
        <w:t xml:space="preserve"> </w:t>
      </w:r>
      <w:r w:rsidR="00770EAF" w:rsidRPr="00214810">
        <w:t xml:space="preserve">услуг в социальной сфере»,  Федеральным законом от </w:t>
      </w:r>
      <w:r w:rsidR="00425CF0" w:rsidRPr="00214810">
        <w:t xml:space="preserve">06.10.2003г. № 131-ФЗ «Об общих принципах организации местного самоуправления в Российской Федерации», </w:t>
      </w:r>
      <w:r w:rsidR="00851037" w:rsidRPr="00214810">
        <w:t xml:space="preserve">статьей 78.4 Бюджетного кодекса Российской Федерации, </w:t>
      </w:r>
      <w:r w:rsidR="00425CF0" w:rsidRPr="00214810">
        <w:t xml:space="preserve">Уставом муниципального образования Сосновское сельское поселение муниципального образования </w:t>
      </w:r>
      <w:proofErr w:type="spellStart"/>
      <w:r w:rsidR="00425CF0" w:rsidRPr="00214810">
        <w:t>Приозерский</w:t>
      </w:r>
      <w:proofErr w:type="spellEnd"/>
      <w:r w:rsidR="00425CF0" w:rsidRPr="00214810">
        <w:t xml:space="preserve"> муниципальный район Ленинградской области,</w:t>
      </w:r>
      <w:r w:rsidRPr="00214810">
        <w:t xml:space="preserve"> администрация муниципального образования Сосновское сельское поселение муниципального образования </w:t>
      </w:r>
      <w:proofErr w:type="spellStart"/>
      <w:r w:rsidRPr="00214810">
        <w:t>Приозерский</w:t>
      </w:r>
      <w:proofErr w:type="spellEnd"/>
      <w:r w:rsidRPr="00214810">
        <w:t xml:space="preserve"> муниципальный район Ленинградской области ПОСТАНОВЛЯЕТ:</w:t>
      </w:r>
    </w:p>
    <w:p w:rsidR="00DA69E0" w:rsidRPr="00214810" w:rsidRDefault="00DA69E0" w:rsidP="00E829BE">
      <w:pPr>
        <w:pStyle w:val="a9"/>
        <w:spacing w:after="0"/>
        <w:ind w:firstLine="709"/>
        <w:jc w:val="both"/>
      </w:pPr>
    </w:p>
    <w:p w:rsidR="00770EAF" w:rsidRPr="00214810" w:rsidRDefault="00DA69E0" w:rsidP="00770EAF">
      <w:pPr>
        <w:pStyle w:val="a9"/>
        <w:spacing w:after="0"/>
        <w:ind w:firstLine="567"/>
        <w:jc w:val="both"/>
      </w:pPr>
      <w:r w:rsidRPr="00214810">
        <w:t xml:space="preserve">1. Утвердить </w:t>
      </w:r>
      <w:r w:rsidR="009A2C25" w:rsidRPr="00214810">
        <w:t xml:space="preserve">Порядок предоставления субсидий юридическим лицам, </w:t>
      </w:r>
      <w:r w:rsidR="009A2C25" w:rsidRPr="00214810">
        <w:rPr>
          <w:lang w:eastAsia="ru-RU" w:bidi="ru-RU"/>
        </w:rPr>
        <w:t xml:space="preserve">индивидуальным предпринимателям, а также физическим лицам – производителям товаров, работ, услуг </w:t>
      </w:r>
      <w:r w:rsidR="009A2C25" w:rsidRPr="00214810">
        <w:t xml:space="preserve">в целях финансового обеспечения исполнения муниципального социального заказа на оказание муниципальных услуг в социальной </w:t>
      </w:r>
      <w:r w:rsidR="00770EAF" w:rsidRPr="00214810">
        <w:t xml:space="preserve">сфере </w:t>
      </w:r>
      <w:r w:rsidR="00A920B0" w:rsidRPr="00214810">
        <w:t xml:space="preserve">согласно </w:t>
      </w:r>
      <w:r w:rsidR="00EC4A6F" w:rsidRPr="00214810">
        <w:t>п</w:t>
      </w:r>
      <w:r w:rsidR="00A920B0" w:rsidRPr="00214810">
        <w:t>риложению к насто</w:t>
      </w:r>
      <w:r w:rsidR="00EC4A6F" w:rsidRPr="00214810">
        <w:t>ящему п</w:t>
      </w:r>
      <w:r w:rsidR="00A920B0" w:rsidRPr="00214810">
        <w:t>остановлению.</w:t>
      </w:r>
    </w:p>
    <w:p w:rsidR="00A025F0" w:rsidRPr="00214810" w:rsidRDefault="00770EAF" w:rsidP="00A025F0">
      <w:pPr>
        <w:pStyle w:val="ConsPlusNormal"/>
        <w:ind w:firstLine="540"/>
        <w:jc w:val="both"/>
        <w:rPr>
          <w:rFonts w:ascii="Times New Roman" w:hAnsi="Times New Roman" w:cs="Times New Roman"/>
          <w:sz w:val="24"/>
          <w:szCs w:val="24"/>
        </w:rPr>
      </w:pPr>
      <w:r w:rsidRPr="00214810">
        <w:rPr>
          <w:rFonts w:ascii="Times New Roman" w:hAnsi="Times New Roman" w:cs="Times New Roman"/>
          <w:sz w:val="24"/>
          <w:szCs w:val="24"/>
        </w:rPr>
        <w:t xml:space="preserve">2. </w:t>
      </w:r>
      <w:r w:rsidR="00A025F0" w:rsidRPr="00214810">
        <w:rPr>
          <w:rFonts w:ascii="Times New Roman" w:hAnsi="Times New Roman" w:cs="Times New Roman"/>
          <w:sz w:val="24"/>
          <w:szCs w:val="24"/>
        </w:rPr>
        <w:t>Настоящее постановление вступает в силу с 1 сентября 2020 года и действует до 1 января 2025 года.</w:t>
      </w:r>
    </w:p>
    <w:p w:rsidR="00A025F0" w:rsidRPr="00214810" w:rsidRDefault="00A025F0" w:rsidP="00A025F0">
      <w:pPr>
        <w:pStyle w:val="ConsPlusNormal"/>
        <w:ind w:firstLine="540"/>
        <w:jc w:val="both"/>
        <w:rPr>
          <w:rFonts w:ascii="Times New Roman" w:hAnsi="Times New Roman" w:cs="Times New Roman"/>
          <w:sz w:val="24"/>
          <w:szCs w:val="24"/>
        </w:rPr>
      </w:pPr>
      <w:r w:rsidRPr="00214810">
        <w:rPr>
          <w:rFonts w:ascii="Times New Roman" w:hAnsi="Times New Roman" w:cs="Times New Roman"/>
          <w:sz w:val="24"/>
          <w:szCs w:val="24"/>
        </w:rPr>
        <w:t>3. Положения настоящего Порядка применяются при формировании муниципального социального заказа на 2021 - 2024 годы.</w:t>
      </w:r>
    </w:p>
    <w:p w:rsidR="00851037" w:rsidRPr="00214810" w:rsidRDefault="00A025F0" w:rsidP="00851037">
      <w:pPr>
        <w:pStyle w:val="a9"/>
        <w:spacing w:after="0"/>
        <w:ind w:firstLine="567"/>
        <w:jc w:val="both"/>
      </w:pPr>
      <w:r w:rsidRPr="00214810">
        <w:t xml:space="preserve">4. </w:t>
      </w:r>
      <w:r w:rsidR="00770EAF" w:rsidRPr="00214810">
        <w:t xml:space="preserve">Настоящее </w:t>
      </w:r>
      <w:r w:rsidRPr="00214810">
        <w:t xml:space="preserve">постановление подлежит </w:t>
      </w:r>
      <w:r w:rsidR="00770EAF" w:rsidRPr="00214810">
        <w:t>официально</w:t>
      </w:r>
      <w:r w:rsidRPr="00214810">
        <w:t>му</w:t>
      </w:r>
      <w:r w:rsidR="00770EAF" w:rsidRPr="00214810">
        <w:t xml:space="preserve"> опубликовани</w:t>
      </w:r>
      <w:r w:rsidRPr="00214810">
        <w:t>ю</w:t>
      </w:r>
      <w:r w:rsidR="00770EAF" w:rsidRPr="00214810">
        <w:t xml:space="preserve"> в средствах массовой информации</w:t>
      </w:r>
      <w:r w:rsidRPr="00214810">
        <w:t>,</w:t>
      </w:r>
      <w:r w:rsidR="00770EAF" w:rsidRPr="00214810">
        <w:t xml:space="preserve"> размещени</w:t>
      </w:r>
      <w:r w:rsidRPr="00214810">
        <w:t>ю</w:t>
      </w:r>
      <w:r w:rsidR="00770EAF" w:rsidRPr="00214810">
        <w:t xml:space="preserve"> на официальном сайте в сети Интернет муниципального образования Сосновское сельское поселение: </w:t>
      </w:r>
      <w:hyperlink r:id="rId7" w:history="1">
        <w:r w:rsidR="00770EAF" w:rsidRPr="00214810">
          <w:t>http://admsosnovo.ru</w:t>
        </w:r>
      </w:hyperlink>
      <w:r w:rsidR="00770EAF" w:rsidRPr="00214810">
        <w:t>.</w:t>
      </w:r>
    </w:p>
    <w:p w:rsidR="00770EAF" w:rsidRPr="00214810" w:rsidRDefault="00A025F0" w:rsidP="00851037">
      <w:pPr>
        <w:pStyle w:val="a9"/>
        <w:spacing w:after="0"/>
        <w:ind w:firstLine="567"/>
        <w:jc w:val="both"/>
        <w:rPr>
          <w:sz w:val="23"/>
          <w:szCs w:val="23"/>
        </w:rPr>
      </w:pPr>
      <w:r w:rsidRPr="00214810">
        <w:t>5</w:t>
      </w:r>
      <w:r w:rsidR="00770EAF" w:rsidRPr="00214810">
        <w:t xml:space="preserve">. </w:t>
      </w:r>
      <w:proofErr w:type="gramStart"/>
      <w:r w:rsidR="00770EAF" w:rsidRPr="00214810">
        <w:t>Контроль за</w:t>
      </w:r>
      <w:proofErr w:type="gramEnd"/>
      <w:r w:rsidR="00770EAF" w:rsidRPr="00214810">
        <w:t xml:space="preserve"> исполнением настоящего постановления оставляю за собой.</w:t>
      </w:r>
    </w:p>
    <w:p w:rsidR="00770EAF" w:rsidRPr="00214810" w:rsidRDefault="00770EAF" w:rsidP="00770EAF">
      <w:pPr>
        <w:pStyle w:val="ConsNonformat"/>
        <w:rPr>
          <w:rFonts w:ascii="Times New Roman" w:hAnsi="Times New Roman"/>
          <w:sz w:val="24"/>
          <w:szCs w:val="24"/>
        </w:rPr>
      </w:pPr>
    </w:p>
    <w:p w:rsidR="00770EAF" w:rsidRPr="00214810" w:rsidRDefault="00770EAF" w:rsidP="00770EAF">
      <w:pPr>
        <w:rPr>
          <w:sz w:val="23"/>
          <w:szCs w:val="23"/>
        </w:rPr>
      </w:pPr>
    </w:p>
    <w:p w:rsidR="00770EAF" w:rsidRPr="00214810" w:rsidRDefault="00770EAF" w:rsidP="00770EAF">
      <w:pPr>
        <w:rPr>
          <w:sz w:val="23"/>
          <w:szCs w:val="23"/>
        </w:rPr>
      </w:pPr>
      <w:r w:rsidRPr="00214810">
        <w:rPr>
          <w:sz w:val="23"/>
          <w:szCs w:val="23"/>
        </w:rPr>
        <w:t xml:space="preserve">Глава администрации </w:t>
      </w:r>
    </w:p>
    <w:p w:rsidR="00770EAF" w:rsidRPr="00214810" w:rsidRDefault="00770EAF" w:rsidP="00770EAF">
      <w:pPr>
        <w:rPr>
          <w:sz w:val="23"/>
          <w:szCs w:val="23"/>
        </w:rPr>
      </w:pPr>
      <w:r w:rsidRPr="00214810">
        <w:rPr>
          <w:sz w:val="23"/>
          <w:szCs w:val="23"/>
        </w:rPr>
        <w:t>МО Сосновское сельское поселение                                                                               Д.Л. Соколов</w:t>
      </w:r>
    </w:p>
    <w:p w:rsidR="00770EAF" w:rsidRPr="00214810" w:rsidRDefault="00770EAF" w:rsidP="00770EAF">
      <w:pPr>
        <w:rPr>
          <w:sz w:val="23"/>
          <w:szCs w:val="23"/>
        </w:rPr>
      </w:pPr>
    </w:p>
    <w:p w:rsidR="00770EAF" w:rsidRPr="00214810" w:rsidRDefault="00770EAF" w:rsidP="00770EAF">
      <w:pPr>
        <w:rPr>
          <w:sz w:val="23"/>
          <w:szCs w:val="23"/>
        </w:rPr>
      </w:pPr>
    </w:p>
    <w:p w:rsidR="00A025F0" w:rsidRPr="00214810" w:rsidRDefault="00A025F0" w:rsidP="00770EAF">
      <w:pPr>
        <w:tabs>
          <w:tab w:val="left" w:pos="2580"/>
        </w:tabs>
        <w:jc w:val="both"/>
        <w:rPr>
          <w:sz w:val="16"/>
          <w:szCs w:val="16"/>
        </w:rPr>
      </w:pPr>
    </w:p>
    <w:p w:rsidR="00851037" w:rsidRPr="00214810" w:rsidRDefault="00851037" w:rsidP="00770EAF">
      <w:pPr>
        <w:tabs>
          <w:tab w:val="left" w:pos="2580"/>
        </w:tabs>
        <w:jc w:val="both"/>
        <w:rPr>
          <w:sz w:val="16"/>
          <w:szCs w:val="16"/>
        </w:rPr>
      </w:pPr>
    </w:p>
    <w:p w:rsidR="00770EAF" w:rsidRPr="00214810" w:rsidRDefault="00770EAF" w:rsidP="00770EAF">
      <w:pPr>
        <w:tabs>
          <w:tab w:val="left" w:pos="2580"/>
        </w:tabs>
        <w:jc w:val="both"/>
        <w:rPr>
          <w:sz w:val="16"/>
          <w:szCs w:val="16"/>
        </w:rPr>
      </w:pPr>
    </w:p>
    <w:p w:rsidR="00770EAF" w:rsidRDefault="00770EAF" w:rsidP="00770EAF">
      <w:pPr>
        <w:tabs>
          <w:tab w:val="left" w:pos="2580"/>
        </w:tabs>
        <w:jc w:val="both"/>
        <w:rPr>
          <w:sz w:val="16"/>
          <w:szCs w:val="16"/>
        </w:rPr>
      </w:pPr>
    </w:p>
    <w:p w:rsidR="00A64426" w:rsidRDefault="00A64426" w:rsidP="00770EAF">
      <w:pPr>
        <w:tabs>
          <w:tab w:val="left" w:pos="2580"/>
        </w:tabs>
        <w:jc w:val="both"/>
        <w:rPr>
          <w:sz w:val="16"/>
          <w:szCs w:val="16"/>
        </w:rPr>
      </w:pPr>
    </w:p>
    <w:p w:rsidR="00A64426" w:rsidRPr="00214810" w:rsidRDefault="00A64426" w:rsidP="00770EAF">
      <w:pPr>
        <w:tabs>
          <w:tab w:val="left" w:pos="2580"/>
        </w:tabs>
        <w:jc w:val="both"/>
        <w:rPr>
          <w:sz w:val="16"/>
          <w:szCs w:val="16"/>
        </w:rPr>
      </w:pPr>
    </w:p>
    <w:p w:rsidR="00770EAF" w:rsidRPr="00214810" w:rsidRDefault="00770EAF" w:rsidP="00770EAF">
      <w:pPr>
        <w:jc w:val="both"/>
        <w:rPr>
          <w:sz w:val="16"/>
          <w:szCs w:val="16"/>
        </w:rPr>
      </w:pPr>
      <w:r w:rsidRPr="00214810">
        <w:rPr>
          <w:sz w:val="16"/>
          <w:szCs w:val="16"/>
        </w:rPr>
        <w:t xml:space="preserve">Исп. </w:t>
      </w:r>
      <w:proofErr w:type="spellStart"/>
      <w:r w:rsidRPr="00214810">
        <w:rPr>
          <w:sz w:val="16"/>
          <w:szCs w:val="16"/>
        </w:rPr>
        <w:t>Гермонина</w:t>
      </w:r>
      <w:proofErr w:type="spellEnd"/>
      <w:r w:rsidRPr="00214810">
        <w:rPr>
          <w:sz w:val="16"/>
          <w:szCs w:val="16"/>
        </w:rPr>
        <w:t xml:space="preserve"> Н.Н.  </w:t>
      </w:r>
    </w:p>
    <w:p w:rsidR="00770EAF" w:rsidRPr="00214810" w:rsidRDefault="00770EAF" w:rsidP="00770EAF">
      <w:pPr>
        <w:jc w:val="both"/>
        <w:rPr>
          <w:sz w:val="16"/>
          <w:szCs w:val="16"/>
        </w:rPr>
      </w:pPr>
      <w:r w:rsidRPr="00214810">
        <w:rPr>
          <w:sz w:val="16"/>
          <w:szCs w:val="16"/>
        </w:rPr>
        <w:t>тел.: 61-402</w:t>
      </w:r>
    </w:p>
    <w:p w:rsidR="00770EAF" w:rsidRPr="00214810" w:rsidRDefault="00770EAF" w:rsidP="00770EAF">
      <w:pPr>
        <w:jc w:val="both"/>
        <w:rPr>
          <w:sz w:val="16"/>
          <w:szCs w:val="16"/>
        </w:rPr>
      </w:pPr>
    </w:p>
    <w:p w:rsidR="00770EAF" w:rsidRPr="00214810" w:rsidRDefault="00770EAF" w:rsidP="00770EAF">
      <w:pPr>
        <w:jc w:val="both"/>
        <w:rPr>
          <w:sz w:val="16"/>
          <w:szCs w:val="16"/>
        </w:rPr>
      </w:pPr>
      <w:r w:rsidRPr="00214810">
        <w:rPr>
          <w:sz w:val="16"/>
          <w:szCs w:val="16"/>
        </w:rPr>
        <w:t>Разослано: дело-2,  прокуратура-1,  КФ - 1.</w:t>
      </w:r>
    </w:p>
    <w:p w:rsidR="00770EAF" w:rsidRPr="00214810" w:rsidRDefault="00770EAF" w:rsidP="00770EAF">
      <w:pPr>
        <w:widowControl w:val="0"/>
        <w:jc w:val="right"/>
        <w:rPr>
          <w:sz w:val="20"/>
          <w:szCs w:val="20"/>
        </w:rPr>
      </w:pPr>
      <w:r w:rsidRPr="00214810">
        <w:rPr>
          <w:sz w:val="20"/>
          <w:szCs w:val="20"/>
        </w:rPr>
        <w:lastRenderedPageBreak/>
        <w:t xml:space="preserve">Приложение </w:t>
      </w:r>
    </w:p>
    <w:p w:rsidR="00770EAF" w:rsidRPr="00214810" w:rsidRDefault="00770EAF" w:rsidP="00770EAF">
      <w:pPr>
        <w:widowControl w:val="0"/>
        <w:jc w:val="right"/>
        <w:rPr>
          <w:sz w:val="20"/>
          <w:szCs w:val="20"/>
        </w:rPr>
      </w:pPr>
      <w:r w:rsidRPr="00214810">
        <w:rPr>
          <w:sz w:val="20"/>
          <w:szCs w:val="20"/>
        </w:rPr>
        <w:t>к постановлению администрации</w:t>
      </w:r>
    </w:p>
    <w:p w:rsidR="00770EAF" w:rsidRPr="00214810" w:rsidRDefault="00770EAF" w:rsidP="00770EAF">
      <w:pPr>
        <w:widowControl w:val="0"/>
        <w:jc w:val="right"/>
        <w:rPr>
          <w:sz w:val="20"/>
          <w:szCs w:val="20"/>
        </w:rPr>
      </w:pPr>
      <w:r w:rsidRPr="00214810">
        <w:rPr>
          <w:sz w:val="20"/>
          <w:szCs w:val="20"/>
        </w:rPr>
        <w:t>муниципального образования</w:t>
      </w:r>
    </w:p>
    <w:p w:rsidR="00770EAF" w:rsidRPr="00214810" w:rsidRDefault="00770EAF" w:rsidP="00770EAF">
      <w:pPr>
        <w:widowControl w:val="0"/>
        <w:jc w:val="right"/>
        <w:rPr>
          <w:sz w:val="20"/>
          <w:szCs w:val="20"/>
        </w:rPr>
      </w:pPr>
      <w:r w:rsidRPr="00214810">
        <w:rPr>
          <w:sz w:val="20"/>
          <w:szCs w:val="20"/>
        </w:rPr>
        <w:t xml:space="preserve">Сосновское сельское поселение </w:t>
      </w:r>
    </w:p>
    <w:p w:rsidR="00770EAF" w:rsidRPr="00214810" w:rsidRDefault="00770EAF" w:rsidP="00770EAF">
      <w:pPr>
        <w:widowControl w:val="0"/>
        <w:jc w:val="right"/>
        <w:rPr>
          <w:sz w:val="20"/>
          <w:szCs w:val="20"/>
        </w:rPr>
      </w:pPr>
      <w:proofErr w:type="spellStart"/>
      <w:r w:rsidRPr="00214810">
        <w:rPr>
          <w:sz w:val="20"/>
          <w:szCs w:val="20"/>
        </w:rPr>
        <w:t>Приозерского</w:t>
      </w:r>
      <w:proofErr w:type="spellEnd"/>
      <w:r w:rsidRPr="00214810">
        <w:rPr>
          <w:sz w:val="20"/>
          <w:szCs w:val="20"/>
        </w:rPr>
        <w:t xml:space="preserve"> муниципального района</w:t>
      </w:r>
    </w:p>
    <w:p w:rsidR="00770EAF" w:rsidRPr="00214810" w:rsidRDefault="00770EAF" w:rsidP="00770EAF">
      <w:pPr>
        <w:widowControl w:val="0"/>
        <w:jc w:val="right"/>
        <w:rPr>
          <w:sz w:val="20"/>
          <w:szCs w:val="20"/>
        </w:rPr>
      </w:pPr>
      <w:r w:rsidRPr="00214810">
        <w:rPr>
          <w:sz w:val="20"/>
          <w:szCs w:val="20"/>
        </w:rPr>
        <w:t>Ленинградской области</w:t>
      </w:r>
    </w:p>
    <w:p w:rsidR="00770EAF" w:rsidRPr="00214810" w:rsidRDefault="00770EAF" w:rsidP="00770EAF">
      <w:pPr>
        <w:widowControl w:val="0"/>
        <w:jc w:val="right"/>
        <w:rPr>
          <w:sz w:val="20"/>
          <w:szCs w:val="20"/>
        </w:rPr>
      </w:pPr>
      <w:r w:rsidRPr="00214810">
        <w:rPr>
          <w:sz w:val="20"/>
          <w:szCs w:val="20"/>
        </w:rPr>
        <w:t xml:space="preserve">№ </w:t>
      </w:r>
      <w:r w:rsidR="00A64426">
        <w:rPr>
          <w:sz w:val="20"/>
          <w:szCs w:val="20"/>
        </w:rPr>
        <w:t>311</w:t>
      </w:r>
      <w:r w:rsidRPr="00214810">
        <w:rPr>
          <w:sz w:val="20"/>
          <w:szCs w:val="20"/>
        </w:rPr>
        <w:t xml:space="preserve"> от </w:t>
      </w:r>
      <w:r w:rsidR="00A64426">
        <w:rPr>
          <w:sz w:val="20"/>
          <w:szCs w:val="20"/>
        </w:rPr>
        <w:t>03</w:t>
      </w:r>
      <w:r w:rsidRPr="00214810">
        <w:rPr>
          <w:sz w:val="20"/>
          <w:szCs w:val="20"/>
        </w:rPr>
        <w:t>.0</w:t>
      </w:r>
      <w:r w:rsidR="00A64426">
        <w:rPr>
          <w:sz w:val="20"/>
          <w:szCs w:val="20"/>
        </w:rPr>
        <w:t>9</w:t>
      </w:r>
      <w:r w:rsidRPr="00214810">
        <w:rPr>
          <w:sz w:val="20"/>
          <w:szCs w:val="20"/>
        </w:rPr>
        <w:t>.2020г.</w:t>
      </w:r>
    </w:p>
    <w:p w:rsidR="002D7C6D" w:rsidRPr="00214810" w:rsidRDefault="002D7C6D" w:rsidP="009176AD">
      <w:pPr>
        <w:pStyle w:val="a4"/>
        <w:spacing w:before="0" w:beforeAutospacing="0" w:after="0" w:afterAutospacing="0" w:line="276" w:lineRule="auto"/>
        <w:ind w:firstLine="539"/>
        <w:jc w:val="both"/>
        <w:rPr>
          <w:b/>
          <w:spacing w:val="20"/>
        </w:rPr>
      </w:pPr>
    </w:p>
    <w:p w:rsidR="002D7C6D" w:rsidRPr="00214810" w:rsidRDefault="002D7C6D" w:rsidP="00613371">
      <w:pPr>
        <w:pStyle w:val="Standard"/>
        <w:spacing w:line="276" w:lineRule="auto"/>
        <w:jc w:val="center"/>
        <w:rPr>
          <w:rFonts w:ascii="Times New Roman" w:hAnsi="Times New Roman" w:cs="Times New Roman"/>
          <w:b/>
        </w:rPr>
      </w:pPr>
      <w:r w:rsidRPr="00214810">
        <w:rPr>
          <w:rFonts w:ascii="Times New Roman" w:hAnsi="Times New Roman" w:cs="Times New Roman"/>
          <w:b/>
        </w:rPr>
        <w:t>ПО</w:t>
      </w:r>
      <w:r w:rsidR="00007F23" w:rsidRPr="00214810">
        <w:rPr>
          <w:rFonts w:ascii="Times New Roman" w:hAnsi="Times New Roman" w:cs="Times New Roman"/>
          <w:b/>
        </w:rPr>
        <w:t>РЯДОК</w:t>
      </w:r>
    </w:p>
    <w:p w:rsidR="009A2C25" w:rsidRPr="00214810" w:rsidRDefault="009A2C25" w:rsidP="00613371">
      <w:pPr>
        <w:pStyle w:val="a4"/>
        <w:spacing w:before="0" w:beforeAutospacing="0" w:after="0" w:afterAutospacing="0" w:line="276" w:lineRule="auto"/>
        <w:jc w:val="center"/>
        <w:rPr>
          <w:b/>
        </w:rPr>
      </w:pPr>
      <w:r w:rsidRPr="00214810">
        <w:rPr>
          <w:b/>
        </w:rPr>
        <w:t xml:space="preserve">предоставления субсидий юридическим лицам, </w:t>
      </w:r>
    </w:p>
    <w:p w:rsidR="00851037" w:rsidRPr="00214810" w:rsidRDefault="009A2C25" w:rsidP="00613371">
      <w:pPr>
        <w:pStyle w:val="a4"/>
        <w:spacing w:before="0" w:beforeAutospacing="0" w:after="0" w:afterAutospacing="0" w:line="276" w:lineRule="auto"/>
        <w:jc w:val="center"/>
        <w:rPr>
          <w:b/>
        </w:rPr>
      </w:pPr>
      <w:r w:rsidRPr="00214810">
        <w:rPr>
          <w:b/>
          <w:lang w:bidi="ru-RU"/>
        </w:rPr>
        <w:t xml:space="preserve">индивидуальным предпринимателям, а также физическим лицам – производителям товаров, работ, услуг </w:t>
      </w:r>
      <w:r w:rsidRPr="00214810">
        <w:rPr>
          <w:b/>
        </w:rPr>
        <w:t xml:space="preserve">в целях финансового обеспечения исполнения муниципального социального заказа на оказание муниципальных услуг в социальной сфере </w:t>
      </w:r>
    </w:p>
    <w:p w:rsidR="009A6461" w:rsidRPr="00214810" w:rsidRDefault="009A6461" w:rsidP="00613371">
      <w:pPr>
        <w:pStyle w:val="a4"/>
        <w:spacing w:before="0" w:beforeAutospacing="0" w:after="0" w:afterAutospacing="0" w:line="276" w:lineRule="auto"/>
        <w:ind w:firstLine="539"/>
        <w:jc w:val="both"/>
        <w:rPr>
          <w:b/>
        </w:rPr>
      </w:pPr>
    </w:p>
    <w:p w:rsidR="00851037" w:rsidRPr="00214810" w:rsidRDefault="00851037" w:rsidP="00613371">
      <w:pPr>
        <w:pStyle w:val="ConsPlusTitle"/>
        <w:spacing w:line="276" w:lineRule="auto"/>
        <w:jc w:val="center"/>
        <w:outlineLvl w:val="1"/>
        <w:rPr>
          <w:rFonts w:ascii="Times New Roman" w:hAnsi="Times New Roman" w:cs="Times New Roman"/>
          <w:sz w:val="24"/>
          <w:szCs w:val="24"/>
        </w:rPr>
      </w:pPr>
      <w:r w:rsidRPr="00214810">
        <w:rPr>
          <w:rFonts w:ascii="Times New Roman" w:hAnsi="Times New Roman" w:cs="Times New Roman"/>
          <w:sz w:val="24"/>
          <w:szCs w:val="24"/>
        </w:rPr>
        <w:t xml:space="preserve">1. Предмет и сфера применения настоящего </w:t>
      </w:r>
      <w:r w:rsidR="00BD359E" w:rsidRPr="00214810">
        <w:rPr>
          <w:rFonts w:ascii="Times New Roman" w:hAnsi="Times New Roman" w:cs="Times New Roman"/>
          <w:sz w:val="24"/>
          <w:szCs w:val="24"/>
        </w:rPr>
        <w:t>Порядка</w:t>
      </w:r>
    </w:p>
    <w:p w:rsidR="00851037" w:rsidRPr="00214810" w:rsidRDefault="00851037" w:rsidP="00613371">
      <w:pPr>
        <w:pStyle w:val="ConsPlusNormal"/>
        <w:spacing w:line="276" w:lineRule="auto"/>
        <w:jc w:val="both"/>
        <w:rPr>
          <w:rFonts w:ascii="Times New Roman" w:hAnsi="Times New Roman" w:cs="Times New Roman"/>
          <w:sz w:val="24"/>
          <w:szCs w:val="24"/>
        </w:rPr>
      </w:pPr>
    </w:p>
    <w:p w:rsidR="00851037" w:rsidRPr="00214810" w:rsidRDefault="00EC4A6F" w:rsidP="00613371">
      <w:pPr>
        <w:pStyle w:val="a4"/>
        <w:spacing w:before="0" w:beforeAutospacing="0" w:after="0" w:afterAutospacing="0" w:line="276" w:lineRule="auto"/>
        <w:ind w:firstLine="567"/>
        <w:jc w:val="both"/>
      </w:pPr>
      <w:bookmarkStart w:id="0" w:name="P24"/>
      <w:bookmarkEnd w:id="0"/>
      <w:r w:rsidRPr="00214810">
        <w:t xml:space="preserve">1.1. </w:t>
      </w:r>
      <w:proofErr w:type="gramStart"/>
      <w:r w:rsidR="00851037" w:rsidRPr="00214810">
        <w:t xml:space="preserve">Настоящий </w:t>
      </w:r>
      <w:r w:rsidR="00BD359E" w:rsidRPr="00214810">
        <w:t>Порядок</w:t>
      </w:r>
      <w:r w:rsidR="00851037" w:rsidRPr="00214810">
        <w:t xml:space="preserve"> </w:t>
      </w:r>
      <w:r w:rsidR="009A2C25" w:rsidRPr="00214810">
        <w:t xml:space="preserve">предоставления субсидий юридическим лицам, </w:t>
      </w:r>
      <w:r w:rsidR="009A2C25" w:rsidRPr="00214810">
        <w:rPr>
          <w:lang w:bidi="ru-RU"/>
        </w:rPr>
        <w:t xml:space="preserve">индивидуальным предпринимателям, а также физическим лицам – производителям товаров, работ, услуг </w:t>
      </w:r>
      <w:r w:rsidR="009A2C25" w:rsidRPr="00214810">
        <w:t xml:space="preserve">в целях финансового обеспечения исполнения муниципального социального заказа на оказание муниципальных услуг в социальной сфере </w:t>
      </w:r>
      <w:r w:rsidR="00F7132A" w:rsidRPr="00214810">
        <w:t>в связи с исполнением муниципальных социальных заказов на оказание муниципальных услуг физическим лицам</w:t>
      </w:r>
      <w:r w:rsidR="00851037" w:rsidRPr="00214810">
        <w:t>, предоставляемых из бюджет</w:t>
      </w:r>
      <w:r w:rsidR="00F7132A" w:rsidRPr="00214810">
        <w:t>а</w:t>
      </w:r>
      <w:r w:rsidR="00BD359E" w:rsidRPr="00214810">
        <w:t xml:space="preserve"> муниципального образования Сосновское сельское поселение муниципального образования </w:t>
      </w:r>
      <w:proofErr w:type="spellStart"/>
      <w:r w:rsidR="00BD359E" w:rsidRPr="00214810">
        <w:t>Приозерский</w:t>
      </w:r>
      <w:proofErr w:type="spellEnd"/>
      <w:r w:rsidR="00BD359E" w:rsidRPr="00214810">
        <w:t xml:space="preserve"> муниципальный район Ленинградской области (далее</w:t>
      </w:r>
      <w:proofErr w:type="gramEnd"/>
      <w:r w:rsidR="00BD359E" w:rsidRPr="00214810">
        <w:t xml:space="preserve"> – бюджет</w:t>
      </w:r>
      <w:r w:rsidR="00F7132A" w:rsidRPr="00214810">
        <w:t xml:space="preserve"> МО Сосновское сельское поселение</w:t>
      </w:r>
      <w:r w:rsidR="00BD359E" w:rsidRPr="00214810">
        <w:t xml:space="preserve">), </w:t>
      </w:r>
      <w:r w:rsidR="00851037" w:rsidRPr="00214810">
        <w:t>в отраслях социальной сферы</w:t>
      </w:r>
      <w:r w:rsidR="00F7132A" w:rsidRPr="00214810">
        <w:t xml:space="preserve"> в соответствии с Федеральным законом от 13.07.2020г. № 189-ФЗ «О государственном (муниципальном) социальном заказе на оказание муниципальных услуг в социальной сфере».</w:t>
      </w:r>
    </w:p>
    <w:p w:rsidR="005678C1" w:rsidRPr="00214810" w:rsidRDefault="005678C1" w:rsidP="00613371">
      <w:pPr>
        <w:pStyle w:val="a9"/>
        <w:spacing w:after="0" w:line="276" w:lineRule="auto"/>
        <w:ind w:firstLine="567"/>
        <w:jc w:val="both"/>
      </w:pPr>
      <w:r w:rsidRPr="00214810">
        <w:rPr>
          <w:lang w:eastAsia="ru-RU"/>
        </w:rPr>
        <w:t>1.2. С</w:t>
      </w:r>
      <w:r w:rsidRPr="00214810">
        <w:t xml:space="preserve">убсидия предоставляется в целях финансового обеспечения исполнения муниципального социального заказа на оказание муниципальных услуг в социальной сфере </w:t>
      </w:r>
      <w:r w:rsidRPr="00214810">
        <w:rPr>
          <w:lang w:eastAsia="ru-RU"/>
        </w:rPr>
        <w:t>МО Сосновское сельское поселение</w:t>
      </w:r>
      <w:r w:rsidRPr="00214810">
        <w:t>.</w:t>
      </w:r>
    </w:p>
    <w:p w:rsidR="005678C1" w:rsidRPr="00214810" w:rsidRDefault="005678C1" w:rsidP="00613371">
      <w:pPr>
        <w:tabs>
          <w:tab w:val="left" w:pos="709"/>
          <w:tab w:val="left" w:pos="851"/>
        </w:tabs>
        <w:autoSpaceDE w:val="0"/>
        <w:autoSpaceDN w:val="0"/>
        <w:adjustRightInd w:val="0"/>
        <w:spacing w:line="276" w:lineRule="auto"/>
        <w:ind w:firstLine="567"/>
        <w:jc w:val="both"/>
      </w:pPr>
      <w:r w:rsidRPr="00214810">
        <w:rPr>
          <w:lang w:eastAsia="ru-RU"/>
        </w:rPr>
        <w:t>1</w:t>
      </w:r>
      <w:r w:rsidRPr="00214810">
        <w:t>.3. Администрация МО Сосновское сельское поселение является главным распорядителем средств местного бюджета (далее - главный распорядитель), осуществляющего предоставление субсидии в пределах бюджетных ассигнований, предусмотренных в местном бюджете на соответствующий финансовый год, и лимитов бюджетных обязательств, утвержденных в установленном порядке на предоставление субсидий.</w:t>
      </w:r>
    </w:p>
    <w:p w:rsidR="005678C1" w:rsidRPr="00214810" w:rsidRDefault="005678C1" w:rsidP="00613371">
      <w:pPr>
        <w:tabs>
          <w:tab w:val="left" w:pos="709"/>
          <w:tab w:val="left" w:pos="851"/>
        </w:tabs>
        <w:autoSpaceDE w:val="0"/>
        <w:autoSpaceDN w:val="0"/>
        <w:adjustRightInd w:val="0"/>
        <w:spacing w:line="276" w:lineRule="auto"/>
        <w:ind w:firstLine="567"/>
        <w:jc w:val="both"/>
        <w:rPr>
          <w:lang w:eastAsia="ru-RU"/>
        </w:rPr>
      </w:pPr>
      <w:r w:rsidRPr="00214810">
        <w:rPr>
          <w:lang w:eastAsia="ru-RU"/>
        </w:rPr>
        <w:t>Субсидии предоставляются в соответствии со сводной бюджетной росписью бюджета МО Сосновское сельское поселение, кассовым планом исполнения бюджета в пределах лимитов бюджетных обязательств, предусмотренных на текущий финансовый год.</w:t>
      </w:r>
    </w:p>
    <w:p w:rsidR="005678C1" w:rsidRPr="00214810" w:rsidRDefault="005678C1" w:rsidP="00613371">
      <w:pPr>
        <w:pStyle w:val="a4"/>
        <w:spacing w:before="0" w:beforeAutospacing="0" w:after="0" w:afterAutospacing="0" w:line="276" w:lineRule="auto"/>
        <w:jc w:val="both"/>
      </w:pPr>
    </w:p>
    <w:p w:rsidR="00851037" w:rsidRPr="00214810" w:rsidRDefault="00851037" w:rsidP="00613371">
      <w:pPr>
        <w:pStyle w:val="ConsPlusTitle"/>
        <w:spacing w:line="276" w:lineRule="auto"/>
        <w:jc w:val="center"/>
        <w:outlineLvl w:val="1"/>
        <w:rPr>
          <w:rFonts w:ascii="Times New Roman" w:hAnsi="Times New Roman" w:cs="Times New Roman"/>
          <w:sz w:val="24"/>
          <w:szCs w:val="24"/>
        </w:rPr>
      </w:pPr>
      <w:r w:rsidRPr="00214810">
        <w:rPr>
          <w:rFonts w:ascii="Times New Roman" w:hAnsi="Times New Roman" w:cs="Times New Roman"/>
          <w:sz w:val="24"/>
          <w:szCs w:val="24"/>
        </w:rPr>
        <w:t xml:space="preserve">2. Основные понятия, используемые в настоящем </w:t>
      </w:r>
      <w:r w:rsidR="00E0209E" w:rsidRPr="00214810">
        <w:rPr>
          <w:rFonts w:ascii="Times New Roman" w:hAnsi="Times New Roman" w:cs="Times New Roman"/>
          <w:sz w:val="24"/>
          <w:szCs w:val="24"/>
        </w:rPr>
        <w:t>Порядке</w:t>
      </w:r>
    </w:p>
    <w:p w:rsidR="00851037" w:rsidRPr="00214810" w:rsidRDefault="00851037" w:rsidP="00613371">
      <w:pPr>
        <w:pStyle w:val="ConsPlusNormal"/>
        <w:spacing w:line="276" w:lineRule="auto"/>
        <w:jc w:val="both"/>
        <w:rPr>
          <w:rFonts w:ascii="Times New Roman" w:hAnsi="Times New Roman" w:cs="Times New Roman"/>
          <w:sz w:val="24"/>
          <w:szCs w:val="24"/>
        </w:rPr>
      </w:pPr>
    </w:p>
    <w:p w:rsidR="00851037" w:rsidRPr="00214810" w:rsidRDefault="00851037" w:rsidP="00613371">
      <w:pPr>
        <w:pStyle w:val="a4"/>
        <w:spacing w:before="0" w:beforeAutospacing="0" w:after="0" w:afterAutospacing="0" w:line="276" w:lineRule="auto"/>
        <w:ind w:firstLine="567"/>
        <w:jc w:val="both"/>
      </w:pPr>
      <w:r w:rsidRPr="00214810">
        <w:t xml:space="preserve">Для целей настоящего </w:t>
      </w:r>
      <w:r w:rsidR="00E0209E" w:rsidRPr="00214810">
        <w:t>Порядка</w:t>
      </w:r>
      <w:r w:rsidRPr="00214810">
        <w:t xml:space="preserve"> используются следующие основные понятия:</w:t>
      </w:r>
    </w:p>
    <w:p w:rsidR="00E0209E" w:rsidRPr="00214810" w:rsidRDefault="00851037" w:rsidP="00613371">
      <w:pPr>
        <w:pStyle w:val="a4"/>
        <w:spacing w:before="0" w:beforeAutospacing="0" w:after="0" w:afterAutospacing="0" w:line="276" w:lineRule="auto"/>
        <w:ind w:firstLine="567"/>
        <w:jc w:val="both"/>
      </w:pPr>
      <w:proofErr w:type="gramStart"/>
      <w:r w:rsidRPr="00214810">
        <w:t>1) муниципальные услуги в социальной сфере - муниципальные услуги, оказываемые физическим лицам в целях осуществления предусмотренных законодательством Российской Федерации полномочий органов местного самоуправления и включенные в установленные в соответствии с бюджетным законодательством Российской Федерации перечни (классификаторы) муниципальных услуг в отраслях социальной сферы;</w:t>
      </w:r>
      <w:proofErr w:type="gramEnd"/>
    </w:p>
    <w:p w:rsidR="00851037" w:rsidRPr="00214810" w:rsidRDefault="00851037" w:rsidP="00613371">
      <w:pPr>
        <w:pStyle w:val="a4"/>
        <w:spacing w:before="0" w:beforeAutospacing="0" w:after="0" w:afterAutospacing="0" w:line="276" w:lineRule="auto"/>
        <w:ind w:firstLine="567"/>
        <w:jc w:val="both"/>
      </w:pPr>
      <w:proofErr w:type="gramStart"/>
      <w:r w:rsidRPr="00214810">
        <w:t xml:space="preserve">2) муниципальный социальный заказ на оказание муниципальных услуг в социальной сфере (далее - муниципальный социальный заказ) - документ, устанавливающий основные показатели, характеризующие качество оказания муниципальных услуг в социальной сфере и (или) объем оказания таких услуг в количественном выражении, категории потребителей таких услуг, а также содержащий указание на </w:t>
      </w:r>
      <w:r w:rsidR="00E0209E" w:rsidRPr="00214810">
        <w:t>способ определения исполнителя муниципальных</w:t>
      </w:r>
      <w:r w:rsidRPr="00214810">
        <w:t xml:space="preserve"> услуг в социальной сфере в соответствии с настоящим Федеральным законом, обеспечивающий</w:t>
      </w:r>
      <w:proofErr w:type="gramEnd"/>
      <w:r w:rsidRPr="00214810">
        <w:t xml:space="preserve"> государственные гарантии реализации прав граждан на получение </w:t>
      </w:r>
      <w:r w:rsidR="00E0209E" w:rsidRPr="00214810">
        <w:t>муниципальных</w:t>
      </w:r>
      <w:r w:rsidRPr="00214810">
        <w:t xml:space="preserve"> услуг;</w:t>
      </w:r>
    </w:p>
    <w:p w:rsidR="00851037" w:rsidRPr="00214810" w:rsidRDefault="00851037" w:rsidP="00613371">
      <w:pPr>
        <w:pStyle w:val="a4"/>
        <w:spacing w:before="0" w:beforeAutospacing="0" w:after="0" w:afterAutospacing="0" w:line="276" w:lineRule="auto"/>
        <w:ind w:firstLine="567"/>
        <w:jc w:val="both"/>
      </w:pPr>
      <w:proofErr w:type="gramStart"/>
      <w:r w:rsidRPr="00214810">
        <w:t>3) уполномоченный орган - орган местного самоуправления, утверждающи</w:t>
      </w:r>
      <w:r w:rsidR="00DD6EAC" w:rsidRPr="00214810">
        <w:t>й</w:t>
      </w:r>
      <w:r w:rsidRPr="00214810">
        <w:t xml:space="preserve"> муниципальный социальный заказ и обеспечивающие предоставление </w:t>
      </w:r>
      <w:r w:rsidR="00DD6EAC" w:rsidRPr="00214810">
        <w:t>муниципальных</w:t>
      </w:r>
      <w:r w:rsidRPr="00214810">
        <w:t xml:space="preserve"> услуг потребителям муниципальных услуг в социальной сфере в соответствии с показателями, характеризующими качество оказания муниципальны</w:t>
      </w:r>
      <w:r w:rsidR="00DD6EAC" w:rsidRPr="00214810">
        <w:t>х</w:t>
      </w:r>
      <w:r w:rsidRPr="00214810">
        <w:t xml:space="preserve"> услуг в социальной сфере и (или) объем оказания таких услуг и установленными </w:t>
      </w:r>
      <w:r w:rsidR="00DD6EAC" w:rsidRPr="00214810">
        <w:t>муниципальным</w:t>
      </w:r>
      <w:r w:rsidRPr="00214810">
        <w:t xml:space="preserve"> социальным заказом;</w:t>
      </w:r>
      <w:proofErr w:type="gramEnd"/>
    </w:p>
    <w:p w:rsidR="00851037" w:rsidRPr="00214810" w:rsidRDefault="00851037" w:rsidP="00613371">
      <w:pPr>
        <w:pStyle w:val="a4"/>
        <w:spacing w:before="0" w:beforeAutospacing="0" w:after="0" w:afterAutospacing="0" w:line="276" w:lineRule="auto"/>
        <w:ind w:firstLine="567"/>
        <w:jc w:val="both"/>
      </w:pPr>
      <w:proofErr w:type="gramStart"/>
      <w:r w:rsidRPr="00214810">
        <w:t>4) исполнитель муниципальных услуг в социальной сфере (далее - исполнитель услуг) - юридическое лицо, в том числе муниципальное учреждение, либо, если иное не установлено федеральными законами, индивидуальный предприниматель или физическое лицо - производитель това</w:t>
      </w:r>
      <w:r w:rsidR="00DD6EAC" w:rsidRPr="00214810">
        <w:t xml:space="preserve">ров, работ, услуг, оказывающий </w:t>
      </w:r>
      <w:r w:rsidRPr="00214810">
        <w:t xml:space="preserve">муниципальные услуги в социальной сфере потребителям муниципальных услуг в социальной сфере на основании соглашения, заключенного в соответствии с настоящим </w:t>
      </w:r>
      <w:r w:rsidR="00DD6EAC" w:rsidRPr="00214810">
        <w:t>Порядком</w:t>
      </w:r>
      <w:r w:rsidRPr="00214810">
        <w:t>;</w:t>
      </w:r>
      <w:proofErr w:type="gramEnd"/>
    </w:p>
    <w:p w:rsidR="00851037" w:rsidRPr="00214810" w:rsidRDefault="00851037" w:rsidP="00613371">
      <w:pPr>
        <w:pStyle w:val="a4"/>
        <w:spacing w:before="0" w:beforeAutospacing="0" w:after="0" w:afterAutospacing="0" w:line="276" w:lineRule="auto"/>
        <w:ind w:firstLine="567"/>
        <w:jc w:val="both"/>
      </w:pPr>
      <w:r w:rsidRPr="00214810">
        <w:t xml:space="preserve">5) отбор исполнителей услуг - совокупность действий, которые осуществляются уполномоченным органом, а в случаях, установленных настоящим </w:t>
      </w:r>
      <w:r w:rsidR="00DD6EAC" w:rsidRPr="00214810">
        <w:t xml:space="preserve">Порядком, также потребителем </w:t>
      </w:r>
      <w:r w:rsidRPr="00214810">
        <w:t xml:space="preserve">муниципальных услуг в социальной сфере в соответствии с требованиями, установленными настоящим </w:t>
      </w:r>
      <w:r w:rsidR="00DD6EAC" w:rsidRPr="00214810">
        <w:t>Порядком,</w:t>
      </w:r>
      <w:r w:rsidRPr="00214810">
        <w:t xml:space="preserve"> в целях определения исполнителей услуг;</w:t>
      </w:r>
    </w:p>
    <w:p w:rsidR="00851037" w:rsidRPr="00214810" w:rsidRDefault="00851037" w:rsidP="00613371">
      <w:pPr>
        <w:pStyle w:val="a4"/>
        <w:spacing w:before="0" w:beforeAutospacing="0" w:after="0" w:afterAutospacing="0" w:line="276" w:lineRule="auto"/>
        <w:ind w:firstLine="567"/>
        <w:jc w:val="both"/>
      </w:pPr>
      <w:proofErr w:type="gramStart"/>
      <w:r w:rsidRPr="00214810">
        <w:t xml:space="preserve">6) потребитель муниципальных услуг в социальной сфере (далее - потребитель услуг) - физическое лицо, имеющее в соответствии с федеральными законами, законами субъектов Российской Федерации, нормативными правовыми актами представительных органов муниципальных образований или принятыми в соответствии с ними правовыми актами право на получение </w:t>
      </w:r>
      <w:r w:rsidR="00DD6EAC" w:rsidRPr="00214810">
        <w:t>муниципальных</w:t>
      </w:r>
      <w:r w:rsidR="00E64A69" w:rsidRPr="00214810">
        <w:t xml:space="preserve"> </w:t>
      </w:r>
      <w:r w:rsidRPr="00214810">
        <w:t>услуг от исполнителя (исполнителей) услуг на безвозмездной основе, а в случаях, установленных федеральными законами, за частичную плату;</w:t>
      </w:r>
      <w:proofErr w:type="gramEnd"/>
    </w:p>
    <w:p w:rsidR="00851037" w:rsidRPr="00214810" w:rsidRDefault="00851037" w:rsidP="00613371">
      <w:pPr>
        <w:pStyle w:val="a4"/>
        <w:spacing w:before="0" w:beforeAutospacing="0" w:after="0" w:afterAutospacing="0" w:line="276" w:lineRule="auto"/>
        <w:ind w:firstLine="567"/>
        <w:jc w:val="both"/>
      </w:pPr>
      <w:proofErr w:type="gramStart"/>
      <w:r w:rsidRPr="00214810">
        <w:t xml:space="preserve">7) социальный сертификат на получение </w:t>
      </w:r>
      <w:r w:rsidR="00DD6EAC" w:rsidRPr="00214810">
        <w:t xml:space="preserve">муниципальной </w:t>
      </w:r>
      <w:r w:rsidRPr="00214810">
        <w:t>в социальной сфере (</w:t>
      </w:r>
      <w:r w:rsidR="00DD6EAC" w:rsidRPr="00214810">
        <w:t xml:space="preserve">муниципальных </w:t>
      </w:r>
      <w:r w:rsidRPr="00214810">
        <w:t xml:space="preserve">услуг в социальной сфере) (далее - социальный сертификат) - именной документ, удостоверяющий право потребителя услуг либо его законного представителя выбрать исполнителя (исполнителей) услуг для получения </w:t>
      </w:r>
      <w:r w:rsidR="00DD6EAC" w:rsidRPr="00214810">
        <w:t xml:space="preserve">муниципальной </w:t>
      </w:r>
      <w:r w:rsidRPr="00214810">
        <w:t>в социальной сфере (</w:t>
      </w:r>
      <w:r w:rsidR="00DD6EAC" w:rsidRPr="00214810">
        <w:t xml:space="preserve">муниципальных </w:t>
      </w:r>
      <w:r w:rsidRPr="00214810">
        <w:t>услуг в социальной сфере) в определенном объеме и на определенных условиях, а также в установленных нормативными правовыми актами случаях определенного качества и</w:t>
      </w:r>
      <w:proofErr w:type="gramEnd"/>
      <w:r w:rsidRPr="00214810">
        <w:t xml:space="preserve"> </w:t>
      </w:r>
      <w:proofErr w:type="gramStart"/>
      <w:r w:rsidRPr="00214810">
        <w:t xml:space="preserve">право исполнителя (исполнителей) услуг получить из бюджета </w:t>
      </w:r>
      <w:r w:rsidR="00462E8E" w:rsidRPr="00214810">
        <w:t xml:space="preserve">МО Сосновское сельское поселение </w:t>
      </w:r>
      <w:r w:rsidRPr="00214810">
        <w:t xml:space="preserve">средства на финансовое обеспечение (возмещение) затрат, связанных с оказанием соответствующей </w:t>
      </w:r>
      <w:r w:rsidR="00DD6EAC" w:rsidRPr="00214810">
        <w:t xml:space="preserve">муниципальной </w:t>
      </w:r>
      <w:r w:rsidRPr="00214810">
        <w:t>в социальной сфере (</w:t>
      </w:r>
      <w:r w:rsidR="00DD6EAC" w:rsidRPr="00214810">
        <w:t xml:space="preserve">муниципальных </w:t>
      </w:r>
      <w:r w:rsidRPr="00214810">
        <w:t>услуг в социальной сфере).</w:t>
      </w:r>
      <w:proofErr w:type="gramEnd"/>
    </w:p>
    <w:p w:rsidR="00851037" w:rsidRPr="00214810" w:rsidRDefault="00851037" w:rsidP="00613371">
      <w:pPr>
        <w:pStyle w:val="ConsPlusNormal"/>
        <w:spacing w:line="276" w:lineRule="auto"/>
        <w:ind w:firstLine="540"/>
        <w:jc w:val="both"/>
        <w:rPr>
          <w:rFonts w:ascii="Times New Roman" w:hAnsi="Times New Roman" w:cs="Times New Roman"/>
          <w:sz w:val="24"/>
          <w:szCs w:val="24"/>
        </w:rPr>
      </w:pPr>
    </w:p>
    <w:p w:rsidR="005678C1" w:rsidRPr="00214810" w:rsidRDefault="005678C1" w:rsidP="00613371">
      <w:pPr>
        <w:spacing w:line="276" w:lineRule="auto"/>
        <w:ind w:firstLine="567"/>
        <w:jc w:val="center"/>
        <w:rPr>
          <w:b/>
          <w:lang w:eastAsia="ru-RU"/>
        </w:rPr>
      </w:pPr>
      <w:r w:rsidRPr="00214810">
        <w:rPr>
          <w:b/>
          <w:lang w:eastAsia="ru-RU"/>
        </w:rPr>
        <w:t>3. Условия предоставления субсидии</w:t>
      </w:r>
    </w:p>
    <w:p w:rsidR="005678C1" w:rsidRPr="00214810" w:rsidRDefault="005678C1" w:rsidP="00613371">
      <w:pPr>
        <w:spacing w:line="276" w:lineRule="auto"/>
        <w:ind w:firstLine="567"/>
        <w:jc w:val="both"/>
        <w:rPr>
          <w:lang w:eastAsia="ru-RU"/>
        </w:rPr>
      </w:pPr>
    </w:p>
    <w:p w:rsidR="005678C1" w:rsidRPr="00214810" w:rsidRDefault="00EC4A6F" w:rsidP="00613371">
      <w:pPr>
        <w:spacing w:line="276" w:lineRule="auto"/>
        <w:ind w:firstLine="567"/>
        <w:jc w:val="both"/>
        <w:rPr>
          <w:lang w:eastAsia="ru-RU"/>
        </w:rPr>
      </w:pPr>
      <w:r w:rsidRPr="00214810">
        <w:rPr>
          <w:lang w:eastAsia="ru-RU"/>
        </w:rPr>
        <w:t>3</w:t>
      </w:r>
      <w:r w:rsidR="005678C1" w:rsidRPr="00214810">
        <w:rPr>
          <w:lang w:eastAsia="ru-RU"/>
        </w:rPr>
        <w:t>.1. Предоставляемая субсидия носит целевой характер и не может быть использована на другие цели.</w:t>
      </w:r>
    </w:p>
    <w:p w:rsidR="0062762F" w:rsidRPr="00214810" w:rsidRDefault="00EC4A6F" w:rsidP="00613371">
      <w:pPr>
        <w:spacing w:line="276" w:lineRule="auto"/>
        <w:ind w:firstLine="567"/>
        <w:jc w:val="both"/>
        <w:rPr>
          <w:lang w:eastAsia="ru-RU"/>
        </w:rPr>
      </w:pPr>
      <w:r w:rsidRPr="00214810">
        <w:rPr>
          <w:lang w:eastAsia="ru-RU"/>
        </w:rPr>
        <w:t>3</w:t>
      </w:r>
      <w:r w:rsidR="005678C1" w:rsidRPr="00214810">
        <w:rPr>
          <w:lang w:eastAsia="ru-RU"/>
        </w:rPr>
        <w:t>.2.</w:t>
      </w:r>
      <w:r w:rsidR="0062762F" w:rsidRPr="00214810">
        <w:rPr>
          <w:lang w:eastAsia="ru-RU"/>
        </w:rPr>
        <w:t xml:space="preserve"> В бюджете МО Сосновское сельское поселение могут предусматриваться субсидии юридическим лицам, индивидуальным предпринимателям, а также физическим лицам - производителям товаров, работ, услуг в целях финансового обеспечения исполнения муниципального социального заказа на оказание муниципальных услуг в социальной сфере:</w:t>
      </w:r>
    </w:p>
    <w:p w:rsidR="0062762F" w:rsidRPr="00214810" w:rsidRDefault="0062762F" w:rsidP="00613371">
      <w:pPr>
        <w:pStyle w:val="ConsPlusNormal"/>
        <w:spacing w:line="276" w:lineRule="auto"/>
        <w:ind w:firstLine="540"/>
        <w:jc w:val="both"/>
        <w:rPr>
          <w:rFonts w:ascii="Times New Roman" w:hAnsi="Times New Roman" w:cs="Times New Roman"/>
          <w:sz w:val="24"/>
          <w:szCs w:val="24"/>
        </w:rPr>
      </w:pPr>
      <w:r w:rsidRPr="00214810">
        <w:rPr>
          <w:rFonts w:ascii="Times New Roman" w:hAnsi="Times New Roman" w:cs="Times New Roman"/>
          <w:sz w:val="24"/>
          <w:szCs w:val="24"/>
        </w:rPr>
        <w:t xml:space="preserve">1) на финансовое обеспечение выполнения бюджетными и автономными учреждениями муниципального задания, предусмотренного </w:t>
      </w:r>
      <w:hyperlink r:id="rId8" w:history="1">
        <w:r w:rsidRPr="00214810">
          <w:rPr>
            <w:rFonts w:ascii="Times New Roman" w:hAnsi="Times New Roman" w:cs="Times New Roman"/>
            <w:sz w:val="24"/>
            <w:szCs w:val="24"/>
          </w:rPr>
          <w:t>статьей 69.2</w:t>
        </w:r>
      </w:hyperlink>
      <w:r w:rsidRPr="00214810">
        <w:rPr>
          <w:rFonts w:ascii="Times New Roman" w:hAnsi="Times New Roman" w:cs="Times New Roman"/>
          <w:sz w:val="24"/>
          <w:szCs w:val="24"/>
        </w:rPr>
        <w:t xml:space="preserve"> Бюджетного кодекса Российской Федерации;</w:t>
      </w:r>
    </w:p>
    <w:p w:rsidR="0062762F" w:rsidRPr="00214810" w:rsidRDefault="0062762F" w:rsidP="00613371">
      <w:pPr>
        <w:pStyle w:val="ConsPlusNormal"/>
        <w:spacing w:line="276" w:lineRule="auto"/>
        <w:ind w:firstLine="540"/>
        <w:jc w:val="both"/>
        <w:rPr>
          <w:rFonts w:ascii="Times New Roman" w:hAnsi="Times New Roman" w:cs="Times New Roman"/>
          <w:sz w:val="24"/>
          <w:szCs w:val="24"/>
        </w:rPr>
      </w:pPr>
      <w:bookmarkStart w:id="1" w:name="P6"/>
      <w:bookmarkEnd w:id="1"/>
      <w:r w:rsidRPr="00214810">
        <w:rPr>
          <w:rFonts w:ascii="Times New Roman" w:hAnsi="Times New Roman" w:cs="Times New Roman"/>
          <w:sz w:val="24"/>
          <w:szCs w:val="24"/>
        </w:rPr>
        <w:t>2) на оплату соглашения об оказании муниципальных услуг в социальной сфере, заключенного по результатам конкурса;</w:t>
      </w:r>
    </w:p>
    <w:p w:rsidR="0062762F" w:rsidRPr="00214810" w:rsidRDefault="0062762F" w:rsidP="00613371">
      <w:pPr>
        <w:spacing w:line="276" w:lineRule="auto"/>
        <w:ind w:firstLine="567"/>
        <w:jc w:val="both"/>
        <w:rPr>
          <w:lang w:eastAsia="ru-RU"/>
        </w:rPr>
      </w:pPr>
      <w:bookmarkStart w:id="2" w:name="P7"/>
      <w:bookmarkEnd w:id="2"/>
      <w:r w:rsidRPr="00214810">
        <w:t xml:space="preserve">3) на оплату соглашения о финансовом обеспечении (возмещении) затрат, связанных с оказанием муниципальных услуг в социальной сфере в соответствии с социальным </w:t>
      </w:r>
      <w:r w:rsidRPr="00214810">
        <w:rPr>
          <w:lang w:eastAsia="ru-RU"/>
        </w:rPr>
        <w:t>сертификатом на получение муниципальной услуги в социальной сфере.</w:t>
      </w:r>
    </w:p>
    <w:p w:rsidR="00353D50" w:rsidRPr="00214810" w:rsidRDefault="00EC4A6F" w:rsidP="00613371">
      <w:pPr>
        <w:spacing w:line="276" w:lineRule="auto"/>
        <w:ind w:firstLine="567"/>
        <w:jc w:val="both"/>
        <w:rPr>
          <w:lang w:eastAsia="ru-RU"/>
        </w:rPr>
      </w:pPr>
      <w:r w:rsidRPr="00214810">
        <w:rPr>
          <w:lang w:eastAsia="ru-RU"/>
        </w:rPr>
        <w:t>3</w:t>
      </w:r>
      <w:r w:rsidR="0062762F" w:rsidRPr="00214810">
        <w:rPr>
          <w:lang w:eastAsia="ru-RU"/>
        </w:rPr>
        <w:t xml:space="preserve">.3. </w:t>
      </w:r>
      <w:proofErr w:type="gramStart"/>
      <w:r w:rsidR="00353D50" w:rsidRPr="00214810">
        <w:rPr>
          <w:lang w:eastAsia="ru-RU"/>
        </w:rPr>
        <w:t xml:space="preserve">Предоставление субсидий, предусмотренных </w:t>
      </w:r>
      <w:hyperlink w:anchor="P6" w:history="1">
        <w:r w:rsidR="00353D50" w:rsidRPr="00214810">
          <w:rPr>
            <w:lang w:eastAsia="ru-RU"/>
          </w:rPr>
          <w:t>подпунктами 2</w:t>
        </w:r>
      </w:hyperlink>
      <w:r w:rsidR="00353D50" w:rsidRPr="00214810">
        <w:rPr>
          <w:lang w:eastAsia="ru-RU"/>
        </w:rPr>
        <w:t xml:space="preserve"> и </w:t>
      </w:r>
      <w:hyperlink w:anchor="P7" w:history="1">
        <w:r w:rsidR="00353D50" w:rsidRPr="00214810">
          <w:rPr>
            <w:lang w:eastAsia="ru-RU"/>
          </w:rPr>
          <w:t>3 пункта 4.2.</w:t>
        </w:r>
      </w:hyperlink>
      <w:r w:rsidR="00353D50" w:rsidRPr="00214810">
        <w:rPr>
          <w:lang w:eastAsia="ru-RU"/>
        </w:rPr>
        <w:t xml:space="preserve"> настоящего раздела из местного бюджета осуществляется на основании соглашений, заключенных по результатам отбора исполнителей муниципальных услуг в социальной сфере в соответствии с Федеральным </w:t>
      </w:r>
      <w:hyperlink r:id="rId9" w:history="1">
        <w:r w:rsidR="00353D50" w:rsidRPr="00214810">
          <w:rPr>
            <w:lang w:eastAsia="ru-RU"/>
          </w:rPr>
          <w:t>законом</w:t>
        </w:r>
      </w:hyperlink>
      <w:r w:rsidR="00353D50" w:rsidRPr="00214810">
        <w:rPr>
          <w:lang w:eastAsia="ru-RU"/>
        </w:rPr>
        <w:t xml:space="preserve"> "О государственном (муниципальном) социальном заказе на оказание государственных (муниципальных) услуг в социальной сфере" и принятыми в соответствии с ним иными нормативными правовыми актами Российской Федерации.</w:t>
      </w:r>
      <w:proofErr w:type="gramEnd"/>
    </w:p>
    <w:p w:rsidR="00353D50" w:rsidRPr="00214810" w:rsidRDefault="00EC4A6F" w:rsidP="00613371">
      <w:pPr>
        <w:spacing w:line="276" w:lineRule="auto"/>
        <w:ind w:firstLine="567"/>
        <w:jc w:val="both"/>
        <w:rPr>
          <w:lang w:eastAsia="ru-RU"/>
        </w:rPr>
      </w:pPr>
      <w:r w:rsidRPr="00214810">
        <w:rPr>
          <w:lang w:eastAsia="ru-RU"/>
        </w:rPr>
        <w:t>3</w:t>
      </w:r>
      <w:r w:rsidR="00162FAE" w:rsidRPr="00214810">
        <w:rPr>
          <w:lang w:eastAsia="ru-RU"/>
        </w:rPr>
        <w:t>.4.</w:t>
      </w:r>
      <w:r w:rsidR="00353D50" w:rsidRPr="00214810">
        <w:rPr>
          <w:lang w:eastAsia="ru-RU"/>
        </w:rPr>
        <w:t xml:space="preserve"> </w:t>
      </w:r>
      <w:proofErr w:type="gramStart"/>
      <w:r w:rsidR="00353D50" w:rsidRPr="00214810">
        <w:rPr>
          <w:lang w:eastAsia="ru-RU"/>
        </w:rPr>
        <w:t xml:space="preserve">Соглашения, предусмотренные пунктом 4.2. настоящей статьей, заключаются на срок оказания муниципальной услуги в социальной сфере, указанный в муниципальном социальном заказе на оказание муниципальных услуг в социальной сфере, который может превышать срок действия доведенных до получателя бюджетных средств лимитов бюджетных обязательств на предоставление субсидий, предусмотренных </w:t>
      </w:r>
      <w:hyperlink w:anchor="P6" w:history="1">
        <w:r w:rsidR="00353D50" w:rsidRPr="00214810">
          <w:rPr>
            <w:lang w:eastAsia="ru-RU"/>
          </w:rPr>
          <w:t>подпунктами 2</w:t>
        </w:r>
      </w:hyperlink>
      <w:r w:rsidR="00353D50" w:rsidRPr="00214810">
        <w:rPr>
          <w:lang w:eastAsia="ru-RU"/>
        </w:rPr>
        <w:t xml:space="preserve"> и </w:t>
      </w:r>
      <w:hyperlink w:anchor="P7" w:history="1">
        <w:r w:rsidR="00353D50" w:rsidRPr="00214810">
          <w:rPr>
            <w:lang w:eastAsia="ru-RU"/>
          </w:rPr>
          <w:t xml:space="preserve">3 пунктом 4.2. настоящей статьей </w:t>
        </w:r>
      </w:hyperlink>
      <w:proofErr w:type="gramEnd"/>
    </w:p>
    <w:p w:rsidR="00353D50" w:rsidRPr="00214810" w:rsidRDefault="00EC4A6F" w:rsidP="00613371">
      <w:pPr>
        <w:spacing w:line="276" w:lineRule="auto"/>
        <w:ind w:firstLine="567"/>
        <w:jc w:val="both"/>
        <w:rPr>
          <w:lang w:eastAsia="ru-RU"/>
        </w:rPr>
      </w:pPr>
      <w:r w:rsidRPr="00214810">
        <w:rPr>
          <w:lang w:eastAsia="ru-RU"/>
        </w:rPr>
        <w:t>3</w:t>
      </w:r>
      <w:r w:rsidR="001E5DB3" w:rsidRPr="00214810">
        <w:rPr>
          <w:lang w:eastAsia="ru-RU"/>
        </w:rPr>
        <w:t xml:space="preserve">.5. </w:t>
      </w:r>
      <w:proofErr w:type="gramStart"/>
      <w:r w:rsidR="00353D50" w:rsidRPr="00214810">
        <w:rPr>
          <w:lang w:eastAsia="ru-RU"/>
        </w:rPr>
        <w:t xml:space="preserve">Заключение между главным распорядителем средств бюджета МО Сосновского сельского поселения и получателями субсидии Соглашения о предоставлении субсидий осуществляется в соответствии с типовой формой, утвержденной Постановлением администрации от 20.03.2017 года № 130 № «Об утверждении типовых форм соглашений (договоров) о предоставлении из бюджета муниципального образования Сосновское сельское поселение муниципального образования </w:t>
      </w:r>
      <w:proofErr w:type="spellStart"/>
      <w:r w:rsidR="00353D50" w:rsidRPr="00214810">
        <w:rPr>
          <w:lang w:eastAsia="ru-RU"/>
        </w:rPr>
        <w:t>Приозерский</w:t>
      </w:r>
      <w:proofErr w:type="spellEnd"/>
      <w:r w:rsidR="00353D50" w:rsidRPr="00214810">
        <w:rPr>
          <w:lang w:eastAsia="ru-RU"/>
        </w:rPr>
        <w:t xml:space="preserve"> муниципальный район Ленинградской области субсидий юридическим лицам (за исключением муниципальных учреждений), индивидуальным</w:t>
      </w:r>
      <w:proofErr w:type="gramEnd"/>
      <w:r w:rsidR="00353D50" w:rsidRPr="00214810">
        <w:rPr>
          <w:lang w:eastAsia="ru-RU"/>
        </w:rPr>
        <w:t xml:space="preserve"> предпринимателям, физическим лицам – произв</w:t>
      </w:r>
      <w:r w:rsidR="00162FAE" w:rsidRPr="00214810">
        <w:rPr>
          <w:lang w:eastAsia="ru-RU"/>
        </w:rPr>
        <w:t>одителям товаров, работ, услуг»</w:t>
      </w:r>
      <w:r w:rsidR="00353D50" w:rsidRPr="00214810">
        <w:rPr>
          <w:lang w:eastAsia="ru-RU"/>
        </w:rPr>
        <w:t>.</w:t>
      </w:r>
    </w:p>
    <w:p w:rsidR="00353D50" w:rsidRPr="00214810" w:rsidRDefault="00EC4A6F" w:rsidP="00613371">
      <w:pPr>
        <w:spacing w:line="276" w:lineRule="auto"/>
        <w:ind w:firstLine="567"/>
        <w:jc w:val="both"/>
        <w:rPr>
          <w:lang w:eastAsia="ru-RU"/>
        </w:rPr>
      </w:pPr>
      <w:r w:rsidRPr="00214810">
        <w:rPr>
          <w:lang w:eastAsia="ru-RU"/>
        </w:rPr>
        <w:t>3</w:t>
      </w:r>
      <w:r w:rsidR="001E5DB3" w:rsidRPr="00214810">
        <w:rPr>
          <w:lang w:eastAsia="ru-RU"/>
        </w:rPr>
        <w:t>.6</w:t>
      </w:r>
      <w:r w:rsidR="00162FAE" w:rsidRPr="00214810">
        <w:rPr>
          <w:lang w:eastAsia="ru-RU"/>
        </w:rPr>
        <w:t>.</w:t>
      </w:r>
      <w:r w:rsidR="00353D50" w:rsidRPr="00214810">
        <w:rPr>
          <w:lang w:eastAsia="ru-RU"/>
        </w:rPr>
        <w:t xml:space="preserve"> Не использованные в отчетном финансовом году остатки субсидий, предоставляемых в соответствии с соглашениями, предусмотренными </w:t>
      </w:r>
      <w:hyperlink w:anchor="P6" w:history="1">
        <w:r w:rsidR="00353D50" w:rsidRPr="00214810">
          <w:rPr>
            <w:lang w:eastAsia="ru-RU"/>
          </w:rPr>
          <w:t>подпунктами 2</w:t>
        </w:r>
      </w:hyperlink>
      <w:r w:rsidR="00353D50" w:rsidRPr="00214810">
        <w:rPr>
          <w:lang w:eastAsia="ru-RU"/>
        </w:rPr>
        <w:t xml:space="preserve"> и </w:t>
      </w:r>
      <w:hyperlink w:anchor="P7" w:history="1">
        <w:r w:rsidR="00353D50" w:rsidRPr="00214810">
          <w:rPr>
            <w:lang w:eastAsia="ru-RU"/>
          </w:rPr>
          <w:t xml:space="preserve">3 пункта </w:t>
        </w:r>
        <w:r w:rsidR="00162FAE" w:rsidRPr="00214810">
          <w:rPr>
            <w:lang w:eastAsia="ru-RU"/>
          </w:rPr>
          <w:t>4.</w:t>
        </w:r>
        <w:r w:rsidR="001E5DB3" w:rsidRPr="00214810">
          <w:rPr>
            <w:lang w:eastAsia="ru-RU"/>
          </w:rPr>
          <w:t>2</w:t>
        </w:r>
        <w:r w:rsidR="00162FAE" w:rsidRPr="00214810">
          <w:rPr>
            <w:lang w:eastAsia="ru-RU"/>
          </w:rPr>
          <w:t>.</w:t>
        </w:r>
      </w:hyperlink>
      <w:r w:rsidR="00353D50" w:rsidRPr="00214810">
        <w:rPr>
          <w:lang w:eastAsia="ru-RU"/>
        </w:rPr>
        <w:t xml:space="preserve"> настоящей статьи, остают</w:t>
      </w:r>
      <w:r w:rsidR="001E5DB3" w:rsidRPr="00214810">
        <w:rPr>
          <w:lang w:eastAsia="ru-RU"/>
        </w:rPr>
        <w:t xml:space="preserve">ся в распоряжении исполнителей </w:t>
      </w:r>
      <w:r w:rsidR="00353D50" w:rsidRPr="00214810">
        <w:rPr>
          <w:lang w:eastAsia="ru-RU"/>
        </w:rPr>
        <w:t>муниципальных услуг в социальной сфере при условии соблюдения ими условий, установленных такими соглашениями.</w:t>
      </w:r>
    </w:p>
    <w:p w:rsidR="005678C1" w:rsidRPr="00214810" w:rsidRDefault="00EC4A6F" w:rsidP="00613371">
      <w:pPr>
        <w:spacing w:line="276" w:lineRule="auto"/>
        <w:ind w:firstLine="567"/>
        <w:jc w:val="both"/>
        <w:rPr>
          <w:lang w:eastAsia="ru-RU"/>
        </w:rPr>
      </w:pPr>
      <w:r w:rsidRPr="00214810">
        <w:rPr>
          <w:lang w:eastAsia="ru-RU"/>
        </w:rPr>
        <w:t>3</w:t>
      </w:r>
      <w:r w:rsidR="005678C1" w:rsidRPr="00214810">
        <w:rPr>
          <w:lang w:eastAsia="ru-RU"/>
        </w:rPr>
        <w:t>.</w:t>
      </w:r>
      <w:r w:rsidR="001525A4" w:rsidRPr="00214810">
        <w:rPr>
          <w:lang w:eastAsia="ru-RU"/>
        </w:rPr>
        <w:t>7</w:t>
      </w:r>
      <w:r w:rsidR="005678C1" w:rsidRPr="00214810">
        <w:rPr>
          <w:lang w:eastAsia="ru-RU"/>
        </w:rPr>
        <w:t>. Размер субсидии определяется:</w:t>
      </w:r>
    </w:p>
    <w:p w:rsidR="001525A4" w:rsidRPr="00214810" w:rsidRDefault="001525A4" w:rsidP="00613371">
      <w:pPr>
        <w:spacing w:line="276" w:lineRule="auto"/>
        <w:ind w:firstLine="567"/>
        <w:jc w:val="both"/>
        <w:rPr>
          <w:lang w:eastAsia="ru-RU"/>
        </w:rPr>
      </w:pPr>
      <w:r w:rsidRPr="00214810">
        <w:rPr>
          <w:lang w:eastAsia="ru-RU"/>
        </w:rPr>
        <w:t xml:space="preserve">1) на основании муниципального задания, предусмотренного </w:t>
      </w:r>
      <w:hyperlink r:id="rId10" w:history="1">
        <w:r w:rsidRPr="00214810">
          <w:rPr>
            <w:lang w:eastAsia="ru-RU"/>
          </w:rPr>
          <w:t>статьей 69.2</w:t>
        </w:r>
      </w:hyperlink>
      <w:r w:rsidRPr="00214810">
        <w:rPr>
          <w:lang w:eastAsia="ru-RU"/>
        </w:rPr>
        <w:t xml:space="preserve"> Бюджетного кодекса Российской Федерации;</w:t>
      </w:r>
    </w:p>
    <w:p w:rsidR="001525A4" w:rsidRPr="00214810" w:rsidRDefault="001525A4" w:rsidP="00613371">
      <w:pPr>
        <w:spacing w:line="276" w:lineRule="auto"/>
        <w:ind w:firstLine="567"/>
        <w:jc w:val="both"/>
        <w:rPr>
          <w:lang w:eastAsia="ru-RU"/>
        </w:rPr>
      </w:pPr>
      <w:r w:rsidRPr="00214810">
        <w:rPr>
          <w:lang w:eastAsia="ru-RU"/>
        </w:rPr>
        <w:t>2) по результатам конкурса об оказании муниципальных услуг в социальной сфере;</w:t>
      </w:r>
    </w:p>
    <w:p w:rsidR="001525A4" w:rsidRPr="00214810" w:rsidRDefault="001525A4" w:rsidP="00613371">
      <w:pPr>
        <w:spacing w:line="276" w:lineRule="auto"/>
        <w:ind w:firstLine="567"/>
        <w:jc w:val="both"/>
        <w:rPr>
          <w:lang w:eastAsia="ru-RU"/>
        </w:rPr>
      </w:pPr>
      <w:r w:rsidRPr="00214810">
        <w:rPr>
          <w:lang w:eastAsia="ru-RU"/>
        </w:rPr>
        <w:t>3) в соответствии с социальным сертификатом на получение муниципальной услуги в социальной сфере.</w:t>
      </w:r>
    </w:p>
    <w:p w:rsidR="00CE2E69" w:rsidRPr="00214810" w:rsidRDefault="001525A4" w:rsidP="00613371">
      <w:pPr>
        <w:pStyle w:val="ConsPlusTitle"/>
        <w:spacing w:line="276" w:lineRule="auto"/>
        <w:jc w:val="center"/>
        <w:outlineLvl w:val="1"/>
        <w:rPr>
          <w:rFonts w:ascii="Times New Roman" w:hAnsi="Times New Roman" w:cs="Times New Roman"/>
          <w:sz w:val="24"/>
          <w:szCs w:val="24"/>
        </w:rPr>
      </w:pPr>
      <w:r w:rsidRPr="00214810">
        <w:rPr>
          <w:rFonts w:ascii="Times New Roman" w:hAnsi="Times New Roman" w:cs="Times New Roman"/>
          <w:sz w:val="24"/>
          <w:szCs w:val="24"/>
        </w:rPr>
        <w:t>4.</w:t>
      </w:r>
      <w:r w:rsidR="00F10313" w:rsidRPr="00214810">
        <w:rPr>
          <w:rFonts w:ascii="Times New Roman" w:hAnsi="Times New Roman" w:cs="Times New Roman"/>
          <w:sz w:val="24"/>
          <w:szCs w:val="24"/>
        </w:rPr>
        <w:t xml:space="preserve"> </w:t>
      </w:r>
      <w:r w:rsidR="00EC4A6F" w:rsidRPr="00214810">
        <w:rPr>
          <w:rFonts w:ascii="Times New Roman" w:hAnsi="Times New Roman" w:cs="Times New Roman"/>
          <w:sz w:val="24"/>
          <w:szCs w:val="24"/>
        </w:rPr>
        <w:t>З</w:t>
      </w:r>
      <w:r w:rsidR="00CE2E69" w:rsidRPr="00214810">
        <w:rPr>
          <w:rFonts w:ascii="Times New Roman" w:hAnsi="Times New Roman" w:cs="Times New Roman"/>
          <w:sz w:val="24"/>
          <w:szCs w:val="24"/>
        </w:rPr>
        <w:t>аключение</w:t>
      </w:r>
      <w:r w:rsidR="00F10313" w:rsidRPr="00214810">
        <w:rPr>
          <w:rFonts w:ascii="Times New Roman" w:hAnsi="Times New Roman" w:cs="Times New Roman"/>
          <w:sz w:val="24"/>
          <w:szCs w:val="24"/>
        </w:rPr>
        <w:t xml:space="preserve"> соглашени</w:t>
      </w:r>
      <w:r w:rsidR="00CE2E69" w:rsidRPr="00214810">
        <w:rPr>
          <w:rFonts w:ascii="Times New Roman" w:hAnsi="Times New Roman" w:cs="Times New Roman"/>
          <w:sz w:val="24"/>
          <w:szCs w:val="24"/>
        </w:rPr>
        <w:t>й</w:t>
      </w:r>
    </w:p>
    <w:p w:rsidR="00F10313" w:rsidRPr="00214810" w:rsidRDefault="00F10313" w:rsidP="00613371">
      <w:pPr>
        <w:pStyle w:val="ConsPlusTitle"/>
        <w:spacing w:line="276" w:lineRule="auto"/>
        <w:jc w:val="center"/>
        <w:outlineLvl w:val="1"/>
        <w:rPr>
          <w:rFonts w:ascii="Times New Roman" w:hAnsi="Times New Roman" w:cs="Times New Roman"/>
          <w:sz w:val="24"/>
          <w:szCs w:val="24"/>
        </w:rPr>
      </w:pPr>
      <w:r w:rsidRPr="00214810">
        <w:rPr>
          <w:rFonts w:ascii="Times New Roman" w:hAnsi="Times New Roman" w:cs="Times New Roman"/>
          <w:sz w:val="24"/>
          <w:szCs w:val="24"/>
        </w:rPr>
        <w:t>о финансовом обеспечении выполнения муниципального задания</w:t>
      </w:r>
    </w:p>
    <w:p w:rsidR="00F10313" w:rsidRPr="00214810" w:rsidRDefault="00F10313" w:rsidP="00613371">
      <w:pPr>
        <w:pStyle w:val="ConsPlusNormal"/>
        <w:spacing w:line="276" w:lineRule="auto"/>
        <w:jc w:val="both"/>
        <w:rPr>
          <w:rFonts w:ascii="Times New Roman" w:hAnsi="Times New Roman" w:cs="Times New Roman"/>
          <w:sz w:val="24"/>
          <w:szCs w:val="24"/>
        </w:rPr>
      </w:pPr>
    </w:p>
    <w:p w:rsidR="00F10313" w:rsidRPr="00214810" w:rsidRDefault="00B32CAC" w:rsidP="00613371">
      <w:pPr>
        <w:pStyle w:val="ConsPlusNormal"/>
        <w:spacing w:line="276" w:lineRule="auto"/>
        <w:ind w:firstLine="540"/>
        <w:jc w:val="both"/>
        <w:rPr>
          <w:rFonts w:ascii="Times New Roman" w:hAnsi="Times New Roman" w:cs="Times New Roman"/>
          <w:sz w:val="24"/>
          <w:szCs w:val="24"/>
        </w:rPr>
      </w:pPr>
      <w:r w:rsidRPr="00214810">
        <w:rPr>
          <w:rFonts w:ascii="Times New Roman" w:hAnsi="Times New Roman" w:cs="Times New Roman"/>
          <w:sz w:val="24"/>
          <w:szCs w:val="24"/>
        </w:rPr>
        <w:t>4.1.</w:t>
      </w:r>
      <w:r w:rsidR="00A0767D" w:rsidRPr="00214810">
        <w:rPr>
          <w:rFonts w:ascii="Times New Roman" w:hAnsi="Times New Roman" w:cs="Times New Roman"/>
          <w:sz w:val="24"/>
          <w:szCs w:val="24"/>
        </w:rPr>
        <w:t xml:space="preserve"> В случае</w:t>
      </w:r>
      <w:proofErr w:type="gramStart"/>
      <w:r w:rsidR="00A0767D" w:rsidRPr="00214810">
        <w:rPr>
          <w:rFonts w:ascii="Times New Roman" w:hAnsi="Times New Roman" w:cs="Times New Roman"/>
          <w:sz w:val="24"/>
          <w:szCs w:val="24"/>
        </w:rPr>
        <w:t>,</w:t>
      </w:r>
      <w:proofErr w:type="gramEnd"/>
      <w:r w:rsidR="00F10313" w:rsidRPr="00214810">
        <w:rPr>
          <w:rFonts w:ascii="Times New Roman" w:hAnsi="Times New Roman" w:cs="Times New Roman"/>
          <w:sz w:val="24"/>
          <w:szCs w:val="24"/>
        </w:rPr>
        <w:t xml:space="preserve"> если утвержденным муниципальным социальным заказом установлен объем оказания муниципальных услуг в социальной сфере на основании муниципального задания, а также в иных случаях, установленных федеральными законами, в целях исполнения муниципального социального заказа муниципальному учреждению утверждается муниципальное задание и с таким учреждением заключается соглашение о предоставлении субсидии на финансовое обеспечение выполнения муниципального задания, если в соответствии с бюджетным законодательством Российской Федерации финансовое обеспечение выполнения муниципального задания не осуществляется на основании бюджетной сметы.</w:t>
      </w:r>
    </w:p>
    <w:p w:rsidR="00F10313" w:rsidRPr="00214810" w:rsidRDefault="00CE2E69" w:rsidP="00613371">
      <w:pPr>
        <w:pStyle w:val="ConsPlusNormal"/>
        <w:spacing w:line="276" w:lineRule="auto"/>
        <w:ind w:firstLine="540"/>
        <w:jc w:val="both"/>
        <w:rPr>
          <w:rFonts w:ascii="Times New Roman" w:hAnsi="Times New Roman" w:cs="Times New Roman"/>
          <w:sz w:val="24"/>
          <w:szCs w:val="24"/>
        </w:rPr>
      </w:pPr>
      <w:r w:rsidRPr="00214810">
        <w:rPr>
          <w:rFonts w:ascii="Times New Roman" w:hAnsi="Times New Roman" w:cs="Times New Roman"/>
          <w:sz w:val="24"/>
          <w:szCs w:val="24"/>
        </w:rPr>
        <w:t>4.</w:t>
      </w:r>
      <w:r w:rsidR="00F10313" w:rsidRPr="00214810">
        <w:rPr>
          <w:rFonts w:ascii="Times New Roman" w:hAnsi="Times New Roman" w:cs="Times New Roman"/>
          <w:sz w:val="24"/>
          <w:szCs w:val="24"/>
        </w:rPr>
        <w:t>2. Соглашение о предоставлении субсидии на финансовое обеспечение выполнения муниципального задания заключается в соответствии с бюджетным законодательством Российской Федерации и иными нормативными правовыми актами, регулирующими бюджетные правоотношения.</w:t>
      </w:r>
    </w:p>
    <w:p w:rsidR="00F10313" w:rsidRPr="00214810" w:rsidRDefault="00F10313" w:rsidP="00613371">
      <w:pPr>
        <w:pStyle w:val="ConsPlusNormal"/>
        <w:spacing w:line="276" w:lineRule="auto"/>
        <w:jc w:val="both"/>
        <w:rPr>
          <w:rFonts w:ascii="Times New Roman" w:hAnsi="Times New Roman" w:cs="Times New Roman"/>
          <w:sz w:val="24"/>
          <w:szCs w:val="24"/>
        </w:rPr>
      </w:pPr>
    </w:p>
    <w:p w:rsidR="00F10313" w:rsidRPr="00214810" w:rsidRDefault="00B32CAC" w:rsidP="00613371">
      <w:pPr>
        <w:pStyle w:val="ConsPlusTitle"/>
        <w:spacing w:line="276" w:lineRule="auto"/>
        <w:jc w:val="center"/>
        <w:outlineLvl w:val="1"/>
        <w:rPr>
          <w:rFonts w:ascii="Times New Roman" w:hAnsi="Times New Roman" w:cs="Times New Roman"/>
          <w:sz w:val="24"/>
          <w:szCs w:val="24"/>
        </w:rPr>
      </w:pPr>
      <w:r w:rsidRPr="00214810">
        <w:rPr>
          <w:rFonts w:ascii="Times New Roman" w:hAnsi="Times New Roman" w:cs="Times New Roman"/>
          <w:sz w:val="24"/>
          <w:szCs w:val="24"/>
        </w:rPr>
        <w:t>5</w:t>
      </w:r>
      <w:r w:rsidR="001525A4" w:rsidRPr="00214810">
        <w:rPr>
          <w:rFonts w:ascii="Times New Roman" w:hAnsi="Times New Roman" w:cs="Times New Roman"/>
          <w:sz w:val="24"/>
          <w:szCs w:val="24"/>
        </w:rPr>
        <w:t>.</w:t>
      </w:r>
      <w:r w:rsidR="00F10313" w:rsidRPr="00214810">
        <w:rPr>
          <w:rFonts w:ascii="Times New Roman" w:hAnsi="Times New Roman" w:cs="Times New Roman"/>
          <w:sz w:val="24"/>
          <w:szCs w:val="24"/>
        </w:rPr>
        <w:t xml:space="preserve"> </w:t>
      </w:r>
      <w:r w:rsidR="00CE2E69" w:rsidRPr="00214810">
        <w:rPr>
          <w:rFonts w:ascii="Times New Roman" w:hAnsi="Times New Roman" w:cs="Times New Roman"/>
          <w:sz w:val="24"/>
          <w:szCs w:val="24"/>
        </w:rPr>
        <w:t>Заключение</w:t>
      </w:r>
      <w:r w:rsidR="00F10313" w:rsidRPr="00214810">
        <w:rPr>
          <w:rFonts w:ascii="Times New Roman" w:hAnsi="Times New Roman" w:cs="Times New Roman"/>
          <w:sz w:val="24"/>
          <w:szCs w:val="24"/>
        </w:rPr>
        <w:t xml:space="preserve"> соглашений по результатам отбора исполнителей услуг</w:t>
      </w:r>
    </w:p>
    <w:p w:rsidR="00F10313" w:rsidRPr="00214810" w:rsidRDefault="00F10313" w:rsidP="00613371">
      <w:pPr>
        <w:pStyle w:val="ConsPlusNormal"/>
        <w:spacing w:line="276" w:lineRule="auto"/>
        <w:jc w:val="center"/>
        <w:rPr>
          <w:rFonts w:ascii="Times New Roman" w:hAnsi="Times New Roman" w:cs="Times New Roman"/>
          <w:sz w:val="24"/>
          <w:szCs w:val="24"/>
        </w:rPr>
      </w:pPr>
    </w:p>
    <w:p w:rsidR="00F10313" w:rsidRPr="00214810" w:rsidRDefault="00B32CAC" w:rsidP="00613371">
      <w:pPr>
        <w:pStyle w:val="ConsPlusNormal"/>
        <w:spacing w:line="276" w:lineRule="auto"/>
        <w:ind w:firstLine="540"/>
        <w:jc w:val="both"/>
        <w:rPr>
          <w:rFonts w:ascii="Times New Roman" w:hAnsi="Times New Roman" w:cs="Times New Roman"/>
          <w:sz w:val="24"/>
          <w:szCs w:val="24"/>
        </w:rPr>
      </w:pPr>
      <w:r w:rsidRPr="00214810">
        <w:rPr>
          <w:rFonts w:ascii="Times New Roman" w:hAnsi="Times New Roman" w:cs="Times New Roman"/>
          <w:sz w:val="24"/>
          <w:szCs w:val="24"/>
        </w:rPr>
        <w:t>5</w:t>
      </w:r>
      <w:r w:rsidR="00CE2E69" w:rsidRPr="00214810">
        <w:rPr>
          <w:rFonts w:ascii="Times New Roman" w:hAnsi="Times New Roman" w:cs="Times New Roman"/>
          <w:sz w:val="24"/>
          <w:szCs w:val="24"/>
        </w:rPr>
        <w:t>.</w:t>
      </w:r>
      <w:r w:rsidR="00F10313" w:rsidRPr="00214810">
        <w:rPr>
          <w:rFonts w:ascii="Times New Roman" w:hAnsi="Times New Roman" w:cs="Times New Roman"/>
          <w:sz w:val="24"/>
          <w:szCs w:val="24"/>
        </w:rPr>
        <w:t>1. Исполнение муниципального социального заказа путем заключения соглашений по результатам отбора исполнителей услуг не осуществляется в отношении установленного муниципальным социальным заказом объема оказания муниципальных услуг на основании муниципального задания.</w:t>
      </w:r>
    </w:p>
    <w:p w:rsidR="00F10313" w:rsidRPr="00214810" w:rsidRDefault="00B32CAC" w:rsidP="00613371">
      <w:pPr>
        <w:pStyle w:val="ConsPlusNormal"/>
        <w:spacing w:line="276" w:lineRule="auto"/>
        <w:ind w:firstLine="540"/>
        <w:jc w:val="both"/>
        <w:rPr>
          <w:rFonts w:ascii="Times New Roman" w:hAnsi="Times New Roman" w:cs="Times New Roman"/>
          <w:sz w:val="24"/>
          <w:szCs w:val="24"/>
        </w:rPr>
      </w:pPr>
      <w:r w:rsidRPr="00214810">
        <w:rPr>
          <w:rFonts w:ascii="Times New Roman" w:hAnsi="Times New Roman" w:cs="Times New Roman"/>
          <w:sz w:val="24"/>
          <w:szCs w:val="24"/>
        </w:rPr>
        <w:t>5</w:t>
      </w:r>
      <w:r w:rsidR="00CE2E69" w:rsidRPr="00214810">
        <w:rPr>
          <w:rFonts w:ascii="Times New Roman" w:hAnsi="Times New Roman" w:cs="Times New Roman"/>
          <w:sz w:val="24"/>
          <w:szCs w:val="24"/>
        </w:rPr>
        <w:t xml:space="preserve">.2. </w:t>
      </w:r>
      <w:proofErr w:type="gramStart"/>
      <w:r w:rsidR="00F10313" w:rsidRPr="00214810">
        <w:rPr>
          <w:rFonts w:ascii="Times New Roman" w:hAnsi="Times New Roman" w:cs="Times New Roman"/>
          <w:sz w:val="24"/>
          <w:szCs w:val="24"/>
        </w:rPr>
        <w:t>Исполнение муниципального социального заказа путем заключения соглашения о финансовом обеспечении (возмещении) затрат, связанных с оказанием муниципальных услуг в социальной сфере в соответствии с социальным сертификатом, осуществляется в случае, если возможность оказания муниципальной услуги в социальной сфере в соответствии с социальным сертификатом установлена органом местного самоуправления, а также определен перечень потребителей услуг, имеющих право на получение муниципальных услуг в социальной сфере</w:t>
      </w:r>
      <w:proofErr w:type="gramEnd"/>
      <w:r w:rsidR="00F10313" w:rsidRPr="00214810">
        <w:rPr>
          <w:rFonts w:ascii="Times New Roman" w:hAnsi="Times New Roman" w:cs="Times New Roman"/>
          <w:sz w:val="24"/>
          <w:szCs w:val="24"/>
        </w:rPr>
        <w:t xml:space="preserve"> в соответствии с социальным сертификатом.</w:t>
      </w:r>
    </w:p>
    <w:p w:rsidR="00F10313" w:rsidRPr="00214810" w:rsidRDefault="00B32CAC" w:rsidP="00613371">
      <w:pPr>
        <w:pStyle w:val="ConsPlusNormal"/>
        <w:spacing w:line="276" w:lineRule="auto"/>
        <w:ind w:firstLine="540"/>
        <w:jc w:val="both"/>
        <w:rPr>
          <w:rFonts w:ascii="Times New Roman" w:hAnsi="Times New Roman" w:cs="Times New Roman"/>
          <w:sz w:val="24"/>
          <w:szCs w:val="24"/>
        </w:rPr>
      </w:pPr>
      <w:r w:rsidRPr="00214810">
        <w:rPr>
          <w:rFonts w:ascii="Times New Roman" w:hAnsi="Times New Roman" w:cs="Times New Roman"/>
          <w:sz w:val="24"/>
          <w:szCs w:val="24"/>
        </w:rPr>
        <w:t>5</w:t>
      </w:r>
      <w:r w:rsidR="00CE2E69" w:rsidRPr="00214810">
        <w:rPr>
          <w:rFonts w:ascii="Times New Roman" w:hAnsi="Times New Roman" w:cs="Times New Roman"/>
          <w:sz w:val="24"/>
          <w:szCs w:val="24"/>
        </w:rPr>
        <w:t>.</w:t>
      </w:r>
      <w:r w:rsidR="00F10313" w:rsidRPr="00214810">
        <w:rPr>
          <w:rFonts w:ascii="Times New Roman" w:hAnsi="Times New Roman" w:cs="Times New Roman"/>
          <w:sz w:val="24"/>
          <w:szCs w:val="24"/>
        </w:rPr>
        <w:t>3. В случае</w:t>
      </w:r>
      <w:proofErr w:type="gramStart"/>
      <w:r w:rsidR="00F10313" w:rsidRPr="00214810">
        <w:rPr>
          <w:rFonts w:ascii="Times New Roman" w:hAnsi="Times New Roman" w:cs="Times New Roman"/>
          <w:sz w:val="24"/>
          <w:szCs w:val="24"/>
        </w:rPr>
        <w:t>,</w:t>
      </w:r>
      <w:proofErr w:type="gramEnd"/>
      <w:r w:rsidR="00F10313" w:rsidRPr="00214810">
        <w:rPr>
          <w:rFonts w:ascii="Times New Roman" w:hAnsi="Times New Roman" w:cs="Times New Roman"/>
          <w:sz w:val="24"/>
          <w:szCs w:val="24"/>
        </w:rPr>
        <w:t xml:space="preserve"> если организация оказания муниципальных услуг в социальной сфере отнесена к предмету совместного ведения Российской Федерации и субъектов Российской Федерации, федеральными законами могут быть установлены особенности организации оказания указанных услуг в соответствии с социальным сертификатом.</w:t>
      </w:r>
    </w:p>
    <w:p w:rsidR="00F10313" w:rsidRPr="00214810" w:rsidRDefault="00B32CAC" w:rsidP="00613371">
      <w:pPr>
        <w:pStyle w:val="ConsPlusNormal"/>
        <w:spacing w:line="276" w:lineRule="auto"/>
        <w:ind w:firstLine="540"/>
        <w:jc w:val="both"/>
        <w:rPr>
          <w:rFonts w:ascii="Times New Roman" w:hAnsi="Times New Roman" w:cs="Times New Roman"/>
          <w:sz w:val="24"/>
          <w:szCs w:val="24"/>
        </w:rPr>
      </w:pPr>
      <w:r w:rsidRPr="00214810">
        <w:rPr>
          <w:rFonts w:ascii="Times New Roman" w:hAnsi="Times New Roman" w:cs="Times New Roman"/>
          <w:sz w:val="24"/>
          <w:szCs w:val="24"/>
        </w:rPr>
        <w:t>5</w:t>
      </w:r>
      <w:r w:rsidR="00CE2E69" w:rsidRPr="00214810">
        <w:rPr>
          <w:rFonts w:ascii="Times New Roman" w:hAnsi="Times New Roman" w:cs="Times New Roman"/>
          <w:sz w:val="24"/>
          <w:szCs w:val="24"/>
        </w:rPr>
        <w:t>.</w:t>
      </w:r>
      <w:r w:rsidR="00F10313" w:rsidRPr="00214810">
        <w:rPr>
          <w:rFonts w:ascii="Times New Roman" w:hAnsi="Times New Roman" w:cs="Times New Roman"/>
          <w:sz w:val="24"/>
          <w:szCs w:val="24"/>
        </w:rPr>
        <w:t>4. Законами субъекта Российской Федерации могут быть установлены особенности организации оказания муниципальных услуг в социальной сфере в соответствии с социальным сертификатом органами местного самоуправления муниципальных образований, находящихся на территории данного субъекта Российской Федерации, в части, не противоречащей положениям федеральных законов.</w:t>
      </w:r>
    </w:p>
    <w:p w:rsidR="00F10313" w:rsidRPr="00214810" w:rsidRDefault="00B32CAC" w:rsidP="00613371">
      <w:pPr>
        <w:pStyle w:val="ConsPlusNormal"/>
        <w:spacing w:line="276" w:lineRule="auto"/>
        <w:ind w:firstLine="540"/>
        <w:jc w:val="both"/>
        <w:rPr>
          <w:rFonts w:ascii="Times New Roman" w:hAnsi="Times New Roman" w:cs="Times New Roman"/>
          <w:sz w:val="24"/>
          <w:szCs w:val="24"/>
        </w:rPr>
      </w:pPr>
      <w:r w:rsidRPr="00214810">
        <w:rPr>
          <w:rFonts w:ascii="Times New Roman" w:hAnsi="Times New Roman" w:cs="Times New Roman"/>
          <w:sz w:val="24"/>
          <w:szCs w:val="24"/>
        </w:rPr>
        <w:t>5</w:t>
      </w:r>
      <w:r w:rsidR="00CE2E69" w:rsidRPr="00214810">
        <w:rPr>
          <w:rFonts w:ascii="Times New Roman" w:hAnsi="Times New Roman" w:cs="Times New Roman"/>
          <w:sz w:val="24"/>
          <w:szCs w:val="24"/>
        </w:rPr>
        <w:t>.</w:t>
      </w:r>
      <w:r w:rsidR="00F10313" w:rsidRPr="00214810">
        <w:rPr>
          <w:rFonts w:ascii="Times New Roman" w:hAnsi="Times New Roman" w:cs="Times New Roman"/>
          <w:sz w:val="24"/>
          <w:szCs w:val="24"/>
        </w:rPr>
        <w:t xml:space="preserve">5. Нормативные правовые акты представительного органа муниципального образования, органа местного самоуправления, указанные в </w:t>
      </w:r>
      <w:r w:rsidR="00A355D3" w:rsidRPr="00214810">
        <w:rPr>
          <w:rFonts w:ascii="Times New Roman" w:hAnsi="Times New Roman" w:cs="Times New Roman"/>
          <w:sz w:val="24"/>
          <w:szCs w:val="24"/>
        </w:rPr>
        <w:t xml:space="preserve">пункте 5.2, </w:t>
      </w:r>
      <w:r w:rsidR="00F10313" w:rsidRPr="00214810">
        <w:rPr>
          <w:rFonts w:ascii="Times New Roman" w:hAnsi="Times New Roman" w:cs="Times New Roman"/>
          <w:sz w:val="24"/>
          <w:szCs w:val="24"/>
        </w:rPr>
        <w:t>должны соответствовать требованиям федеральных законов, законов субъекта Российской Федерации, устанавливающим особенности организации оказания муниципальных услуг в социальной сфере в соответствии с социальным сертификатом.</w:t>
      </w:r>
    </w:p>
    <w:p w:rsidR="00F10313" w:rsidRPr="00214810" w:rsidRDefault="00B32CAC" w:rsidP="00613371">
      <w:pPr>
        <w:pStyle w:val="ConsPlusNormal"/>
        <w:spacing w:line="276" w:lineRule="auto"/>
        <w:ind w:firstLine="540"/>
        <w:jc w:val="both"/>
        <w:rPr>
          <w:rFonts w:ascii="Times New Roman" w:hAnsi="Times New Roman" w:cs="Times New Roman"/>
          <w:sz w:val="24"/>
          <w:szCs w:val="24"/>
        </w:rPr>
      </w:pPr>
      <w:r w:rsidRPr="00214810">
        <w:rPr>
          <w:rFonts w:ascii="Times New Roman" w:hAnsi="Times New Roman" w:cs="Times New Roman"/>
          <w:sz w:val="24"/>
          <w:szCs w:val="24"/>
        </w:rPr>
        <w:t>5</w:t>
      </w:r>
      <w:r w:rsidR="00CE2E69" w:rsidRPr="00214810">
        <w:rPr>
          <w:rFonts w:ascii="Times New Roman" w:hAnsi="Times New Roman" w:cs="Times New Roman"/>
          <w:sz w:val="24"/>
          <w:szCs w:val="24"/>
        </w:rPr>
        <w:t>.</w:t>
      </w:r>
      <w:r w:rsidR="00F10313" w:rsidRPr="00214810">
        <w:rPr>
          <w:rFonts w:ascii="Times New Roman" w:hAnsi="Times New Roman" w:cs="Times New Roman"/>
          <w:sz w:val="24"/>
          <w:szCs w:val="24"/>
        </w:rPr>
        <w:t>6. Уполномоченный орган вправе заключить соглашение с исполнителем услуг в целях оказания муниципальных услуг в социальной сфере нескольким потребителям услуг.</w:t>
      </w:r>
    </w:p>
    <w:p w:rsidR="00F10313" w:rsidRPr="00214810" w:rsidRDefault="00B32CAC" w:rsidP="00613371">
      <w:pPr>
        <w:pStyle w:val="ConsPlusNormal"/>
        <w:spacing w:line="276" w:lineRule="auto"/>
        <w:ind w:firstLine="540"/>
        <w:jc w:val="both"/>
        <w:rPr>
          <w:rFonts w:ascii="Times New Roman" w:hAnsi="Times New Roman" w:cs="Times New Roman"/>
          <w:sz w:val="24"/>
          <w:szCs w:val="24"/>
        </w:rPr>
      </w:pPr>
      <w:r w:rsidRPr="00214810">
        <w:rPr>
          <w:rFonts w:ascii="Times New Roman" w:hAnsi="Times New Roman" w:cs="Times New Roman"/>
          <w:sz w:val="24"/>
          <w:szCs w:val="24"/>
        </w:rPr>
        <w:t>5</w:t>
      </w:r>
      <w:r w:rsidR="00CE2E69" w:rsidRPr="00214810">
        <w:rPr>
          <w:rFonts w:ascii="Times New Roman" w:hAnsi="Times New Roman" w:cs="Times New Roman"/>
          <w:sz w:val="24"/>
          <w:szCs w:val="24"/>
        </w:rPr>
        <w:t>.</w:t>
      </w:r>
      <w:r w:rsidR="00F10313" w:rsidRPr="00214810">
        <w:rPr>
          <w:rFonts w:ascii="Times New Roman" w:hAnsi="Times New Roman" w:cs="Times New Roman"/>
          <w:sz w:val="24"/>
          <w:szCs w:val="24"/>
        </w:rPr>
        <w:t xml:space="preserve">7. В случаях, если правовыми актами, указанными в </w:t>
      </w:r>
      <w:r w:rsidR="00A355D3" w:rsidRPr="00214810">
        <w:rPr>
          <w:rFonts w:ascii="Times New Roman" w:hAnsi="Times New Roman" w:cs="Times New Roman"/>
          <w:sz w:val="24"/>
          <w:szCs w:val="24"/>
        </w:rPr>
        <w:t>пункте 5.2</w:t>
      </w:r>
      <w:r w:rsidR="00F10313" w:rsidRPr="00214810">
        <w:rPr>
          <w:rFonts w:ascii="Times New Roman" w:hAnsi="Times New Roman" w:cs="Times New Roman"/>
          <w:sz w:val="24"/>
          <w:szCs w:val="24"/>
        </w:rPr>
        <w:t>, не предусмотрено оказание муниципальной услуги в социальной сфере в соответствии с социальным сертификатом, исполнение муниципального социального заказа осуществляется путем заключения по результатам конкурса соответствующих соглашений.</w:t>
      </w:r>
    </w:p>
    <w:p w:rsidR="00F10313" w:rsidRPr="00214810" w:rsidRDefault="00F10313" w:rsidP="00613371">
      <w:pPr>
        <w:pStyle w:val="ConsPlusNormal"/>
        <w:spacing w:line="276" w:lineRule="auto"/>
        <w:jc w:val="both"/>
        <w:rPr>
          <w:rFonts w:ascii="Times New Roman" w:hAnsi="Times New Roman" w:cs="Times New Roman"/>
          <w:sz w:val="24"/>
          <w:szCs w:val="24"/>
        </w:rPr>
      </w:pPr>
    </w:p>
    <w:p w:rsidR="00EC4A6F" w:rsidRPr="00214810" w:rsidRDefault="00B32CAC" w:rsidP="00613371">
      <w:pPr>
        <w:pStyle w:val="ConsPlusTitle"/>
        <w:spacing w:line="276" w:lineRule="auto"/>
        <w:jc w:val="center"/>
        <w:outlineLvl w:val="1"/>
        <w:rPr>
          <w:rFonts w:ascii="Times New Roman" w:hAnsi="Times New Roman" w:cs="Times New Roman"/>
          <w:sz w:val="24"/>
          <w:szCs w:val="24"/>
        </w:rPr>
      </w:pPr>
      <w:r w:rsidRPr="00214810">
        <w:rPr>
          <w:rFonts w:ascii="Times New Roman" w:hAnsi="Times New Roman" w:cs="Times New Roman"/>
          <w:sz w:val="24"/>
          <w:szCs w:val="24"/>
        </w:rPr>
        <w:t>6</w:t>
      </w:r>
      <w:r w:rsidR="001525A4" w:rsidRPr="00214810">
        <w:rPr>
          <w:rFonts w:ascii="Times New Roman" w:hAnsi="Times New Roman" w:cs="Times New Roman"/>
          <w:sz w:val="24"/>
          <w:szCs w:val="24"/>
        </w:rPr>
        <w:t xml:space="preserve">. </w:t>
      </w:r>
      <w:r w:rsidR="00CE2E69" w:rsidRPr="00214810">
        <w:rPr>
          <w:rFonts w:ascii="Times New Roman" w:hAnsi="Times New Roman" w:cs="Times New Roman"/>
          <w:sz w:val="24"/>
          <w:szCs w:val="24"/>
        </w:rPr>
        <w:t>З</w:t>
      </w:r>
      <w:r w:rsidR="00F10313" w:rsidRPr="00214810">
        <w:rPr>
          <w:rFonts w:ascii="Times New Roman" w:hAnsi="Times New Roman" w:cs="Times New Roman"/>
          <w:sz w:val="24"/>
          <w:szCs w:val="24"/>
        </w:rPr>
        <w:t>аключени</w:t>
      </w:r>
      <w:r w:rsidR="00CE2E69" w:rsidRPr="00214810">
        <w:rPr>
          <w:rFonts w:ascii="Times New Roman" w:hAnsi="Times New Roman" w:cs="Times New Roman"/>
          <w:sz w:val="24"/>
          <w:szCs w:val="24"/>
        </w:rPr>
        <w:t>е</w:t>
      </w:r>
      <w:r w:rsidR="00F10313" w:rsidRPr="00214810">
        <w:rPr>
          <w:rFonts w:ascii="Times New Roman" w:hAnsi="Times New Roman" w:cs="Times New Roman"/>
          <w:sz w:val="24"/>
          <w:szCs w:val="24"/>
        </w:rPr>
        <w:t xml:space="preserve"> соглашени</w:t>
      </w:r>
      <w:r w:rsidR="00CE2E69" w:rsidRPr="00214810">
        <w:rPr>
          <w:rFonts w:ascii="Times New Roman" w:hAnsi="Times New Roman" w:cs="Times New Roman"/>
          <w:sz w:val="24"/>
          <w:szCs w:val="24"/>
        </w:rPr>
        <w:t>й</w:t>
      </w:r>
      <w:r w:rsidR="00F10313" w:rsidRPr="00214810">
        <w:rPr>
          <w:rFonts w:ascii="Times New Roman" w:hAnsi="Times New Roman" w:cs="Times New Roman"/>
          <w:sz w:val="24"/>
          <w:szCs w:val="24"/>
        </w:rPr>
        <w:t xml:space="preserve"> о финансовом обеспечении</w:t>
      </w:r>
    </w:p>
    <w:p w:rsidR="00EC4A6F" w:rsidRPr="00214810" w:rsidRDefault="00F10313" w:rsidP="00613371">
      <w:pPr>
        <w:pStyle w:val="ConsPlusTitle"/>
        <w:spacing w:line="276" w:lineRule="auto"/>
        <w:jc w:val="center"/>
        <w:outlineLvl w:val="1"/>
        <w:rPr>
          <w:rFonts w:ascii="Times New Roman" w:hAnsi="Times New Roman" w:cs="Times New Roman"/>
          <w:sz w:val="24"/>
          <w:szCs w:val="24"/>
        </w:rPr>
      </w:pPr>
      <w:r w:rsidRPr="00214810">
        <w:rPr>
          <w:rFonts w:ascii="Times New Roman" w:hAnsi="Times New Roman" w:cs="Times New Roman"/>
          <w:sz w:val="24"/>
          <w:szCs w:val="24"/>
        </w:rPr>
        <w:t>(</w:t>
      </w:r>
      <w:proofErr w:type="gramStart"/>
      <w:r w:rsidRPr="00214810">
        <w:rPr>
          <w:rFonts w:ascii="Times New Roman" w:hAnsi="Times New Roman" w:cs="Times New Roman"/>
          <w:sz w:val="24"/>
          <w:szCs w:val="24"/>
        </w:rPr>
        <w:t>возмещении</w:t>
      </w:r>
      <w:proofErr w:type="gramEnd"/>
      <w:r w:rsidRPr="00214810">
        <w:rPr>
          <w:rFonts w:ascii="Times New Roman" w:hAnsi="Times New Roman" w:cs="Times New Roman"/>
          <w:sz w:val="24"/>
          <w:szCs w:val="24"/>
        </w:rPr>
        <w:t>) затрат, связанных с оказанием муниципальных услуг</w:t>
      </w:r>
    </w:p>
    <w:p w:rsidR="00F10313" w:rsidRPr="00214810" w:rsidRDefault="00F10313" w:rsidP="00613371">
      <w:pPr>
        <w:pStyle w:val="ConsPlusTitle"/>
        <w:spacing w:line="276" w:lineRule="auto"/>
        <w:jc w:val="center"/>
        <w:outlineLvl w:val="1"/>
        <w:rPr>
          <w:rFonts w:ascii="Times New Roman" w:hAnsi="Times New Roman" w:cs="Times New Roman"/>
          <w:sz w:val="24"/>
          <w:szCs w:val="24"/>
        </w:rPr>
      </w:pPr>
      <w:r w:rsidRPr="00214810">
        <w:rPr>
          <w:rFonts w:ascii="Times New Roman" w:hAnsi="Times New Roman" w:cs="Times New Roman"/>
          <w:sz w:val="24"/>
          <w:szCs w:val="24"/>
        </w:rPr>
        <w:t>в социальной сфере в соответствии с социальным сертификатом</w:t>
      </w:r>
    </w:p>
    <w:p w:rsidR="00F10313" w:rsidRPr="00214810" w:rsidRDefault="00F10313" w:rsidP="00613371">
      <w:pPr>
        <w:pStyle w:val="ConsPlusNormal"/>
        <w:spacing w:line="276" w:lineRule="auto"/>
        <w:jc w:val="both"/>
        <w:rPr>
          <w:rFonts w:ascii="Times New Roman" w:hAnsi="Times New Roman" w:cs="Times New Roman"/>
          <w:sz w:val="24"/>
          <w:szCs w:val="24"/>
        </w:rPr>
      </w:pPr>
    </w:p>
    <w:p w:rsidR="00F10313" w:rsidRPr="00214810" w:rsidRDefault="00B32CAC" w:rsidP="00613371">
      <w:pPr>
        <w:pStyle w:val="ConsPlusNormal"/>
        <w:spacing w:line="276" w:lineRule="auto"/>
        <w:ind w:firstLine="540"/>
        <w:jc w:val="both"/>
        <w:rPr>
          <w:rFonts w:ascii="Times New Roman" w:hAnsi="Times New Roman" w:cs="Times New Roman"/>
          <w:sz w:val="24"/>
          <w:szCs w:val="24"/>
        </w:rPr>
      </w:pPr>
      <w:r w:rsidRPr="00214810">
        <w:rPr>
          <w:rFonts w:ascii="Times New Roman" w:hAnsi="Times New Roman" w:cs="Times New Roman"/>
          <w:sz w:val="24"/>
          <w:szCs w:val="24"/>
        </w:rPr>
        <w:t>6</w:t>
      </w:r>
      <w:r w:rsidR="00CE2E69" w:rsidRPr="00214810">
        <w:rPr>
          <w:rFonts w:ascii="Times New Roman" w:hAnsi="Times New Roman" w:cs="Times New Roman"/>
          <w:sz w:val="24"/>
          <w:szCs w:val="24"/>
        </w:rPr>
        <w:t>.</w:t>
      </w:r>
      <w:r w:rsidR="00F10313" w:rsidRPr="00214810">
        <w:rPr>
          <w:rFonts w:ascii="Times New Roman" w:hAnsi="Times New Roman" w:cs="Times New Roman"/>
          <w:sz w:val="24"/>
          <w:szCs w:val="24"/>
        </w:rPr>
        <w:t>1. Социальный сертификат формируется в электронном виде в порядке, установленном  администрацией муниципального образования в соответствии с общими требованиями к форме и содержанию социального сертификата, установленными Правительством Российской Федерации, если федеральными законами не предусмотрена возможность получения социального сертификата на бумажном носителе. В социальный сертификат подлежат включению показатели, характеризующие качество оказания муниципальной услуги в социальной сфере, если соответствующие показатели установлены муниципальным социальным заказом, а также хотя бы один из следующих показателей:</w:t>
      </w:r>
    </w:p>
    <w:p w:rsidR="00F10313" w:rsidRPr="00214810" w:rsidRDefault="00F10313" w:rsidP="00613371">
      <w:pPr>
        <w:pStyle w:val="ConsPlusNormal"/>
        <w:spacing w:line="276" w:lineRule="auto"/>
        <w:ind w:firstLine="540"/>
        <w:jc w:val="both"/>
        <w:rPr>
          <w:rFonts w:ascii="Times New Roman" w:hAnsi="Times New Roman" w:cs="Times New Roman"/>
          <w:sz w:val="24"/>
          <w:szCs w:val="24"/>
        </w:rPr>
      </w:pPr>
      <w:r w:rsidRPr="00214810">
        <w:rPr>
          <w:rFonts w:ascii="Times New Roman" w:hAnsi="Times New Roman" w:cs="Times New Roman"/>
          <w:sz w:val="24"/>
          <w:szCs w:val="24"/>
        </w:rPr>
        <w:t>1) объем оказания муниципальной услуги в социальной сфере;</w:t>
      </w:r>
    </w:p>
    <w:p w:rsidR="00F10313" w:rsidRPr="00214810" w:rsidRDefault="00F10313" w:rsidP="00613371">
      <w:pPr>
        <w:pStyle w:val="ConsPlusNormal"/>
        <w:spacing w:line="276" w:lineRule="auto"/>
        <w:ind w:firstLine="540"/>
        <w:jc w:val="both"/>
        <w:rPr>
          <w:rFonts w:ascii="Times New Roman" w:hAnsi="Times New Roman" w:cs="Times New Roman"/>
          <w:sz w:val="24"/>
          <w:szCs w:val="24"/>
        </w:rPr>
      </w:pPr>
      <w:r w:rsidRPr="00214810">
        <w:rPr>
          <w:rFonts w:ascii="Times New Roman" w:hAnsi="Times New Roman" w:cs="Times New Roman"/>
          <w:sz w:val="24"/>
          <w:szCs w:val="24"/>
        </w:rPr>
        <w:t>2) объем финансового обеспечения (возмещения) затрат, связанных с оказанием соответствующей муниципальной услуги в социальной сфере.</w:t>
      </w:r>
    </w:p>
    <w:p w:rsidR="00F10313" w:rsidRPr="00214810" w:rsidRDefault="00B32CAC" w:rsidP="00613371">
      <w:pPr>
        <w:pStyle w:val="ConsPlusNormal"/>
        <w:spacing w:line="276" w:lineRule="auto"/>
        <w:ind w:firstLine="540"/>
        <w:jc w:val="both"/>
        <w:rPr>
          <w:rFonts w:ascii="Times New Roman" w:hAnsi="Times New Roman" w:cs="Times New Roman"/>
          <w:sz w:val="24"/>
          <w:szCs w:val="24"/>
        </w:rPr>
      </w:pPr>
      <w:r w:rsidRPr="00214810">
        <w:rPr>
          <w:rFonts w:ascii="Times New Roman" w:hAnsi="Times New Roman" w:cs="Times New Roman"/>
          <w:sz w:val="24"/>
          <w:szCs w:val="24"/>
        </w:rPr>
        <w:t>6</w:t>
      </w:r>
      <w:r w:rsidR="00CE2E69" w:rsidRPr="00214810">
        <w:rPr>
          <w:rFonts w:ascii="Times New Roman" w:hAnsi="Times New Roman" w:cs="Times New Roman"/>
          <w:sz w:val="24"/>
          <w:szCs w:val="24"/>
        </w:rPr>
        <w:t>.</w:t>
      </w:r>
      <w:r w:rsidR="00F10313" w:rsidRPr="00214810">
        <w:rPr>
          <w:rFonts w:ascii="Times New Roman" w:hAnsi="Times New Roman" w:cs="Times New Roman"/>
          <w:sz w:val="24"/>
          <w:szCs w:val="24"/>
        </w:rPr>
        <w:t>2. Законодательством Российской Федерации об основах социального обслуживания граждан в Российской Федерации могут быть установлены особенности использования социальных сертификатов в сфере социального обслуживания.</w:t>
      </w:r>
    </w:p>
    <w:p w:rsidR="00F10313" w:rsidRPr="00214810" w:rsidRDefault="00B32CAC" w:rsidP="00613371">
      <w:pPr>
        <w:pStyle w:val="ConsPlusNormal"/>
        <w:spacing w:line="276" w:lineRule="auto"/>
        <w:ind w:firstLine="540"/>
        <w:jc w:val="both"/>
        <w:rPr>
          <w:rFonts w:ascii="Times New Roman" w:hAnsi="Times New Roman" w:cs="Times New Roman"/>
          <w:sz w:val="24"/>
          <w:szCs w:val="24"/>
        </w:rPr>
      </w:pPr>
      <w:r w:rsidRPr="00214810">
        <w:rPr>
          <w:rFonts w:ascii="Times New Roman" w:hAnsi="Times New Roman" w:cs="Times New Roman"/>
          <w:sz w:val="24"/>
          <w:szCs w:val="24"/>
        </w:rPr>
        <w:t>6</w:t>
      </w:r>
      <w:r w:rsidR="00CE2E69" w:rsidRPr="00214810">
        <w:rPr>
          <w:rFonts w:ascii="Times New Roman" w:hAnsi="Times New Roman" w:cs="Times New Roman"/>
          <w:sz w:val="24"/>
          <w:szCs w:val="24"/>
        </w:rPr>
        <w:t>.</w:t>
      </w:r>
      <w:r w:rsidR="00F10313" w:rsidRPr="00214810">
        <w:rPr>
          <w:rFonts w:ascii="Times New Roman" w:hAnsi="Times New Roman" w:cs="Times New Roman"/>
          <w:sz w:val="24"/>
          <w:szCs w:val="24"/>
        </w:rPr>
        <w:t>3. Информация о получателях социального сертификата вносится в реестр, формируемый в порядке, установленном Правительством Российской Федерации, с учетом требований законодательства Российской Федерации о защите персональных данных.</w:t>
      </w:r>
    </w:p>
    <w:p w:rsidR="00F10313" w:rsidRPr="00214810" w:rsidRDefault="00B32CAC" w:rsidP="00613371">
      <w:pPr>
        <w:pStyle w:val="ConsPlusNormal"/>
        <w:spacing w:line="276" w:lineRule="auto"/>
        <w:ind w:firstLine="540"/>
        <w:jc w:val="both"/>
        <w:rPr>
          <w:rFonts w:ascii="Times New Roman" w:hAnsi="Times New Roman" w:cs="Times New Roman"/>
          <w:sz w:val="24"/>
          <w:szCs w:val="24"/>
        </w:rPr>
      </w:pPr>
      <w:r w:rsidRPr="00214810">
        <w:rPr>
          <w:rFonts w:ascii="Times New Roman" w:hAnsi="Times New Roman" w:cs="Times New Roman"/>
          <w:sz w:val="24"/>
          <w:szCs w:val="24"/>
        </w:rPr>
        <w:t>6</w:t>
      </w:r>
      <w:r w:rsidR="00CE2E69" w:rsidRPr="00214810">
        <w:rPr>
          <w:rFonts w:ascii="Times New Roman" w:hAnsi="Times New Roman" w:cs="Times New Roman"/>
          <w:sz w:val="24"/>
          <w:szCs w:val="24"/>
        </w:rPr>
        <w:t>.</w:t>
      </w:r>
      <w:r w:rsidR="00F10313" w:rsidRPr="00214810">
        <w:rPr>
          <w:rFonts w:ascii="Times New Roman" w:hAnsi="Times New Roman" w:cs="Times New Roman"/>
          <w:sz w:val="24"/>
          <w:szCs w:val="24"/>
        </w:rPr>
        <w:t xml:space="preserve">4. Порядок, предусмотренный </w:t>
      </w:r>
      <w:r w:rsidR="007A11F7" w:rsidRPr="00214810">
        <w:rPr>
          <w:rFonts w:ascii="Times New Roman" w:hAnsi="Times New Roman" w:cs="Times New Roman"/>
          <w:sz w:val="24"/>
          <w:szCs w:val="24"/>
        </w:rPr>
        <w:t>пунктом 6.3.</w:t>
      </w:r>
      <w:r w:rsidR="00F10313" w:rsidRPr="00214810">
        <w:rPr>
          <w:rFonts w:ascii="Times New Roman" w:hAnsi="Times New Roman" w:cs="Times New Roman"/>
          <w:sz w:val="24"/>
          <w:szCs w:val="24"/>
        </w:rPr>
        <w:t>, должен определять оператора реестра получателей социального сертификата, права и обязанности обладателя информации, включаемой в такой реестр.</w:t>
      </w:r>
    </w:p>
    <w:p w:rsidR="00F10313" w:rsidRPr="00214810" w:rsidRDefault="00B32CAC" w:rsidP="00613371">
      <w:pPr>
        <w:pStyle w:val="ConsPlusNormal"/>
        <w:spacing w:line="276" w:lineRule="auto"/>
        <w:ind w:firstLine="540"/>
        <w:jc w:val="both"/>
        <w:rPr>
          <w:rFonts w:ascii="Times New Roman" w:hAnsi="Times New Roman" w:cs="Times New Roman"/>
          <w:sz w:val="24"/>
          <w:szCs w:val="24"/>
        </w:rPr>
      </w:pPr>
      <w:r w:rsidRPr="00214810">
        <w:rPr>
          <w:rFonts w:ascii="Times New Roman" w:hAnsi="Times New Roman" w:cs="Times New Roman"/>
          <w:sz w:val="24"/>
          <w:szCs w:val="24"/>
        </w:rPr>
        <w:t>6</w:t>
      </w:r>
      <w:r w:rsidR="00CE2E69" w:rsidRPr="00214810">
        <w:rPr>
          <w:rFonts w:ascii="Times New Roman" w:hAnsi="Times New Roman" w:cs="Times New Roman"/>
          <w:sz w:val="24"/>
          <w:szCs w:val="24"/>
        </w:rPr>
        <w:t>.</w:t>
      </w:r>
      <w:r w:rsidR="00F10313" w:rsidRPr="00214810">
        <w:rPr>
          <w:rFonts w:ascii="Times New Roman" w:hAnsi="Times New Roman" w:cs="Times New Roman"/>
          <w:sz w:val="24"/>
          <w:szCs w:val="24"/>
        </w:rPr>
        <w:t>5. Получатель социального сертификата вправе получить муниципальную услугу в социальной сфере, на оказание которой выдан социальный сертификат, в объеме, превышающем установленный социальным сертификатом объем оказания муниципальной услуги в социальной сфере, а также получить такую услугу сверх установленного стандарта в случае, если соответствующим нормативным правовым актом установлен стандарт оказания такой услуги. В случае</w:t>
      </w:r>
      <w:proofErr w:type="gramStart"/>
      <w:r w:rsidR="00F10313" w:rsidRPr="00214810">
        <w:rPr>
          <w:rFonts w:ascii="Times New Roman" w:hAnsi="Times New Roman" w:cs="Times New Roman"/>
          <w:sz w:val="24"/>
          <w:szCs w:val="24"/>
        </w:rPr>
        <w:t>,</w:t>
      </w:r>
      <w:proofErr w:type="gramEnd"/>
      <w:r w:rsidR="00F10313" w:rsidRPr="00214810">
        <w:rPr>
          <w:rFonts w:ascii="Times New Roman" w:hAnsi="Times New Roman" w:cs="Times New Roman"/>
          <w:sz w:val="24"/>
          <w:szCs w:val="24"/>
        </w:rPr>
        <w:t xml:space="preserve"> если стоимость оказания такой услуги превышает определенный социальным сертификатом объем финансового обеспечения ее оказания, получатель социального сертификата либо его законный представитель возмещает разницу за счет собственных средств в соответствии с договором, предусмотренным </w:t>
      </w:r>
      <w:hyperlink w:anchor="P348" w:history="1">
        <w:r w:rsidR="00F10313" w:rsidRPr="00214810">
          <w:rPr>
            <w:rFonts w:ascii="Times New Roman" w:hAnsi="Times New Roman" w:cs="Times New Roman"/>
            <w:sz w:val="24"/>
            <w:szCs w:val="24"/>
          </w:rPr>
          <w:t>частью 5 статьи 21</w:t>
        </w:r>
      </w:hyperlink>
      <w:r w:rsidR="00F10313" w:rsidRPr="00214810">
        <w:rPr>
          <w:rFonts w:ascii="Times New Roman" w:hAnsi="Times New Roman" w:cs="Times New Roman"/>
          <w:sz w:val="24"/>
          <w:szCs w:val="24"/>
        </w:rPr>
        <w:t xml:space="preserve"> Федерального закона от 13.07.2020г. № 189-ФЗ «О государственном (муниципальном) социальном заказе на оказание муниципальных услуг в социальной сфере».</w:t>
      </w:r>
    </w:p>
    <w:p w:rsidR="00F10313" w:rsidRPr="00214810" w:rsidRDefault="00F10313" w:rsidP="00613371">
      <w:pPr>
        <w:pStyle w:val="ConsPlusNormal"/>
        <w:spacing w:line="276" w:lineRule="auto"/>
        <w:ind w:firstLine="540"/>
        <w:jc w:val="both"/>
        <w:rPr>
          <w:rFonts w:ascii="Times New Roman" w:hAnsi="Times New Roman" w:cs="Times New Roman"/>
          <w:sz w:val="24"/>
          <w:szCs w:val="24"/>
        </w:rPr>
      </w:pPr>
      <w:r w:rsidRPr="00214810">
        <w:rPr>
          <w:rFonts w:ascii="Times New Roman" w:hAnsi="Times New Roman" w:cs="Times New Roman"/>
          <w:sz w:val="24"/>
          <w:szCs w:val="24"/>
        </w:rPr>
        <w:t>В указанный договор в качестве приложения включается размер оплаты, осуществляемой получателем социального сертификата либо его законным представителем за счет собственных средств, а также не менее одного из следующих показателей:</w:t>
      </w:r>
    </w:p>
    <w:p w:rsidR="00F10313" w:rsidRPr="00214810" w:rsidRDefault="00F10313" w:rsidP="00613371">
      <w:pPr>
        <w:pStyle w:val="ConsPlusNormal"/>
        <w:spacing w:line="276" w:lineRule="auto"/>
        <w:ind w:firstLine="540"/>
        <w:jc w:val="both"/>
        <w:rPr>
          <w:rFonts w:ascii="Times New Roman" w:hAnsi="Times New Roman" w:cs="Times New Roman"/>
          <w:sz w:val="24"/>
          <w:szCs w:val="24"/>
        </w:rPr>
      </w:pPr>
      <w:r w:rsidRPr="00214810">
        <w:rPr>
          <w:rFonts w:ascii="Times New Roman" w:hAnsi="Times New Roman" w:cs="Times New Roman"/>
          <w:sz w:val="24"/>
          <w:szCs w:val="24"/>
        </w:rPr>
        <w:t>1) показатели, характеризующие качество оказания муниципальной услуги в социальной сфере, превышающие соответствующие показатели, определенные социальным сертификатом;</w:t>
      </w:r>
    </w:p>
    <w:p w:rsidR="00F10313" w:rsidRPr="00214810" w:rsidRDefault="00F10313" w:rsidP="00613371">
      <w:pPr>
        <w:pStyle w:val="ConsPlusNormal"/>
        <w:spacing w:line="276" w:lineRule="auto"/>
        <w:ind w:firstLine="540"/>
        <w:jc w:val="both"/>
        <w:rPr>
          <w:rFonts w:ascii="Times New Roman" w:hAnsi="Times New Roman" w:cs="Times New Roman"/>
          <w:sz w:val="24"/>
          <w:szCs w:val="24"/>
        </w:rPr>
      </w:pPr>
      <w:r w:rsidRPr="00214810">
        <w:rPr>
          <w:rFonts w:ascii="Times New Roman" w:hAnsi="Times New Roman" w:cs="Times New Roman"/>
          <w:sz w:val="24"/>
          <w:szCs w:val="24"/>
        </w:rPr>
        <w:t>2) показатели, характеризующие объем оказания муниципальной услуги в социальной сфере, превышающие соответствующие показатели, определенные социальным сертификатом;</w:t>
      </w:r>
    </w:p>
    <w:p w:rsidR="00F10313" w:rsidRPr="00214810" w:rsidRDefault="00F10313" w:rsidP="00613371">
      <w:pPr>
        <w:pStyle w:val="ConsPlusNormal"/>
        <w:spacing w:line="276" w:lineRule="auto"/>
        <w:ind w:firstLine="540"/>
        <w:jc w:val="both"/>
        <w:rPr>
          <w:rFonts w:ascii="Times New Roman" w:hAnsi="Times New Roman" w:cs="Times New Roman"/>
          <w:sz w:val="24"/>
          <w:szCs w:val="24"/>
        </w:rPr>
      </w:pPr>
      <w:r w:rsidRPr="00214810">
        <w:rPr>
          <w:rFonts w:ascii="Times New Roman" w:hAnsi="Times New Roman" w:cs="Times New Roman"/>
          <w:sz w:val="24"/>
          <w:szCs w:val="24"/>
        </w:rPr>
        <w:t>3) показатели, превышающие стандарт оказания муниципальной услуги в социальной сфере.</w:t>
      </w:r>
    </w:p>
    <w:p w:rsidR="00F10313" w:rsidRPr="00214810" w:rsidRDefault="00B32CAC" w:rsidP="00613371">
      <w:pPr>
        <w:pStyle w:val="ConsPlusNormal"/>
        <w:spacing w:line="276" w:lineRule="auto"/>
        <w:ind w:firstLine="540"/>
        <w:jc w:val="both"/>
        <w:rPr>
          <w:rFonts w:ascii="Times New Roman" w:hAnsi="Times New Roman" w:cs="Times New Roman"/>
          <w:sz w:val="24"/>
          <w:szCs w:val="24"/>
        </w:rPr>
      </w:pPr>
      <w:r w:rsidRPr="00214810">
        <w:rPr>
          <w:rFonts w:ascii="Times New Roman" w:hAnsi="Times New Roman" w:cs="Times New Roman"/>
          <w:sz w:val="24"/>
          <w:szCs w:val="24"/>
        </w:rPr>
        <w:t>6</w:t>
      </w:r>
      <w:r w:rsidR="00CE2E69" w:rsidRPr="00214810">
        <w:rPr>
          <w:rFonts w:ascii="Times New Roman" w:hAnsi="Times New Roman" w:cs="Times New Roman"/>
          <w:sz w:val="24"/>
          <w:szCs w:val="24"/>
        </w:rPr>
        <w:t>.</w:t>
      </w:r>
      <w:r w:rsidR="00F10313" w:rsidRPr="00214810">
        <w:rPr>
          <w:rFonts w:ascii="Times New Roman" w:hAnsi="Times New Roman" w:cs="Times New Roman"/>
          <w:sz w:val="24"/>
          <w:szCs w:val="24"/>
        </w:rPr>
        <w:t xml:space="preserve">6. </w:t>
      </w:r>
      <w:proofErr w:type="gramStart"/>
      <w:r w:rsidR="00F10313" w:rsidRPr="00214810">
        <w:rPr>
          <w:rFonts w:ascii="Times New Roman" w:hAnsi="Times New Roman" w:cs="Times New Roman"/>
          <w:sz w:val="24"/>
          <w:szCs w:val="24"/>
        </w:rPr>
        <w:t xml:space="preserve">В случае обращения потребителя услуг в уполномоченный орган, а также при проведении в отношении уполномоченного органа как получателя бюджетных средств контрольных мероприятий органами внутреннего муниципального финансового контроля уполномоченный орган осуществляет проверку соответствия включенных в приложение к договору, предусмотренному </w:t>
      </w:r>
      <w:r w:rsidR="007A11F7" w:rsidRPr="00214810">
        <w:rPr>
          <w:rFonts w:ascii="Times New Roman" w:hAnsi="Times New Roman" w:cs="Times New Roman"/>
          <w:sz w:val="24"/>
          <w:szCs w:val="24"/>
        </w:rPr>
        <w:t>пунктом 6.5</w:t>
      </w:r>
      <w:r w:rsidR="00F10313" w:rsidRPr="00214810">
        <w:rPr>
          <w:rFonts w:ascii="Times New Roman" w:hAnsi="Times New Roman" w:cs="Times New Roman"/>
          <w:sz w:val="24"/>
          <w:szCs w:val="24"/>
        </w:rPr>
        <w:t>, показателей, характеризующих качество оказания муниципальной услуги в социальной сфере и (или) объем оказания такой услуги, превышающих показатели, характеризующие качество оказания</w:t>
      </w:r>
      <w:proofErr w:type="gramEnd"/>
      <w:r w:rsidR="00F10313" w:rsidRPr="00214810">
        <w:rPr>
          <w:rFonts w:ascii="Times New Roman" w:hAnsi="Times New Roman" w:cs="Times New Roman"/>
          <w:sz w:val="24"/>
          <w:szCs w:val="24"/>
        </w:rPr>
        <w:t xml:space="preserve"> муниципальной услуги в социальной сфере и (или) объем оказания такой услуги, предусмотренные социальным сертификатом, а также размера оплаты, осуществляемой получателем социального сертификата либо его законным представителем за счет собственных средств, условиям оказания муниципальной услуги в социальной сфере по указанному договору. По результатам проверки, проведенной в соответствии с настоящей частью, уполномоченный орган формирует заключение о соответствии или несоответствии включенных в договор, предусмотренный </w:t>
      </w:r>
      <w:r w:rsidR="007A11F7" w:rsidRPr="00214810">
        <w:rPr>
          <w:rFonts w:ascii="Times New Roman" w:hAnsi="Times New Roman" w:cs="Times New Roman"/>
          <w:sz w:val="24"/>
          <w:szCs w:val="24"/>
        </w:rPr>
        <w:t>пунктом 6.5</w:t>
      </w:r>
      <w:r w:rsidR="00F10313" w:rsidRPr="00214810">
        <w:rPr>
          <w:rFonts w:ascii="Times New Roman" w:hAnsi="Times New Roman" w:cs="Times New Roman"/>
          <w:sz w:val="24"/>
          <w:szCs w:val="24"/>
        </w:rPr>
        <w:t>, показателей, характеризующих качество оказания муниципальной услуги в социальной сфере и (или) объем оказания такой услуги, и размера оплаты условиям оказания услуги по указанному договору.</w:t>
      </w:r>
    </w:p>
    <w:p w:rsidR="00F10313" w:rsidRPr="00214810" w:rsidRDefault="00B32CAC" w:rsidP="00613371">
      <w:pPr>
        <w:pStyle w:val="ConsPlusNormal"/>
        <w:spacing w:line="276" w:lineRule="auto"/>
        <w:ind w:firstLine="540"/>
        <w:jc w:val="both"/>
        <w:rPr>
          <w:rFonts w:ascii="Times New Roman" w:hAnsi="Times New Roman" w:cs="Times New Roman"/>
          <w:sz w:val="24"/>
          <w:szCs w:val="24"/>
        </w:rPr>
      </w:pPr>
      <w:r w:rsidRPr="00214810">
        <w:rPr>
          <w:rFonts w:ascii="Times New Roman" w:hAnsi="Times New Roman" w:cs="Times New Roman"/>
          <w:sz w:val="24"/>
          <w:szCs w:val="24"/>
        </w:rPr>
        <w:t>6</w:t>
      </w:r>
      <w:r w:rsidR="00CE2E69" w:rsidRPr="00214810">
        <w:rPr>
          <w:rFonts w:ascii="Times New Roman" w:hAnsi="Times New Roman" w:cs="Times New Roman"/>
          <w:sz w:val="24"/>
          <w:szCs w:val="24"/>
        </w:rPr>
        <w:t>.</w:t>
      </w:r>
      <w:r w:rsidR="00F10313" w:rsidRPr="00214810">
        <w:rPr>
          <w:rFonts w:ascii="Times New Roman" w:hAnsi="Times New Roman" w:cs="Times New Roman"/>
          <w:sz w:val="24"/>
          <w:szCs w:val="24"/>
        </w:rPr>
        <w:t xml:space="preserve">7. </w:t>
      </w:r>
      <w:proofErr w:type="gramStart"/>
      <w:r w:rsidR="00F10313" w:rsidRPr="00214810">
        <w:rPr>
          <w:rFonts w:ascii="Times New Roman" w:hAnsi="Times New Roman" w:cs="Times New Roman"/>
          <w:sz w:val="24"/>
          <w:szCs w:val="24"/>
        </w:rPr>
        <w:t xml:space="preserve">Предусмотренное </w:t>
      </w:r>
      <w:r w:rsidR="007A11F7" w:rsidRPr="00214810">
        <w:rPr>
          <w:rFonts w:ascii="Times New Roman" w:hAnsi="Times New Roman" w:cs="Times New Roman"/>
          <w:sz w:val="24"/>
          <w:szCs w:val="24"/>
        </w:rPr>
        <w:t>пунктом 6.6</w:t>
      </w:r>
      <w:r w:rsidR="00F10313" w:rsidRPr="00214810">
        <w:rPr>
          <w:rFonts w:ascii="Times New Roman" w:hAnsi="Times New Roman" w:cs="Times New Roman"/>
          <w:sz w:val="24"/>
          <w:szCs w:val="24"/>
        </w:rPr>
        <w:t xml:space="preserve"> заключение включается в реестр соглашений о предоставлении из бюджета МО Сосновское сельское поселение субсидий, формирование которого предусмотрено </w:t>
      </w:r>
      <w:hyperlink w:anchor="P396" w:history="1">
        <w:r w:rsidR="00F10313" w:rsidRPr="00214810">
          <w:rPr>
            <w:rFonts w:ascii="Times New Roman" w:hAnsi="Times New Roman" w:cs="Times New Roman"/>
            <w:sz w:val="24"/>
            <w:szCs w:val="24"/>
          </w:rPr>
          <w:t>статьей 25</w:t>
        </w:r>
      </w:hyperlink>
      <w:r w:rsidR="00F10313" w:rsidRPr="00214810">
        <w:rPr>
          <w:rFonts w:ascii="Times New Roman" w:hAnsi="Times New Roman" w:cs="Times New Roman"/>
          <w:sz w:val="24"/>
          <w:szCs w:val="24"/>
        </w:rPr>
        <w:t xml:space="preserve"> Федерального закона от 13.07.2020г. № 189-ФЗ «О государственном (муниципальном) социальном заказе на оказание муниципальных услуг в социальной сфере», и доводится до исполнителя услуг и потребителя услуг, являющихся сторонами договора, предусмотренного </w:t>
      </w:r>
      <w:r w:rsidR="007A11F7" w:rsidRPr="00214810">
        <w:rPr>
          <w:rFonts w:ascii="Times New Roman" w:hAnsi="Times New Roman" w:cs="Times New Roman"/>
          <w:sz w:val="24"/>
          <w:szCs w:val="24"/>
        </w:rPr>
        <w:t>пунктом 6.5</w:t>
      </w:r>
      <w:r w:rsidR="00F10313" w:rsidRPr="00214810">
        <w:rPr>
          <w:rFonts w:ascii="Times New Roman" w:hAnsi="Times New Roman" w:cs="Times New Roman"/>
          <w:sz w:val="24"/>
          <w:szCs w:val="24"/>
        </w:rPr>
        <w:t>.</w:t>
      </w:r>
      <w:proofErr w:type="gramEnd"/>
    </w:p>
    <w:p w:rsidR="00F10313" w:rsidRPr="00214810" w:rsidRDefault="00B32CAC" w:rsidP="00613371">
      <w:pPr>
        <w:pStyle w:val="ConsPlusNormal"/>
        <w:spacing w:line="276" w:lineRule="auto"/>
        <w:ind w:firstLine="540"/>
        <w:jc w:val="both"/>
        <w:rPr>
          <w:rFonts w:ascii="Times New Roman" w:hAnsi="Times New Roman" w:cs="Times New Roman"/>
          <w:sz w:val="24"/>
          <w:szCs w:val="24"/>
        </w:rPr>
      </w:pPr>
      <w:r w:rsidRPr="00214810">
        <w:rPr>
          <w:rFonts w:ascii="Times New Roman" w:hAnsi="Times New Roman" w:cs="Times New Roman"/>
          <w:sz w:val="24"/>
          <w:szCs w:val="24"/>
        </w:rPr>
        <w:t>6</w:t>
      </w:r>
      <w:r w:rsidR="00CE2E69" w:rsidRPr="00214810">
        <w:rPr>
          <w:rFonts w:ascii="Times New Roman" w:hAnsi="Times New Roman" w:cs="Times New Roman"/>
          <w:sz w:val="24"/>
          <w:szCs w:val="24"/>
        </w:rPr>
        <w:t>.</w:t>
      </w:r>
      <w:r w:rsidR="00F10313" w:rsidRPr="00214810">
        <w:rPr>
          <w:rFonts w:ascii="Times New Roman" w:hAnsi="Times New Roman" w:cs="Times New Roman"/>
          <w:sz w:val="24"/>
          <w:szCs w:val="24"/>
        </w:rPr>
        <w:t xml:space="preserve">8. </w:t>
      </w:r>
      <w:proofErr w:type="gramStart"/>
      <w:r w:rsidR="00F10313" w:rsidRPr="00214810">
        <w:rPr>
          <w:rFonts w:ascii="Times New Roman" w:hAnsi="Times New Roman" w:cs="Times New Roman"/>
          <w:sz w:val="24"/>
          <w:szCs w:val="24"/>
        </w:rPr>
        <w:t xml:space="preserve">Если по итогам осуществления уполномоченным органом проверки, предусмотренной </w:t>
      </w:r>
      <w:r w:rsidR="007A11F7" w:rsidRPr="00214810">
        <w:rPr>
          <w:rFonts w:ascii="Times New Roman" w:hAnsi="Times New Roman" w:cs="Times New Roman"/>
          <w:sz w:val="24"/>
          <w:szCs w:val="24"/>
        </w:rPr>
        <w:t>пунктом 6.6</w:t>
      </w:r>
      <w:r w:rsidR="00F10313" w:rsidRPr="00214810">
        <w:rPr>
          <w:rFonts w:ascii="Times New Roman" w:hAnsi="Times New Roman" w:cs="Times New Roman"/>
          <w:sz w:val="24"/>
          <w:szCs w:val="24"/>
        </w:rPr>
        <w:t xml:space="preserve">, в отношении исполнителя услуг вынесено более трех заключений о несоответствии, предусмотренных </w:t>
      </w:r>
      <w:hyperlink w:anchor="P315" w:history="1">
        <w:r w:rsidR="00F10313" w:rsidRPr="00214810">
          <w:rPr>
            <w:rFonts w:ascii="Times New Roman" w:hAnsi="Times New Roman" w:cs="Times New Roman"/>
            <w:sz w:val="24"/>
            <w:szCs w:val="24"/>
          </w:rPr>
          <w:t>частью 6</w:t>
        </w:r>
      </w:hyperlink>
      <w:r w:rsidR="00F10313" w:rsidRPr="00214810">
        <w:rPr>
          <w:rFonts w:ascii="Times New Roman" w:hAnsi="Times New Roman" w:cs="Times New Roman"/>
          <w:sz w:val="24"/>
          <w:szCs w:val="24"/>
        </w:rPr>
        <w:t xml:space="preserve"> настоящей статьи, информация о таком исполнителе услуг подлежит включению в реестр недобросовестных исполнителей муниципальных услуг в социальной сфере, сформированный в соответствии с </w:t>
      </w:r>
      <w:hyperlink w:anchor="P389" w:history="1">
        <w:r w:rsidR="00F10313" w:rsidRPr="00214810">
          <w:rPr>
            <w:rFonts w:ascii="Times New Roman" w:hAnsi="Times New Roman" w:cs="Times New Roman"/>
            <w:sz w:val="24"/>
            <w:szCs w:val="24"/>
          </w:rPr>
          <w:t>частью 3 статьи 24</w:t>
        </w:r>
      </w:hyperlink>
      <w:r w:rsidR="00F10313" w:rsidRPr="00214810">
        <w:rPr>
          <w:rFonts w:ascii="Times New Roman" w:hAnsi="Times New Roman" w:cs="Times New Roman"/>
          <w:sz w:val="24"/>
          <w:szCs w:val="24"/>
        </w:rPr>
        <w:t xml:space="preserve"> Федерального закона от 13.07.2020г. № 189-ФЗ «О государственном (муниципальном) социальном заказе</w:t>
      </w:r>
      <w:proofErr w:type="gramEnd"/>
      <w:r w:rsidR="00F10313" w:rsidRPr="00214810">
        <w:rPr>
          <w:rFonts w:ascii="Times New Roman" w:hAnsi="Times New Roman" w:cs="Times New Roman"/>
          <w:sz w:val="24"/>
          <w:szCs w:val="24"/>
        </w:rPr>
        <w:t xml:space="preserve"> на оказание муниципальных услуг в социальной сфере».</w:t>
      </w:r>
    </w:p>
    <w:p w:rsidR="00F10313" w:rsidRPr="00214810" w:rsidRDefault="00B32CAC" w:rsidP="00613371">
      <w:pPr>
        <w:pStyle w:val="ConsPlusNormal"/>
        <w:spacing w:line="276" w:lineRule="auto"/>
        <w:ind w:firstLine="540"/>
        <w:jc w:val="both"/>
        <w:rPr>
          <w:rFonts w:ascii="Times New Roman" w:hAnsi="Times New Roman" w:cs="Times New Roman"/>
          <w:sz w:val="24"/>
          <w:szCs w:val="24"/>
        </w:rPr>
      </w:pPr>
      <w:r w:rsidRPr="00214810">
        <w:rPr>
          <w:rFonts w:ascii="Times New Roman" w:hAnsi="Times New Roman" w:cs="Times New Roman"/>
          <w:sz w:val="24"/>
          <w:szCs w:val="24"/>
        </w:rPr>
        <w:t>6</w:t>
      </w:r>
      <w:r w:rsidR="00CE2E69" w:rsidRPr="00214810">
        <w:rPr>
          <w:rFonts w:ascii="Times New Roman" w:hAnsi="Times New Roman" w:cs="Times New Roman"/>
          <w:sz w:val="24"/>
          <w:szCs w:val="24"/>
        </w:rPr>
        <w:t>.</w:t>
      </w:r>
      <w:r w:rsidR="00F10313" w:rsidRPr="00214810">
        <w:rPr>
          <w:rFonts w:ascii="Times New Roman" w:hAnsi="Times New Roman" w:cs="Times New Roman"/>
          <w:sz w:val="24"/>
          <w:szCs w:val="24"/>
        </w:rPr>
        <w:t>9. В случае</w:t>
      </w:r>
      <w:proofErr w:type="gramStart"/>
      <w:r w:rsidR="00F10313" w:rsidRPr="00214810">
        <w:rPr>
          <w:rFonts w:ascii="Times New Roman" w:hAnsi="Times New Roman" w:cs="Times New Roman"/>
          <w:sz w:val="24"/>
          <w:szCs w:val="24"/>
        </w:rPr>
        <w:t>,</w:t>
      </w:r>
      <w:proofErr w:type="gramEnd"/>
      <w:r w:rsidR="00F10313" w:rsidRPr="00214810">
        <w:rPr>
          <w:rFonts w:ascii="Times New Roman" w:hAnsi="Times New Roman" w:cs="Times New Roman"/>
          <w:sz w:val="24"/>
          <w:szCs w:val="24"/>
        </w:rPr>
        <w:t xml:space="preserve"> если потребитель услуг имеет право на получение двух и более муниципальных услуг в социальной сфере, которые включены в муниципальные социальные заказы одного или нескольких уполномоченных органов и оказание которых осуществляется в соответствии с социальным сертификатом, такому потребителю услуг в целях получения указанных услуг может быть выдан единый социальный сертификат в порядке, установленном администрацией муниципального образования.</w:t>
      </w:r>
    </w:p>
    <w:p w:rsidR="00F10313" w:rsidRPr="00214810" w:rsidRDefault="00B32CAC" w:rsidP="00613371">
      <w:pPr>
        <w:pStyle w:val="ConsPlusNormal"/>
        <w:spacing w:line="276" w:lineRule="auto"/>
        <w:ind w:firstLine="540"/>
        <w:jc w:val="both"/>
        <w:rPr>
          <w:rFonts w:ascii="Times New Roman" w:hAnsi="Times New Roman" w:cs="Times New Roman"/>
          <w:sz w:val="24"/>
          <w:szCs w:val="24"/>
        </w:rPr>
      </w:pPr>
      <w:r w:rsidRPr="00214810">
        <w:rPr>
          <w:rFonts w:ascii="Times New Roman" w:hAnsi="Times New Roman" w:cs="Times New Roman"/>
          <w:sz w:val="24"/>
          <w:szCs w:val="24"/>
        </w:rPr>
        <w:t>6</w:t>
      </w:r>
      <w:r w:rsidR="00CE2E69" w:rsidRPr="00214810">
        <w:rPr>
          <w:rFonts w:ascii="Times New Roman" w:hAnsi="Times New Roman" w:cs="Times New Roman"/>
          <w:sz w:val="24"/>
          <w:szCs w:val="24"/>
        </w:rPr>
        <w:t>.</w:t>
      </w:r>
      <w:r w:rsidR="00F10313" w:rsidRPr="00214810">
        <w:rPr>
          <w:rFonts w:ascii="Times New Roman" w:hAnsi="Times New Roman" w:cs="Times New Roman"/>
          <w:sz w:val="24"/>
          <w:szCs w:val="24"/>
        </w:rPr>
        <w:t xml:space="preserve">10. </w:t>
      </w:r>
      <w:proofErr w:type="gramStart"/>
      <w:r w:rsidR="00F10313" w:rsidRPr="00214810">
        <w:rPr>
          <w:rFonts w:ascii="Times New Roman" w:hAnsi="Times New Roman" w:cs="Times New Roman"/>
          <w:sz w:val="24"/>
          <w:szCs w:val="24"/>
        </w:rPr>
        <w:t>В случае отбора получателем социального сертификата двух и более исполнителей одной муниципальной услуги в социальной сфере при обращении к исполнителям услуг в социальном сертификате отражается распределение объема финансового обеспечения оказания муниципальной услуги в социальной сфере, определенного социальным сертификатом, между исполнителями услуг с указанием объема оказания муниципальной услуги в социальной сфере и объема ее финансового обеспечения в отношении каждого исполнителя услуг</w:t>
      </w:r>
      <w:proofErr w:type="gramEnd"/>
      <w:r w:rsidR="00F10313" w:rsidRPr="00214810">
        <w:rPr>
          <w:rFonts w:ascii="Times New Roman" w:hAnsi="Times New Roman" w:cs="Times New Roman"/>
          <w:sz w:val="24"/>
          <w:szCs w:val="24"/>
        </w:rPr>
        <w:t>. Суммарный объем финансового обеспечения оказания муниципальной услуги в социальной сфере исполнителями услуг не может превышать предельный объем финансового обеспечения оказания муниципальной услуги в социальной сфере, определенный социальным сертификатом.</w:t>
      </w:r>
    </w:p>
    <w:p w:rsidR="00F10313" w:rsidRPr="00214810" w:rsidRDefault="00B32CAC" w:rsidP="00613371">
      <w:pPr>
        <w:pStyle w:val="ConsPlusNormal"/>
        <w:spacing w:line="276" w:lineRule="auto"/>
        <w:ind w:firstLine="540"/>
        <w:jc w:val="both"/>
        <w:rPr>
          <w:rFonts w:ascii="Times New Roman" w:hAnsi="Times New Roman" w:cs="Times New Roman"/>
          <w:sz w:val="24"/>
          <w:szCs w:val="24"/>
        </w:rPr>
      </w:pPr>
      <w:r w:rsidRPr="00214810">
        <w:rPr>
          <w:rFonts w:ascii="Times New Roman" w:hAnsi="Times New Roman" w:cs="Times New Roman"/>
          <w:sz w:val="24"/>
          <w:szCs w:val="24"/>
        </w:rPr>
        <w:t>6</w:t>
      </w:r>
      <w:r w:rsidR="00CE2E69" w:rsidRPr="00214810">
        <w:rPr>
          <w:rFonts w:ascii="Times New Roman" w:hAnsi="Times New Roman" w:cs="Times New Roman"/>
          <w:sz w:val="24"/>
          <w:szCs w:val="24"/>
        </w:rPr>
        <w:t>.</w:t>
      </w:r>
      <w:r w:rsidR="00F10313" w:rsidRPr="00214810">
        <w:rPr>
          <w:rFonts w:ascii="Times New Roman" w:hAnsi="Times New Roman" w:cs="Times New Roman"/>
          <w:sz w:val="24"/>
          <w:szCs w:val="24"/>
        </w:rPr>
        <w:t>11. В случае</w:t>
      </w:r>
      <w:proofErr w:type="gramStart"/>
      <w:r w:rsidR="00F10313" w:rsidRPr="00214810">
        <w:rPr>
          <w:rFonts w:ascii="Times New Roman" w:hAnsi="Times New Roman" w:cs="Times New Roman"/>
          <w:sz w:val="24"/>
          <w:szCs w:val="24"/>
        </w:rPr>
        <w:t>,</w:t>
      </w:r>
      <w:proofErr w:type="gramEnd"/>
      <w:r w:rsidR="00F10313" w:rsidRPr="00214810">
        <w:rPr>
          <w:rFonts w:ascii="Times New Roman" w:hAnsi="Times New Roman" w:cs="Times New Roman"/>
          <w:sz w:val="24"/>
          <w:szCs w:val="24"/>
        </w:rPr>
        <w:t xml:space="preserve"> если федеральными законами предусмотрено право исполнителя услуг организовывать конкурс на получение муниципальной услуги в социальной сфере или проводить индивидуальный отбор потребителя услуг, получатель социального сертификата вправе получить муниципальную услугу в социальной сфере от исполнителя услуг в случае победы в конкурсе или прохождения индивидуального отбора.</w:t>
      </w:r>
    </w:p>
    <w:p w:rsidR="00F10313" w:rsidRPr="00214810" w:rsidRDefault="00B32CAC" w:rsidP="00613371">
      <w:pPr>
        <w:pStyle w:val="ConsPlusNormal"/>
        <w:spacing w:line="276" w:lineRule="auto"/>
        <w:ind w:firstLine="540"/>
        <w:jc w:val="both"/>
        <w:rPr>
          <w:rFonts w:ascii="Times New Roman" w:hAnsi="Times New Roman" w:cs="Times New Roman"/>
          <w:sz w:val="24"/>
          <w:szCs w:val="24"/>
        </w:rPr>
      </w:pPr>
      <w:r w:rsidRPr="00214810">
        <w:rPr>
          <w:rFonts w:ascii="Times New Roman" w:hAnsi="Times New Roman" w:cs="Times New Roman"/>
          <w:sz w:val="24"/>
          <w:szCs w:val="24"/>
        </w:rPr>
        <w:t>6</w:t>
      </w:r>
      <w:r w:rsidR="00CE2E69" w:rsidRPr="00214810">
        <w:rPr>
          <w:rFonts w:ascii="Times New Roman" w:hAnsi="Times New Roman" w:cs="Times New Roman"/>
          <w:sz w:val="24"/>
          <w:szCs w:val="24"/>
        </w:rPr>
        <w:t>.</w:t>
      </w:r>
      <w:r w:rsidR="00F10313" w:rsidRPr="00214810">
        <w:rPr>
          <w:rFonts w:ascii="Times New Roman" w:hAnsi="Times New Roman" w:cs="Times New Roman"/>
          <w:sz w:val="24"/>
          <w:szCs w:val="24"/>
        </w:rPr>
        <w:t>12. Федеральными законами могут быть определены перечень, основания и порядок оказания муниципальных услуг в социальной сфере, подлежащих оказанию в соответствии с социальным сертификатом, которые могут быть оказаны без предоставления социального сертификата, а также порядок подтверждения факта оказания таких услуг в случае, если их оказание носит неотложный характер.</w:t>
      </w:r>
    </w:p>
    <w:p w:rsidR="00F10313" w:rsidRPr="00214810" w:rsidRDefault="00F10313" w:rsidP="00613371">
      <w:pPr>
        <w:pStyle w:val="ConsPlusNormal"/>
        <w:spacing w:line="276" w:lineRule="auto"/>
        <w:jc w:val="both"/>
        <w:rPr>
          <w:rFonts w:ascii="Times New Roman" w:hAnsi="Times New Roman" w:cs="Times New Roman"/>
          <w:sz w:val="24"/>
          <w:szCs w:val="24"/>
        </w:rPr>
      </w:pPr>
    </w:p>
    <w:p w:rsidR="00EC4A6F" w:rsidRPr="00214810" w:rsidRDefault="00B32CAC" w:rsidP="00613371">
      <w:pPr>
        <w:pStyle w:val="ConsPlusTitle"/>
        <w:spacing w:line="276" w:lineRule="auto"/>
        <w:jc w:val="center"/>
        <w:outlineLvl w:val="1"/>
        <w:rPr>
          <w:rFonts w:ascii="Times New Roman" w:hAnsi="Times New Roman" w:cs="Times New Roman"/>
          <w:sz w:val="24"/>
          <w:szCs w:val="24"/>
        </w:rPr>
      </w:pPr>
      <w:r w:rsidRPr="00214810">
        <w:rPr>
          <w:rFonts w:ascii="Times New Roman" w:hAnsi="Times New Roman" w:cs="Times New Roman"/>
          <w:sz w:val="24"/>
          <w:szCs w:val="24"/>
        </w:rPr>
        <w:t>7</w:t>
      </w:r>
      <w:r w:rsidR="00EC4A6F" w:rsidRPr="00214810">
        <w:rPr>
          <w:rFonts w:ascii="Times New Roman" w:hAnsi="Times New Roman" w:cs="Times New Roman"/>
          <w:sz w:val="24"/>
          <w:szCs w:val="24"/>
        </w:rPr>
        <w:t xml:space="preserve">. </w:t>
      </w:r>
      <w:r w:rsidR="00F10313" w:rsidRPr="00214810">
        <w:rPr>
          <w:rFonts w:ascii="Times New Roman" w:hAnsi="Times New Roman" w:cs="Times New Roman"/>
          <w:sz w:val="24"/>
          <w:szCs w:val="24"/>
        </w:rPr>
        <w:t>Требования к соглашениям,</w:t>
      </w:r>
    </w:p>
    <w:p w:rsidR="00F10313" w:rsidRPr="00214810" w:rsidRDefault="00F10313" w:rsidP="00613371">
      <w:pPr>
        <w:pStyle w:val="ConsPlusTitle"/>
        <w:spacing w:line="276" w:lineRule="auto"/>
        <w:jc w:val="center"/>
        <w:outlineLvl w:val="1"/>
        <w:rPr>
          <w:rFonts w:ascii="Times New Roman" w:hAnsi="Times New Roman" w:cs="Times New Roman"/>
          <w:sz w:val="24"/>
          <w:szCs w:val="24"/>
        </w:rPr>
      </w:pPr>
      <w:proofErr w:type="gramStart"/>
      <w:r w:rsidRPr="00214810">
        <w:rPr>
          <w:rFonts w:ascii="Times New Roman" w:hAnsi="Times New Roman" w:cs="Times New Roman"/>
          <w:sz w:val="24"/>
          <w:szCs w:val="24"/>
        </w:rPr>
        <w:t>заключаемым по результатам отбора исполнителей услуг</w:t>
      </w:r>
      <w:proofErr w:type="gramEnd"/>
    </w:p>
    <w:p w:rsidR="00F10313" w:rsidRPr="00214810" w:rsidRDefault="00F10313" w:rsidP="00613371">
      <w:pPr>
        <w:pStyle w:val="ConsPlusNormal"/>
        <w:spacing w:line="276" w:lineRule="auto"/>
        <w:jc w:val="center"/>
        <w:rPr>
          <w:rFonts w:ascii="Times New Roman" w:hAnsi="Times New Roman" w:cs="Times New Roman"/>
          <w:sz w:val="24"/>
          <w:szCs w:val="24"/>
        </w:rPr>
      </w:pPr>
    </w:p>
    <w:p w:rsidR="00F10313" w:rsidRPr="00214810" w:rsidRDefault="00B32CAC" w:rsidP="00613371">
      <w:pPr>
        <w:pStyle w:val="ConsPlusNormal"/>
        <w:spacing w:line="276" w:lineRule="auto"/>
        <w:ind w:firstLine="540"/>
        <w:jc w:val="both"/>
        <w:rPr>
          <w:rFonts w:ascii="Times New Roman" w:hAnsi="Times New Roman" w:cs="Times New Roman"/>
          <w:sz w:val="24"/>
          <w:szCs w:val="24"/>
        </w:rPr>
      </w:pPr>
      <w:r w:rsidRPr="00214810">
        <w:rPr>
          <w:rFonts w:ascii="Times New Roman" w:hAnsi="Times New Roman" w:cs="Times New Roman"/>
          <w:sz w:val="24"/>
          <w:szCs w:val="24"/>
        </w:rPr>
        <w:t>7</w:t>
      </w:r>
      <w:r w:rsidR="00CE2E69" w:rsidRPr="00214810">
        <w:rPr>
          <w:rFonts w:ascii="Times New Roman" w:hAnsi="Times New Roman" w:cs="Times New Roman"/>
          <w:sz w:val="24"/>
          <w:szCs w:val="24"/>
        </w:rPr>
        <w:t>.</w:t>
      </w:r>
      <w:r w:rsidR="00F10313" w:rsidRPr="00214810">
        <w:rPr>
          <w:rFonts w:ascii="Times New Roman" w:hAnsi="Times New Roman" w:cs="Times New Roman"/>
          <w:sz w:val="24"/>
          <w:szCs w:val="24"/>
        </w:rPr>
        <w:t xml:space="preserve">1. </w:t>
      </w:r>
      <w:proofErr w:type="gramStart"/>
      <w:r w:rsidR="00F10313" w:rsidRPr="00214810">
        <w:rPr>
          <w:rFonts w:ascii="Times New Roman" w:hAnsi="Times New Roman" w:cs="Times New Roman"/>
          <w:sz w:val="24"/>
          <w:szCs w:val="24"/>
        </w:rPr>
        <w:t xml:space="preserve">Соглашения, предусмотренные </w:t>
      </w:r>
      <w:hyperlink w:anchor="P142" w:history="1">
        <w:r w:rsidR="00F10313" w:rsidRPr="00214810">
          <w:rPr>
            <w:rFonts w:ascii="Times New Roman" w:hAnsi="Times New Roman" w:cs="Times New Roman"/>
            <w:sz w:val="24"/>
            <w:szCs w:val="24"/>
          </w:rPr>
          <w:t>частью 6 статьи 9</w:t>
        </w:r>
      </w:hyperlink>
      <w:r w:rsidR="00F10313" w:rsidRPr="00214810">
        <w:rPr>
          <w:rFonts w:ascii="Times New Roman" w:hAnsi="Times New Roman" w:cs="Times New Roman"/>
          <w:sz w:val="24"/>
          <w:szCs w:val="24"/>
        </w:rPr>
        <w:t xml:space="preserve"> Федерального закона от 13.07.2020г. № 189-ФЗ «О государственном (муниципальном) социальном заказе на оказание муниципальных услуг в социальной сфере», заключаются уполномоченным органом от имени муниципального образования с исполнителем услуг по результатам отбора исполнителей услуг по типовой форме, установленной в соответствии с бюджетным законодательством Российской Федерации, и должны включать в себя следующие существенные условия:</w:t>
      </w:r>
      <w:proofErr w:type="gramEnd"/>
    </w:p>
    <w:p w:rsidR="00F10313" w:rsidRPr="00214810" w:rsidRDefault="00F10313" w:rsidP="00613371">
      <w:pPr>
        <w:pStyle w:val="ConsPlusNormal"/>
        <w:spacing w:line="276" w:lineRule="auto"/>
        <w:ind w:firstLine="540"/>
        <w:jc w:val="both"/>
        <w:rPr>
          <w:rFonts w:ascii="Times New Roman" w:hAnsi="Times New Roman" w:cs="Times New Roman"/>
          <w:sz w:val="24"/>
          <w:szCs w:val="24"/>
        </w:rPr>
      </w:pPr>
      <w:r w:rsidRPr="00214810">
        <w:rPr>
          <w:rFonts w:ascii="Times New Roman" w:hAnsi="Times New Roman" w:cs="Times New Roman"/>
          <w:sz w:val="24"/>
          <w:szCs w:val="24"/>
        </w:rPr>
        <w:t>1) наименование муниципальной услуги в социальной сфере;</w:t>
      </w:r>
    </w:p>
    <w:p w:rsidR="00F10313" w:rsidRPr="00214810" w:rsidRDefault="00F10313" w:rsidP="00613371">
      <w:pPr>
        <w:pStyle w:val="ConsPlusNormal"/>
        <w:spacing w:line="276" w:lineRule="auto"/>
        <w:ind w:firstLine="540"/>
        <w:jc w:val="both"/>
        <w:rPr>
          <w:rFonts w:ascii="Times New Roman" w:hAnsi="Times New Roman" w:cs="Times New Roman"/>
          <w:sz w:val="24"/>
          <w:szCs w:val="24"/>
        </w:rPr>
      </w:pPr>
      <w:r w:rsidRPr="00214810">
        <w:rPr>
          <w:rFonts w:ascii="Times New Roman" w:hAnsi="Times New Roman" w:cs="Times New Roman"/>
          <w:sz w:val="24"/>
          <w:szCs w:val="24"/>
        </w:rPr>
        <w:t>2) категория потребителей услуг;</w:t>
      </w:r>
    </w:p>
    <w:p w:rsidR="00F10313" w:rsidRPr="00214810" w:rsidRDefault="00F10313" w:rsidP="00613371">
      <w:pPr>
        <w:pStyle w:val="ConsPlusNormal"/>
        <w:spacing w:line="276" w:lineRule="auto"/>
        <w:ind w:firstLine="540"/>
        <w:jc w:val="both"/>
        <w:rPr>
          <w:rFonts w:ascii="Times New Roman" w:hAnsi="Times New Roman" w:cs="Times New Roman"/>
          <w:sz w:val="24"/>
          <w:szCs w:val="24"/>
        </w:rPr>
      </w:pPr>
      <w:r w:rsidRPr="00214810">
        <w:rPr>
          <w:rFonts w:ascii="Times New Roman" w:hAnsi="Times New Roman" w:cs="Times New Roman"/>
          <w:sz w:val="24"/>
          <w:szCs w:val="24"/>
        </w:rPr>
        <w:t>3) содержание муниципальной услуги в социальной сфере и условия (формы) ее оказания;</w:t>
      </w:r>
    </w:p>
    <w:p w:rsidR="00F10313" w:rsidRPr="00214810" w:rsidRDefault="00F10313" w:rsidP="00613371">
      <w:pPr>
        <w:pStyle w:val="ConsPlusNormal"/>
        <w:spacing w:line="276" w:lineRule="auto"/>
        <w:ind w:firstLine="540"/>
        <w:jc w:val="both"/>
        <w:rPr>
          <w:rFonts w:ascii="Times New Roman" w:hAnsi="Times New Roman" w:cs="Times New Roman"/>
          <w:sz w:val="24"/>
          <w:szCs w:val="24"/>
        </w:rPr>
      </w:pPr>
      <w:r w:rsidRPr="00214810">
        <w:rPr>
          <w:rFonts w:ascii="Times New Roman" w:hAnsi="Times New Roman" w:cs="Times New Roman"/>
          <w:sz w:val="24"/>
          <w:szCs w:val="24"/>
        </w:rPr>
        <w:t>4) показатели, характеризующие качество и (или) объем оказания муниципальной услуги в социальной сфере;</w:t>
      </w:r>
    </w:p>
    <w:p w:rsidR="00F10313" w:rsidRPr="00214810" w:rsidRDefault="00F10313" w:rsidP="00613371">
      <w:pPr>
        <w:pStyle w:val="ConsPlusNormal"/>
        <w:spacing w:line="276" w:lineRule="auto"/>
        <w:ind w:firstLine="540"/>
        <w:jc w:val="both"/>
        <w:rPr>
          <w:rFonts w:ascii="Times New Roman" w:hAnsi="Times New Roman" w:cs="Times New Roman"/>
          <w:sz w:val="24"/>
          <w:szCs w:val="24"/>
        </w:rPr>
      </w:pPr>
      <w:r w:rsidRPr="00214810">
        <w:rPr>
          <w:rFonts w:ascii="Times New Roman" w:hAnsi="Times New Roman" w:cs="Times New Roman"/>
          <w:sz w:val="24"/>
          <w:szCs w:val="24"/>
        </w:rPr>
        <w:t>5) допустимые (возможные) отклонения от установленных показателей, характеризующих объем оказания муниципальной услуги в социальной сфере (при наличии);</w:t>
      </w:r>
    </w:p>
    <w:p w:rsidR="00F10313" w:rsidRPr="00214810" w:rsidRDefault="00F10313" w:rsidP="00613371">
      <w:pPr>
        <w:pStyle w:val="ConsPlusNormal"/>
        <w:spacing w:line="276" w:lineRule="auto"/>
        <w:ind w:firstLine="540"/>
        <w:jc w:val="both"/>
        <w:rPr>
          <w:rFonts w:ascii="Times New Roman" w:hAnsi="Times New Roman" w:cs="Times New Roman"/>
          <w:sz w:val="24"/>
          <w:szCs w:val="24"/>
        </w:rPr>
      </w:pPr>
      <w:r w:rsidRPr="00214810">
        <w:rPr>
          <w:rFonts w:ascii="Times New Roman" w:hAnsi="Times New Roman" w:cs="Times New Roman"/>
          <w:sz w:val="24"/>
          <w:szCs w:val="24"/>
        </w:rPr>
        <w:t>6) реквизиты нормативного правового акта, устанавливающего стандарт (порядок) оказания муниципальной услуги в социальной сфере, а при отсутствии такого нормативного правового акта - требования к условиям и порядку оказания муниципальной услуги в социальной сфере, установленные уполномоченным органом;</w:t>
      </w:r>
    </w:p>
    <w:p w:rsidR="00F10313" w:rsidRPr="00214810" w:rsidRDefault="00F10313" w:rsidP="00613371">
      <w:pPr>
        <w:pStyle w:val="ConsPlusNormal"/>
        <w:spacing w:line="276" w:lineRule="auto"/>
        <w:ind w:firstLine="540"/>
        <w:jc w:val="both"/>
        <w:rPr>
          <w:rFonts w:ascii="Times New Roman" w:hAnsi="Times New Roman" w:cs="Times New Roman"/>
          <w:sz w:val="24"/>
          <w:szCs w:val="24"/>
        </w:rPr>
      </w:pPr>
      <w:r w:rsidRPr="00214810">
        <w:rPr>
          <w:rFonts w:ascii="Times New Roman" w:hAnsi="Times New Roman" w:cs="Times New Roman"/>
          <w:sz w:val="24"/>
          <w:szCs w:val="24"/>
        </w:rPr>
        <w:t>7) способы, формы и сроки информирования потребителей услуг;</w:t>
      </w:r>
    </w:p>
    <w:p w:rsidR="00F10313" w:rsidRPr="00214810" w:rsidRDefault="00F10313" w:rsidP="00613371">
      <w:pPr>
        <w:pStyle w:val="ConsPlusNormal"/>
        <w:spacing w:line="276" w:lineRule="auto"/>
        <w:ind w:firstLine="540"/>
        <w:jc w:val="both"/>
        <w:rPr>
          <w:rFonts w:ascii="Times New Roman" w:hAnsi="Times New Roman" w:cs="Times New Roman"/>
          <w:sz w:val="24"/>
          <w:szCs w:val="24"/>
        </w:rPr>
      </w:pPr>
      <w:r w:rsidRPr="00214810">
        <w:rPr>
          <w:rFonts w:ascii="Times New Roman" w:hAnsi="Times New Roman" w:cs="Times New Roman"/>
          <w:sz w:val="24"/>
          <w:szCs w:val="24"/>
        </w:rPr>
        <w:t xml:space="preserve">8) основания для расторжения соглашения, заключаемого по результатам отбора исполнителей услуг, предусмотренные </w:t>
      </w:r>
      <w:hyperlink w:anchor="P382" w:history="1">
        <w:r w:rsidRPr="00214810">
          <w:rPr>
            <w:rFonts w:ascii="Times New Roman" w:hAnsi="Times New Roman" w:cs="Times New Roman"/>
            <w:sz w:val="24"/>
            <w:szCs w:val="24"/>
          </w:rPr>
          <w:t>статьей 24</w:t>
        </w:r>
      </w:hyperlink>
      <w:r w:rsidRPr="00214810">
        <w:rPr>
          <w:rFonts w:ascii="Times New Roman" w:hAnsi="Times New Roman" w:cs="Times New Roman"/>
          <w:sz w:val="24"/>
          <w:szCs w:val="24"/>
        </w:rPr>
        <w:t xml:space="preserve"> Федерального закона от 13.07.2020г. № 189-ФЗ «О государственном (муниципальном) социальном заказе на оказание муниципальных услуг в социальной сфере»;</w:t>
      </w:r>
    </w:p>
    <w:p w:rsidR="00F10313" w:rsidRPr="00214810" w:rsidRDefault="00F10313" w:rsidP="00613371">
      <w:pPr>
        <w:pStyle w:val="ConsPlusNormal"/>
        <w:spacing w:line="276" w:lineRule="auto"/>
        <w:ind w:firstLine="540"/>
        <w:jc w:val="both"/>
        <w:rPr>
          <w:rFonts w:ascii="Times New Roman" w:hAnsi="Times New Roman" w:cs="Times New Roman"/>
          <w:sz w:val="24"/>
          <w:szCs w:val="24"/>
        </w:rPr>
      </w:pPr>
      <w:r w:rsidRPr="00214810">
        <w:rPr>
          <w:rFonts w:ascii="Times New Roman" w:hAnsi="Times New Roman" w:cs="Times New Roman"/>
          <w:sz w:val="24"/>
          <w:szCs w:val="24"/>
        </w:rPr>
        <w:t>9) предельные цены (тарифы) на оплату муниципальной услуги в социальной сфере потребителем услуг в случаях, если законодательством Российской Федерации предусмотрено ее оказание на частично платной основе, или порядок установления указанных цен (тарифов) сверх объема финансового обеспечения, предоставляемого в соответствии с настоящим Федеральным законом;</w:t>
      </w:r>
    </w:p>
    <w:p w:rsidR="00F10313" w:rsidRPr="00214810" w:rsidRDefault="00F10313" w:rsidP="00613371">
      <w:pPr>
        <w:pStyle w:val="ConsPlusNormal"/>
        <w:spacing w:line="276" w:lineRule="auto"/>
        <w:ind w:firstLine="540"/>
        <w:jc w:val="both"/>
        <w:rPr>
          <w:rFonts w:ascii="Times New Roman" w:hAnsi="Times New Roman" w:cs="Times New Roman"/>
          <w:sz w:val="24"/>
          <w:szCs w:val="24"/>
        </w:rPr>
      </w:pPr>
      <w:r w:rsidRPr="00214810">
        <w:rPr>
          <w:rFonts w:ascii="Times New Roman" w:hAnsi="Times New Roman" w:cs="Times New Roman"/>
          <w:sz w:val="24"/>
          <w:szCs w:val="24"/>
        </w:rPr>
        <w:t>10) объем субсидии, предоставляемой исполнителю услуг в целях оплаты соглашения, заключаемого по результатам отбора исполнителей услуг;</w:t>
      </w:r>
    </w:p>
    <w:p w:rsidR="00F10313" w:rsidRPr="00214810" w:rsidRDefault="00F10313" w:rsidP="00613371">
      <w:pPr>
        <w:pStyle w:val="ConsPlusNormal"/>
        <w:spacing w:line="276" w:lineRule="auto"/>
        <w:ind w:firstLine="540"/>
        <w:jc w:val="both"/>
        <w:rPr>
          <w:rFonts w:ascii="Times New Roman" w:hAnsi="Times New Roman" w:cs="Times New Roman"/>
          <w:sz w:val="24"/>
          <w:szCs w:val="24"/>
        </w:rPr>
      </w:pPr>
      <w:r w:rsidRPr="00214810">
        <w:rPr>
          <w:rFonts w:ascii="Times New Roman" w:hAnsi="Times New Roman" w:cs="Times New Roman"/>
          <w:sz w:val="24"/>
          <w:szCs w:val="24"/>
        </w:rPr>
        <w:t>11) реквизиты счета, открытого исполнителю услуг в соответствии с бюджетным законодательством Российской Федерации;</w:t>
      </w:r>
    </w:p>
    <w:p w:rsidR="00F10313" w:rsidRPr="00214810" w:rsidRDefault="00F10313" w:rsidP="00613371">
      <w:pPr>
        <w:pStyle w:val="ConsPlusNormal"/>
        <w:spacing w:line="276" w:lineRule="auto"/>
        <w:ind w:firstLine="540"/>
        <w:jc w:val="both"/>
        <w:rPr>
          <w:rFonts w:ascii="Times New Roman" w:hAnsi="Times New Roman" w:cs="Times New Roman"/>
          <w:sz w:val="24"/>
          <w:szCs w:val="24"/>
        </w:rPr>
      </w:pPr>
      <w:r w:rsidRPr="00214810">
        <w:rPr>
          <w:rFonts w:ascii="Times New Roman" w:hAnsi="Times New Roman" w:cs="Times New Roman"/>
          <w:sz w:val="24"/>
          <w:szCs w:val="24"/>
        </w:rPr>
        <w:t>12) порядок и сроки представления отчета об исполнении соглашения, заключаемого по результатам отбора исполнителей услуг, по форме, установленной таким соглашением;</w:t>
      </w:r>
    </w:p>
    <w:p w:rsidR="00F10313" w:rsidRPr="00214810" w:rsidRDefault="00F10313" w:rsidP="00613371">
      <w:pPr>
        <w:pStyle w:val="ConsPlusNormal"/>
        <w:spacing w:line="276" w:lineRule="auto"/>
        <w:ind w:firstLine="540"/>
        <w:jc w:val="both"/>
        <w:rPr>
          <w:rFonts w:ascii="Times New Roman" w:hAnsi="Times New Roman" w:cs="Times New Roman"/>
          <w:sz w:val="24"/>
          <w:szCs w:val="24"/>
        </w:rPr>
      </w:pPr>
      <w:r w:rsidRPr="00214810">
        <w:rPr>
          <w:rFonts w:ascii="Times New Roman" w:hAnsi="Times New Roman" w:cs="Times New Roman"/>
          <w:sz w:val="24"/>
          <w:szCs w:val="24"/>
        </w:rPr>
        <w:t>13) сроки и порядок определения сроков осуществления оплаты по соглашению, заключаемому по результатам отбора исполнителей услуг;</w:t>
      </w:r>
    </w:p>
    <w:p w:rsidR="00F10313" w:rsidRPr="00214810" w:rsidRDefault="00F10313" w:rsidP="00613371">
      <w:pPr>
        <w:pStyle w:val="ConsPlusNormal"/>
        <w:spacing w:line="276" w:lineRule="auto"/>
        <w:ind w:firstLine="540"/>
        <w:jc w:val="both"/>
        <w:rPr>
          <w:rFonts w:ascii="Times New Roman" w:hAnsi="Times New Roman" w:cs="Times New Roman"/>
          <w:sz w:val="24"/>
          <w:szCs w:val="24"/>
        </w:rPr>
      </w:pPr>
      <w:r w:rsidRPr="00214810">
        <w:rPr>
          <w:rFonts w:ascii="Times New Roman" w:hAnsi="Times New Roman" w:cs="Times New Roman"/>
          <w:sz w:val="24"/>
          <w:szCs w:val="24"/>
        </w:rPr>
        <w:t>14) согласие исполнителя услуг на проведение уполномоченным органом, органами муниципального финансового контроля проверок соблюдения им условий, установленных соглашением, заключаемым по результатам отбора исполнителей услуг;</w:t>
      </w:r>
    </w:p>
    <w:p w:rsidR="00F10313" w:rsidRPr="00214810" w:rsidRDefault="00F10313" w:rsidP="00613371">
      <w:pPr>
        <w:pStyle w:val="ConsPlusNormal"/>
        <w:spacing w:line="276" w:lineRule="auto"/>
        <w:ind w:firstLine="540"/>
        <w:jc w:val="both"/>
        <w:rPr>
          <w:rFonts w:ascii="Times New Roman" w:hAnsi="Times New Roman" w:cs="Times New Roman"/>
          <w:sz w:val="24"/>
          <w:szCs w:val="24"/>
        </w:rPr>
      </w:pPr>
      <w:r w:rsidRPr="00214810">
        <w:rPr>
          <w:rFonts w:ascii="Times New Roman" w:hAnsi="Times New Roman" w:cs="Times New Roman"/>
          <w:sz w:val="24"/>
          <w:szCs w:val="24"/>
        </w:rPr>
        <w:t>15) порядок возврата предоставленной субсидии в случае нарушения исполнителем услуг условий, определенных соглашением, заключаемым по результатам отбора исполнителей услуг;</w:t>
      </w:r>
    </w:p>
    <w:p w:rsidR="00F10313" w:rsidRPr="00214810" w:rsidRDefault="00F10313" w:rsidP="00613371">
      <w:pPr>
        <w:pStyle w:val="ConsPlusNormal"/>
        <w:spacing w:line="276" w:lineRule="auto"/>
        <w:ind w:firstLine="540"/>
        <w:jc w:val="both"/>
        <w:rPr>
          <w:rFonts w:ascii="Times New Roman" w:hAnsi="Times New Roman" w:cs="Times New Roman"/>
          <w:sz w:val="24"/>
          <w:szCs w:val="24"/>
        </w:rPr>
      </w:pPr>
      <w:r w:rsidRPr="00214810">
        <w:rPr>
          <w:rFonts w:ascii="Times New Roman" w:hAnsi="Times New Roman" w:cs="Times New Roman"/>
          <w:sz w:val="24"/>
          <w:szCs w:val="24"/>
        </w:rPr>
        <w:t>16) запрет на заключение исполнителем услуг с иными лицами договоров, предметом которых является оказание муниципальных услуг в социальной сфере, являющихся предметом соглашения, заключаемого по результатам отбора исполнителей услуг, если иное не установлено федеральными законами, законами субъекта Российской Федерации, нормативными правовыми актами представительного органа муниципального образования;</w:t>
      </w:r>
    </w:p>
    <w:p w:rsidR="00F10313" w:rsidRPr="00214810" w:rsidRDefault="00F10313" w:rsidP="00613371">
      <w:pPr>
        <w:pStyle w:val="ConsPlusNormal"/>
        <w:spacing w:line="276" w:lineRule="auto"/>
        <w:ind w:firstLine="540"/>
        <w:jc w:val="both"/>
        <w:rPr>
          <w:rFonts w:ascii="Times New Roman" w:hAnsi="Times New Roman" w:cs="Times New Roman"/>
          <w:sz w:val="24"/>
          <w:szCs w:val="24"/>
        </w:rPr>
      </w:pPr>
      <w:r w:rsidRPr="00214810">
        <w:rPr>
          <w:rFonts w:ascii="Times New Roman" w:hAnsi="Times New Roman" w:cs="Times New Roman"/>
          <w:sz w:val="24"/>
          <w:szCs w:val="24"/>
        </w:rPr>
        <w:t>17) ответственность сторон соглашения, заключаемого по результатам отбора исполнителей услуг, за неисполнение или ненадлежащее исполнение обязательств по указанному соглашению;</w:t>
      </w:r>
    </w:p>
    <w:p w:rsidR="00F10313" w:rsidRPr="00214810" w:rsidRDefault="00F10313" w:rsidP="00613371">
      <w:pPr>
        <w:pStyle w:val="ConsPlusNormal"/>
        <w:spacing w:line="276" w:lineRule="auto"/>
        <w:ind w:firstLine="540"/>
        <w:jc w:val="both"/>
        <w:rPr>
          <w:rFonts w:ascii="Times New Roman" w:hAnsi="Times New Roman" w:cs="Times New Roman"/>
          <w:sz w:val="24"/>
          <w:szCs w:val="24"/>
        </w:rPr>
      </w:pPr>
      <w:r w:rsidRPr="00214810">
        <w:rPr>
          <w:rFonts w:ascii="Times New Roman" w:hAnsi="Times New Roman" w:cs="Times New Roman"/>
          <w:sz w:val="24"/>
          <w:szCs w:val="24"/>
        </w:rPr>
        <w:t>18) право исполнителя услуг отказать потребителю услуг в оказании муниципальной услуги в социальной сфере только в случае достижения предельного объема оказания муниципальной услуги, установленного соглашением, заключаемым по результатам отбора исполнителей услуг;</w:t>
      </w:r>
    </w:p>
    <w:p w:rsidR="00F10313" w:rsidRPr="00214810" w:rsidRDefault="00F10313" w:rsidP="00613371">
      <w:pPr>
        <w:pStyle w:val="ConsPlusNormal"/>
        <w:spacing w:line="276" w:lineRule="auto"/>
        <w:ind w:firstLine="540"/>
        <w:jc w:val="both"/>
        <w:rPr>
          <w:rFonts w:ascii="Times New Roman" w:hAnsi="Times New Roman" w:cs="Times New Roman"/>
          <w:sz w:val="24"/>
          <w:szCs w:val="24"/>
        </w:rPr>
      </w:pPr>
      <w:r w:rsidRPr="00214810">
        <w:rPr>
          <w:rFonts w:ascii="Times New Roman" w:hAnsi="Times New Roman" w:cs="Times New Roman"/>
          <w:sz w:val="24"/>
          <w:szCs w:val="24"/>
        </w:rPr>
        <w:t>19) дополнительные условия, установленные федеральными законами, законами субъекта Российской Федерации, нормативными правовыми актами представительного органа муниципального образования.</w:t>
      </w:r>
    </w:p>
    <w:p w:rsidR="00F10313" w:rsidRPr="00214810" w:rsidRDefault="00B32CAC" w:rsidP="00613371">
      <w:pPr>
        <w:pStyle w:val="ConsPlusNormal"/>
        <w:spacing w:line="276" w:lineRule="auto"/>
        <w:ind w:firstLine="540"/>
        <w:jc w:val="both"/>
        <w:rPr>
          <w:rFonts w:ascii="Times New Roman" w:hAnsi="Times New Roman" w:cs="Times New Roman"/>
          <w:sz w:val="24"/>
          <w:szCs w:val="24"/>
        </w:rPr>
      </w:pPr>
      <w:r w:rsidRPr="00214810">
        <w:rPr>
          <w:rFonts w:ascii="Times New Roman" w:hAnsi="Times New Roman" w:cs="Times New Roman"/>
          <w:sz w:val="24"/>
          <w:szCs w:val="24"/>
        </w:rPr>
        <w:t>7</w:t>
      </w:r>
      <w:r w:rsidR="00CE2E69" w:rsidRPr="00214810">
        <w:rPr>
          <w:rFonts w:ascii="Times New Roman" w:hAnsi="Times New Roman" w:cs="Times New Roman"/>
          <w:sz w:val="24"/>
          <w:szCs w:val="24"/>
        </w:rPr>
        <w:t>.</w:t>
      </w:r>
      <w:r w:rsidR="00F10313" w:rsidRPr="00214810">
        <w:rPr>
          <w:rFonts w:ascii="Times New Roman" w:hAnsi="Times New Roman" w:cs="Times New Roman"/>
          <w:sz w:val="24"/>
          <w:szCs w:val="24"/>
        </w:rPr>
        <w:t>2. Соглашения заключаются на срок, соответствующий сроку оказания муниципальной услуги в социальной сфере.</w:t>
      </w:r>
    </w:p>
    <w:p w:rsidR="00F10313" w:rsidRPr="00214810" w:rsidRDefault="00B32CAC" w:rsidP="00613371">
      <w:pPr>
        <w:pStyle w:val="ConsPlusNormal"/>
        <w:spacing w:line="276" w:lineRule="auto"/>
        <w:ind w:firstLine="540"/>
        <w:jc w:val="both"/>
        <w:rPr>
          <w:rFonts w:ascii="Times New Roman" w:hAnsi="Times New Roman" w:cs="Times New Roman"/>
          <w:sz w:val="24"/>
          <w:szCs w:val="24"/>
        </w:rPr>
      </w:pPr>
      <w:r w:rsidRPr="00214810">
        <w:rPr>
          <w:rFonts w:ascii="Times New Roman" w:hAnsi="Times New Roman" w:cs="Times New Roman"/>
          <w:sz w:val="24"/>
          <w:szCs w:val="24"/>
        </w:rPr>
        <w:t>7</w:t>
      </w:r>
      <w:r w:rsidR="00CE2E69" w:rsidRPr="00214810">
        <w:rPr>
          <w:rFonts w:ascii="Times New Roman" w:hAnsi="Times New Roman" w:cs="Times New Roman"/>
          <w:sz w:val="24"/>
          <w:szCs w:val="24"/>
        </w:rPr>
        <w:t>.</w:t>
      </w:r>
      <w:r w:rsidR="00F10313" w:rsidRPr="00214810">
        <w:rPr>
          <w:rFonts w:ascii="Times New Roman" w:hAnsi="Times New Roman" w:cs="Times New Roman"/>
          <w:sz w:val="24"/>
          <w:szCs w:val="24"/>
        </w:rPr>
        <w:t>3. По результатам отбора исполнителей услуг соглашения заключаются в электронной форме и подписываются усиленной квалифицированной электронной подписью лица, имеющего право действовать от имени соответственно уполномоченного органа, исполнителя услуг.</w:t>
      </w:r>
    </w:p>
    <w:p w:rsidR="00F10313" w:rsidRPr="00214810" w:rsidRDefault="00B32CAC" w:rsidP="00613371">
      <w:pPr>
        <w:pStyle w:val="ConsPlusNormal"/>
        <w:spacing w:line="276" w:lineRule="auto"/>
        <w:ind w:firstLine="540"/>
        <w:jc w:val="both"/>
        <w:rPr>
          <w:rFonts w:ascii="Times New Roman" w:hAnsi="Times New Roman" w:cs="Times New Roman"/>
          <w:sz w:val="24"/>
          <w:szCs w:val="24"/>
        </w:rPr>
      </w:pPr>
      <w:r w:rsidRPr="00214810">
        <w:rPr>
          <w:rFonts w:ascii="Times New Roman" w:hAnsi="Times New Roman" w:cs="Times New Roman"/>
          <w:sz w:val="24"/>
          <w:szCs w:val="24"/>
        </w:rPr>
        <w:t>7</w:t>
      </w:r>
      <w:r w:rsidR="00CE2E69" w:rsidRPr="00214810">
        <w:rPr>
          <w:rFonts w:ascii="Times New Roman" w:hAnsi="Times New Roman" w:cs="Times New Roman"/>
          <w:sz w:val="24"/>
          <w:szCs w:val="24"/>
        </w:rPr>
        <w:t>.</w:t>
      </w:r>
      <w:r w:rsidR="00F10313" w:rsidRPr="00214810">
        <w:rPr>
          <w:rFonts w:ascii="Times New Roman" w:hAnsi="Times New Roman" w:cs="Times New Roman"/>
          <w:sz w:val="24"/>
          <w:szCs w:val="24"/>
        </w:rPr>
        <w:t>4. Уполномоченный орган принимает решение о необходимости или об отсутствии необходимости заключения исполнителем услуг договора с потребителем услуг в целях оказания муниципальной услуги в социальной сфере, форма и условия которого определяются соглашениями, заключаемыми по результатам отбора исполнителей услуг, если иное не установлено федеральными законами.</w:t>
      </w:r>
    </w:p>
    <w:p w:rsidR="00F10313" w:rsidRPr="00214810" w:rsidRDefault="00B32CAC" w:rsidP="00613371">
      <w:pPr>
        <w:pStyle w:val="ConsPlusNormal"/>
        <w:spacing w:line="276" w:lineRule="auto"/>
        <w:ind w:firstLine="540"/>
        <w:jc w:val="both"/>
        <w:rPr>
          <w:rFonts w:ascii="Times New Roman" w:hAnsi="Times New Roman" w:cs="Times New Roman"/>
          <w:sz w:val="24"/>
          <w:szCs w:val="24"/>
        </w:rPr>
      </w:pPr>
      <w:r w:rsidRPr="00214810">
        <w:rPr>
          <w:rFonts w:ascii="Times New Roman" w:hAnsi="Times New Roman" w:cs="Times New Roman"/>
          <w:sz w:val="24"/>
          <w:szCs w:val="24"/>
        </w:rPr>
        <w:t>7</w:t>
      </w:r>
      <w:r w:rsidR="00CE2E69" w:rsidRPr="00214810">
        <w:rPr>
          <w:rFonts w:ascii="Times New Roman" w:hAnsi="Times New Roman" w:cs="Times New Roman"/>
          <w:sz w:val="24"/>
          <w:szCs w:val="24"/>
        </w:rPr>
        <w:t>.</w:t>
      </w:r>
      <w:r w:rsidR="00F10313" w:rsidRPr="00214810">
        <w:rPr>
          <w:rFonts w:ascii="Times New Roman" w:hAnsi="Times New Roman" w:cs="Times New Roman"/>
          <w:sz w:val="24"/>
          <w:szCs w:val="24"/>
        </w:rPr>
        <w:t xml:space="preserve">5. Договор, указанный в </w:t>
      </w:r>
      <w:r w:rsidR="000668FB" w:rsidRPr="00214810">
        <w:rPr>
          <w:rFonts w:ascii="Times New Roman" w:hAnsi="Times New Roman" w:cs="Times New Roman"/>
          <w:sz w:val="24"/>
          <w:szCs w:val="24"/>
        </w:rPr>
        <w:t>пункте 7.4</w:t>
      </w:r>
      <w:r w:rsidR="00F10313" w:rsidRPr="00214810">
        <w:rPr>
          <w:rFonts w:ascii="Times New Roman" w:hAnsi="Times New Roman" w:cs="Times New Roman"/>
          <w:sz w:val="24"/>
          <w:szCs w:val="24"/>
        </w:rPr>
        <w:t>, включает в себя следующие обязательные условия:</w:t>
      </w:r>
    </w:p>
    <w:p w:rsidR="00F10313" w:rsidRPr="00214810" w:rsidRDefault="00F10313" w:rsidP="00613371">
      <w:pPr>
        <w:pStyle w:val="ConsPlusNormal"/>
        <w:spacing w:line="276" w:lineRule="auto"/>
        <w:ind w:firstLine="540"/>
        <w:jc w:val="both"/>
        <w:rPr>
          <w:rFonts w:ascii="Times New Roman" w:hAnsi="Times New Roman" w:cs="Times New Roman"/>
          <w:sz w:val="24"/>
          <w:szCs w:val="24"/>
        </w:rPr>
      </w:pPr>
      <w:r w:rsidRPr="00214810">
        <w:rPr>
          <w:rFonts w:ascii="Times New Roman" w:hAnsi="Times New Roman" w:cs="Times New Roman"/>
          <w:sz w:val="24"/>
          <w:szCs w:val="24"/>
        </w:rPr>
        <w:t>1) наименование муниципальной услуги в социальной сфере и условия ее оказания;</w:t>
      </w:r>
    </w:p>
    <w:p w:rsidR="00F10313" w:rsidRPr="00214810" w:rsidRDefault="00F10313" w:rsidP="00613371">
      <w:pPr>
        <w:pStyle w:val="ConsPlusNormal"/>
        <w:spacing w:line="276" w:lineRule="auto"/>
        <w:ind w:firstLine="540"/>
        <w:jc w:val="both"/>
        <w:rPr>
          <w:rFonts w:ascii="Times New Roman" w:hAnsi="Times New Roman" w:cs="Times New Roman"/>
          <w:sz w:val="24"/>
          <w:szCs w:val="24"/>
        </w:rPr>
      </w:pPr>
      <w:r w:rsidRPr="00214810">
        <w:rPr>
          <w:rFonts w:ascii="Times New Roman" w:hAnsi="Times New Roman" w:cs="Times New Roman"/>
          <w:sz w:val="24"/>
          <w:szCs w:val="24"/>
        </w:rPr>
        <w:t>2) права и обязанности потребителя услуг;</w:t>
      </w:r>
    </w:p>
    <w:p w:rsidR="00F10313" w:rsidRPr="00214810" w:rsidRDefault="00F10313" w:rsidP="00613371">
      <w:pPr>
        <w:pStyle w:val="ConsPlusNormal"/>
        <w:spacing w:line="276" w:lineRule="auto"/>
        <w:ind w:firstLine="540"/>
        <w:jc w:val="both"/>
        <w:rPr>
          <w:rFonts w:ascii="Times New Roman" w:hAnsi="Times New Roman" w:cs="Times New Roman"/>
          <w:sz w:val="24"/>
          <w:szCs w:val="24"/>
        </w:rPr>
      </w:pPr>
      <w:r w:rsidRPr="00214810">
        <w:rPr>
          <w:rFonts w:ascii="Times New Roman" w:hAnsi="Times New Roman" w:cs="Times New Roman"/>
          <w:sz w:val="24"/>
          <w:szCs w:val="24"/>
        </w:rPr>
        <w:t>3) права и обязанности исполнителя услуг;</w:t>
      </w:r>
    </w:p>
    <w:p w:rsidR="00F10313" w:rsidRPr="00214810" w:rsidRDefault="00F10313" w:rsidP="00613371">
      <w:pPr>
        <w:pStyle w:val="ConsPlusNormal"/>
        <w:spacing w:line="276" w:lineRule="auto"/>
        <w:ind w:firstLine="540"/>
        <w:jc w:val="both"/>
        <w:rPr>
          <w:rFonts w:ascii="Times New Roman" w:hAnsi="Times New Roman" w:cs="Times New Roman"/>
          <w:sz w:val="24"/>
          <w:szCs w:val="24"/>
        </w:rPr>
      </w:pPr>
      <w:r w:rsidRPr="00214810">
        <w:rPr>
          <w:rFonts w:ascii="Times New Roman" w:hAnsi="Times New Roman" w:cs="Times New Roman"/>
          <w:sz w:val="24"/>
          <w:szCs w:val="24"/>
        </w:rPr>
        <w:t>4) ответственность исполнителя услуг за причинение ущерба потребителю услуг;</w:t>
      </w:r>
    </w:p>
    <w:p w:rsidR="00F10313" w:rsidRPr="00214810" w:rsidRDefault="00F10313" w:rsidP="00613371">
      <w:pPr>
        <w:pStyle w:val="ConsPlusNormal"/>
        <w:spacing w:line="276" w:lineRule="auto"/>
        <w:ind w:firstLine="540"/>
        <w:jc w:val="both"/>
        <w:rPr>
          <w:rFonts w:ascii="Times New Roman" w:hAnsi="Times New Roman" w:cs="Times New Roman"/>
          <w:sz w:val="24"/>
          <w:szCs w:val="24"/>
        </w:rPr>
      </w:pPr>
      <w:r w:rsidRPr="00214810">
        <w:rPr>
          <w:rFonts w:ascii="Times New Roman" w:hAnsi="Times New Roman" w:cs="Times New Roman"/>
          <w:sz w:val="24"/>
          <w:szCs w:val="24"/>
        </w:rPr>
        <w:t>5) реквизиты нормативного правового акта, устанавливающего стандарт (порядок) оказания муниципальной услуги в социальной сфере, а при отсутствии такого нормативного правового акта - требования к условиям и порядку оказания муниципальной услуги в социальной сфере, установленные уполномоченным органом;</w:t>
      </w:r>
    </w:p>
    <w:p w:rsidR="00F10313" w:rsidRPr="00214810" w:rsidRDefault="00F10313" w:rsidP="00613371">
      <w:pPr>
        <w:pStyle w:val="ConsPlusNormal"/>
        <w:spacing w:line="276" w:lineRule="auto"/>
        <w:ind w:firstLine="540"/>
        <w:jc w:val="both"/>
        <w:rPr>
          <w:rFonts w:ascii="Times New Roman" w:hAnsi="Times New Roman" w:cs="Times New Roman"/>
          <w:sz w:val="24"/>
          <w:szCs w:val="24"/>
        </w:rPr>
      </w:pPr>
      <w:r w:rsidRPr="00214810">
        <w:rPr>
          <w:rFonts w:ascii="Times New Roman" w:hAnsi="Times New Roman" w:cs="Times New Roman"/>
          <w:sz w:val="24"/>
          <w:szCs w:val="24"/>
        </w:rPr>
        <w:t>6) иные условия, определенные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rsidR="00F10313" w:rsidRPr="00214810" w:rsidRDefault="00B32CAC" w:rsidP="00613371">
      <w:pPr>
        <w:pStyle w:val="ConsPlusNormal"/>
        <w:spacing w:line="276" w:lineRule="auto"/>
        <w:ind w:firstLine="540"/>
        <w:jc w:val="both"/>
        <w:rPr>
          <w:rFonts w:ascii="Times New Roman" w:hAnsi="Times New Roman" w:cs="Times New Roman"/>
          <w:sz w:val="24"/>
          <w:szCs w:val="24"/>
        </w:rPr>
      </w:pPr>
      <w:r w:rsidRPr="00214810">
        <w:rPr>
          <w:rFonts w:ascii="Times New Roman" w:hAnsi="Times New Roman" w:cs="Times New Roman"/>
          <w:sz w:val="24"/>
          <w:szCs w:val="24"/>
        </w:rPr>
        <w:t>7</w:t>
      </w:r>
      <w:r w:rsidR="00CE2E69" w:rsidRPr="00214810">
        <w:rPr>
          <w:rFonts w:ascii="Times New Roman" w:hAnsi="Times New Roman" w:cs="Times New Roman"/>
          <w:sz w:val="24"/>
          <w:szCs w:val="24"/>
        </w:rPr>
        <w:t>.</w:t>
      </w:r>
      <w:r w:rsidR="00F10313" w:rsidRPr="00214810">
        <w:rPr>
          <w:rFonts w:ascii="Times New Roman" w:hAnsi="Times New Roman" w:cs="Times New Roman"/>
          <w:sz w:val="24"/>
          <w:szCs w:val="24"/>
        </w:rPr>
        <w:t>6. Не позднее десяти рабочих дней со дня оказания муниципальной услуги в социальной сфере или частичного ее оказания исполнитель услуг представляет в уполномоченный орган отчет об исполнении соглашений.</w:t>
      </w:r>
    </w:p>
    <w:p w:rsidR="00F10313" w:rsidRPr="00214810" w:rsidRDefault="00B32CAC" w:rsidP="00613371">
      <w:pPr>
        <w:pStyle w:val="ConsPlusNormal"/>
        <w:spacing w:line="276" w:lineRule="auto"/>
        <w:ind w:firstLine="540"/>
        <w:jc w:val="both"/>
        <w:rPr>
          <w:rFonts w:ascii="Times New Roman" w:hAnsi="Times New Roman" w:cs="Times New Roman"/>
          <w:sz w:val="24"/>
          <w:szCs w:val="24"/>
        </w:rPr>
      </w:pPr>
      <w:r w:rsidRPr="00214810">
        <w:rPr>
          <w:rFonts w:ascii="Times New Roman" w:hAnsi="Times New Roman" w:cs="Times New Roman"/>
          <w:sz w:val="24"/>
          <w:szCs w:val="24"/>
        </w:rPr>
        <w:t>7</w:t>
      </w:r>
      <w:r w:rsidR="00CE2E69" w:rsidRPr="00214810">
        <w:rPr>
          <w:rFonts w:ascii="Times New Roman" w:hAnsi="Times New Roman" w:cs="Times New Roman"/>
          <w:sz w:val="24"/>
          <w:szCs w:val="24"/>
        </w:rPr>
        <w:t>.</w:t>
      </w:r>
      <w:r w:rsidR="00F10313" w:rsidRPr="00214810">
        <w:rPr>
          <w:rFonts w:ascii="Times New Roman" w:hAnsi="Times New Roman" w:cs="Times New Roman"/>
          <w:sz w:val="24"/>
          <w:szCs w:val="24"/>
        </w:rPr>
        <w:t xml:space="preserve">7. </w:t>
      </w:r>
      <w:proofErr w:type="gramStart"/>
      <w:r w:rsidR="00F10313" w:rsidRPr="00214810">
        <w:rPr>
          <w:rFonts w:ascii="Times New Roman" w:hAnsi="Times New Roman" w:cs="Times New Roman"/>
          <w:sz w:val="24"/>
          <w:szCs w:val="24"/>
        </w:rPr>
        <w:t xml:space="preserve">При </w:t>
      </w:r>
      <w:proofErr w:type="spellStart"/>
      <w:r w:rsidR="00F10313" w:rsidRPr="00214810">
        <w:rPr>
          <w:rFonts w:ascii="Times New Roman" w:hAnsi="Times New Roman" w:cs="Times New Roman"/>
          <w:sz w:val="24"/>
          <w:szCs w:val="24"/>
        </w:rPr>
        <w:t>непоступлении</w:t>
      </w:r>
      <w:proofErr w:type="spellEnd"/>
      <w:r w:rsidR="00F10313" w:rsidRPr="00214810">
        <w:rPr>
          <w:rFonts w:ascii="Times New Roman" w:hAnsi="Times New Roman" w:cs="Times New Roman"/>
          <w:sz w:val="24"/>
          <w:szCs w:val="24"/>
        </w:rPr>
        <w:t xml:space="preserve"> в уполномоченный орган указанного в </w:t>
      </w:r>
      <w:r w:rsidR="000668FB" w:rsidRPr="00214810">
        <w:rPr>
          <w:rFonts w:ascii="Times New Roman" w:hAnsi="Times New Roman" w:cs="Times New Roman"/>
          <w:sz w:val="24"/>
          <w:szCs w:val="24"/>
        </w:rPr>
        <w:t>пункте 7.6.</w:t>
      </w:r>
      <w:r w:rsidR="00F10313" w:rsidRPr="00214810">
        <w:rPr>
          <w:rFonts w:ascii="Times New Roman" w:hAnsi="Times New Roman" w:cs="Times New Roman"/>
          <w:sz w:val="24"/>
          <w:szCs w:val="24"/>
        </w:rPr>
        <w:t xml:space="preserve"> отчета или поступлении от потребителя услуг в уполномоченный орган заявления о неоказании муниципальной услуги в социальной сфере или ненадлежащем ее оказании, которое заключается в </w:t>
      </w:r>
      <w:proofErr w:type="spellStart"/>
      <w:r w:rsidR="00F10313" w:rsidRPr="00214810">
        <w:rPr>
          <w:rFonts w:ascii="Times New Roman" w:hAnsi="Times New Roman" w:cs="Times New Roman"/>
          <w:sz w:val="24"/>
          <w:szCs w:val="24"/>
        </w:rPr>
        <w:t>недостижении</w:t>
      </w:r>
      <w:proofErr w:type="spellEnd"/>
      <w:r w:rsidR="00F10313" w:rsidRPr="00214810">
        <w:rPr>
          <w:rFonts w:ascii="Times New Roman" w:hAnsi="Times New Roman" w:cs="Times New Roman"/>
          <w:sz w:val="24"/>
          <w:szCs w:val="24"/>
        </w:rPr>
        <w:t xml:space="preserve"> исполнителем услуг объема оказания такой услуги потребителю услуг и (или) нарушении стандарта (порядка) оказания муниципальной услуги в социальной сфере или требований к условиям и порядку оказания</w:t>
      </w:r>
      <w:proofErr w:type="gramEnd"/>
      <w:r w:rsidR="00F10313" w:rsidRPr="00214810">
        <w:rPr>
          <w:rFonts w:ascii="Times New Roman" w:hAnsi="Times New Roman" w:cs="Times New Roman"/>
          <w:sz w:val="24"/>
          <w:szCs w:val="24"/>
        </w:rPr>
        <w:t xml:space="preserve"> такой услуги, предусмотренных </w:t>
      </w:r>
      <w:hyperlink w:anchor="P54" w:history="1">
        <w:r w:rsidR="00F10313" w:rsidRPr="00214810">
          <w:rPr>
            <w:rFonts w:ascii="Times New Roman" w:hAnsi="Times New Roman" w:cs="Times New Roman"/>
            <w:sz w:val="24"/>
            <w:szCs w:val="24"/>
          </w:rPr>
          <w:t>пунктом 3 части 1 статьи 4</w:t>
        </w:r>
      </w:hyperlink>
      <w:r w:rsidR="00F10313" w:rsidRPr="00214810">
        <w:rPr>
          <w:rFonts w:ascii="Times New Roman" w:hAnsi="Times New Roman" w:cs="Times New Roman"/>
          <w:sz w:val="24"/>
          <w:szCs w:val="24"/>
        </w:rPr>
        <w:t xml:space="preserve"> Федерального закона от 13.07.2020г. № 189-ФЗ «О государственном (муниципальном) социальном заказе на оказание муниципальных услуг в социальной сфере», уполномоченный орган:</w:t>
      </w:r>
    </w:p>
    <w:p w:rsidR="00F10313" w:rsidRPr="00214810" w:rsidRDefault="00F10313" w:rsidP="00613371">
      <w:pPr>
        <w:pStyle w:val="ConsPlusNormal"/>
        <w:spacing w:line="276" w:lineRule="auto"/>
        <w:ind w:firstLine="540"/>
        <w:jc w:val="both"/>
        <w:rPr>
          <w:rFonts w:ascii="Times New Roman" w:hAnsi="Times New Roman" w:cs="Times New Roman"/>
          <w:sz w:val="24"/>
          <w:szCs w:val="24"/>
        </w:rPr>
      </w:pPr>
      <w:r w:rsidRPr="00214810">
        <w:rPr>
          <w:rFonts w:ascii="Times New Roman" w:hAnsi="Times New Roman" w:cs="Times New Roman"/>
          <w:sz w:val="24"/>
          <w:szCs w:val="24"/>
        </w:rPr>
        <w:t xml:space="preserve">1) не позднее четырнадцати рабочих дней с даты, установленной для представления отчета или поступления заявления потребителя услуг, если меньший срок не предусмотрен нормативными правовыми актами, указанными в </w:t>
      </w:r>
      <w:hyperlink w:anchor="P147" w:history="1">
        <w:r w:rsidRPr="00214810">
          <w:rPr>
            <w:rFonts w:ascii="Times New Roman" w:hAnsi="Times New Roman" w:cs="Times New Roman"/>
            <w:sz w:val="24"/>
            <w:szCs w:val="24"/>
          </w:rPr>
          <w:t>части 9 статьи 9</w:t>
        </w:r>
      </w:hyperlink>
      <w:r w:rsidRPr="00214810">
        <w:rPr>
          <w:rFonts w:ascii="Times New Roman" w:hAnsi="Times New Roman" w:cs="Times New Roman"/>
          <w:sz w:val="24"/>
          <w:szCs w:val="24"/>
        </w:rPr>
        <w:t xml:space="preserve"> указанного Федерального закона, проводит проверку оказания муниципальной услуги в социальной сфере;</w:t>
      </w:r>
    </w:p>
    <w:p w:rsidR="00F10313" w:rsidRPr="00214810" w:rsidRDefault="00F10313" w:rsidP="00613371">
      <w:pPr>
        <w:pStyle w:val="ConsPlusNormal"/>
        <w:spacing w:line="276" w:lineRule="auto"/>
        <w:ind w:firstLine="540"/>
        <w:jc w:val="both"/>
        <w:rPr>
          <w:rFonts w:ascii="Times New Roman" w:hAnsi="Times New Roman" w:cs="Times New Roman"/>
          <w:sz w:val="24"/>
          <w:szCs w:val="24"/>
        </w:rPr>
      </w:pPr>
      <w:proofErr w:type="gramStart"/>
      <w:r w:rsidRPr="00214810">
        <w:rPr>
          <w:rFonts w:ascii="Times New Roman" w:hAnsi="Times New Roman" w:cs="Times New Roman"/>
          <w:sz w:val="24"/>
          <w:szCs w:val="24"/>
        </w:rPr>
        <w:t xml:space="preserve">2) если потребитель услуг не отказался от оказания ему муниципальной услуги в социальной сфере, обеспечивает надлежащее оказание такой услуги, в том числе другим исполнителем услуг, отобранным в соответствии с </w:t>
      </w:r>
      <w:hyperlink w:anchor="P388" w:history="1">
        <w:r w:rsidRPr="00214810">
          <w:rPr>
            <w:rFonts w:ascii="Times New Roman" w:hAnsi="Times New Roman" w:cs="Times New Roman"/>
            <w:sz w:val="24"/>
            <w:szCs w:val="24"/>
          </w:rPr>
          <w:t>частью 2 статьи 24</w:t>
        </w:r>
      </w:hyperlink>
      <w:r w:rsidRPr="00214810">
        <w:rPr>
          <w:rFonts w:ascii="Times New Roman" w:hAnsi="Times New Roman" w:cs="Times New Roman"/>
          <w:sz w:val="24"/>
          <w:szCs w:val="24"/>
        </w:rPr>
        <w:t xml:space="preserve"> Федерального закона от 13.07.2020г. № 189-ФЗ «О государственном (муниципальном) социальном заказе на оказание муниципальных услуг в социальной сфере», а в случаях, установленных федеральными законами, законами субъекта Российской</w:t>
      </w:r>
      <w:proofErr w:type="gramEnd"/>
      <w:r w:rsidRPr="00214810">
        <w:rPr>
          <w:rFonts w:ascii="Times New Roman" w:hAnsi="Times New Roman" w:cs="Times New Roman"/>
          <w:sz w:val="24"/>
          <w:szCs w:val="24"/>
        </w:rPr>
        <w:t xml:space="preserve"> Федерации, правовыми актами представительного органа муниципального образования, муниципальным учреждением, в отношении которого уполномоченный орган осуществляет функции и полномочия учредителя.</w:t>
      </w:r>
    </w:p>
    <w:p w:rsidR="00F10313" w:rsidRPr="00214810" w:rsidRDefault="00B32CAC" w:rsidP="00613371">
      <w:pPr>
        <w:pStyle w:val="ConsPlusNormal"/>
        <w:spacing w:line="276" w:lineRule="auto"/>
        <w:ind w:firstLine="540"/>
        <w:jc w:val="both"/>
        <w:rPr>
          <w:rFonts w:ascii="Times New Roman" w:hAnsi="Times New Roman" w:cs="Times New Roman"/>
          <w:sz w:val="24"/>
          <w:szCs w:val="24"/>
        </w:rPr>
      </w:pPr>
      <w:r w:rsidRPr="00214810">
        <w:rPr>
          <w:rFonts w:ascii="Times New Roman" w:hAnsi="Times New Roman" w:cs="Times New Roman"/>
          <w:sz w:val="24"/>
          <w:szCs w:val="24"/>
        </w:rPr>
        <w:t>7</w:t>
      </w:r>
      <w:r w:rsidR="00CE2E69" w:rsidRPr="00214810">
        <w:rPr>
          <w:rFonts w:ascii="Times New Roman" w:hAnsi="Times New Roman" w:cs="Times New Roman"/>
          <w:sz w:val="24"/>
          <w:szCs w:val="24"/>
        </w:rPr>
        <w:t>.</w:t>
      </w:r>
      <w:r w:rsidR="00F10313" w:rsidRPr="00214810">
        <w:rPr>
          <w:rFonts w:ascii="Times New Roman" w:hAnsi="Times New Roman" w:cs="Times New Roman"/>
          <w:sz w:val="24"/>
          <w:szCs w:val="24"/>
        </w:rPr>
        <w:t xml:space="preserve">8. </w:t>
      </w:r>
      <w:proofErr w:type="gramStart"/>
      <w:r w:rsidR="00F10313" w:rsidRPr="00214810">
        <w:rPr>
          <w:rFonts w:ascii="Times New Roman" w:hAnsi="Times New Roman" w:cs="Times New Roman"/>
          <w:sz w:val="24"/>
          <w:szCs w:val="24"/>
        </w:rPr>
        <w:t xml:space="preserve">По результатам проверки, проведенной в соответствии с </w:t>
      </w:r>
      <w:hyperlink w:anchor="P356" w:history="1">
        <w:r w:rsidR="00F10313" w:rsidRPr="00214810">
          <w:rPr>
            <w:rFonts w:ascii="Times New Roman" w:hAnsi="Times New Roman" w:cs="Times New Roman"/>
            <w:sz w:val="24"/>
            <w:szCs w:val="24"/>
          </w:rPr>
          <w:t xml:space="preserve">частью </w:t>
        </w:r>
        <w:r w:rsidR="000668FB" w:rsidRPr="00214810">
          <w:rPr>
            <w:rFonts w:ascii="Times New Roman" w:hAnsi="Times New Roman" w:cs="Times New Roman"/>
            <w:sz w:val="24"/>
            <w:szCs w:val="24"/>
          </w:rPr>
          <w:t>пунктом 7.7</w:t>
        </w:r>
      </w:hyperlink>
      <w:r w:rsidR="00F10313" w:rsidRPr="00214810">
        <w:rPr>
          <w:rFonts w:ascii="Times New Roman" w:hAnsi="Times New Roman" w:cs="Times New Roman"/>
          <w:sz w:val="24"/>
          <w:szCs w:val="24"/>
        </w:rPr>
        <w:t>, в целях обеспечения исполнения обязательств исполнителя услуг по возмещению потребителю услуг вреда, причиненного его жизни и (или) здоровью, уполномоченный орган вправе в установленном Правительством Российской Федерации порядке принять решение о возмещении такого вреда за счет не использованного исполнителем услуг остатка субсидии, подлежащего выплате исполнителю услуг.</w:t>
      </w:r>
      <w:proofErr w:type="gramEnd"/>
    </w:p>
    <w:p w:rsidR="00F10313" w:rsidRPr="00214810" w:rsidRDefault="00B32CAC" w:rsidP="00613371">
      <w:pPr>
        <w:pStyle w:val="ConsPlusNormal"/>
        <w:spacing w:line="276" w:lineRule="auto"/>
        <w:ind w:firstLine="540"/>
        <w:jc w:val="both"/>
        <w:rPr>
          <w:rFonts w:ascii="Times New Roman" w:hAnsi="Times New Roman" w:cs="Times New Roman"/>
          <w:sz w:val="24"/>
          <w:szCs w:val="24"/>
        </w:rPr>
      </w:pPr>
      <w:r w:rsidRPr="00214810">
        <w:rPr>
          <w:rFonts w:ascii="Times New Roman" w:hAnsi="Times New Roman" w:cs="Times New Roman"/>
          <w:sz w:val="24"/>
          <w:szCs w:val="24"/>
        </w:rPr>
        <w:t>7</w:t>
      </w:r>
      <w:r w:rsidR="00CE2E69" w:rsidRPr="00214810">
        <w:rPr>
          <w:rFonts w:ascii="Times New Roman" w:hAnsi="Times New Roman" w:cs="Times New Roman"/>
          <w:sz w:val="24"/>
          <w:szCs w:val="24"/>
        </w:rPr>
        <w:t>.</w:t>
      </w:r>
      <w:r w:rsidR="00F10313" w:rsidRPr="00214810">
        <w:rPr>
          <w:rFonts w:ascii="Times New Roman" w:hAnsi="Times New Roman" w:cs="Times New Roman"/>
          <w:sz w:val="24"/>
          <w:szCs w:val="24"/>
        </w:rPr>
        <w:t>9. В случае</w:t>
      </w:r>
      <w:proofErr w:type="gramStart"/>
      <w:r w:rsidR="00F10313" w:rsidRPr="00214810">
        <w:rPr>
          <w:rFonts w:ascii="Times New Roman" w:hAnsi="Times New Roman" w:cs="Times New Roman"/>
          <w:sz w:val="24"/>
          <w:szCs w:val="24"/>
        </w:rPr>
        <w:t>,</w:t>
      </w:r>
      <w:proofErr w:type="gramEnd"/>
      <w:r w:rsidR="00F10313" w:rsidRPr="00214810">
        <w:rPr>
          <w:rFonts w:ascii="Times New Roman" w:hAnsi="Times New Roman" w:cs="Times New Roman"/>
          <w:sz w:val="24"/>
          <w:szCs w:val="24"/>
        </w:rPr>
        <w:t xml:space="preserve"> если лицевой счет исполнителю услуг открыт в территориальном органе Федерального казначейства, возмещение потребителю услуг вреда, причиненного его жизни и (или) здоровью, осуществляется путем исполнения казначейского обеспечения обязательств на сумму возмещаемого вреда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финансовой, кредитной, денежной политики.</w:t>
      </w:r>
    </w:p>
    <w:p w:rsidR="00F10313" w:rsidRPr="00214810" w:rsidRDefault="00B32CAC" w:rsidP="00613371">
      <w:pPr>
        <w:pStyle w:val="ConsPlusNormal"/>
        <w:spacing w:line="276" w:lineRule="auto"/>
        <w:ind w:firstLine="540"/>
        <w:jc w:val="both"/>
        <w:rPr>
          <w:rFonts w:ascii="Times New Roman" w:hAnsi="Times New Roman" w:cs="Times New Roman"/>
          <w:sz w:val="24"/>
          <w:szCs w:val="24"/>
        </w:rPr>
      </w:pPr>
      <w:r w:rsidRPr="00214810">
        <w:rPr>
          <w:rFonts w:ascii="Times New Roman" w:hAnsi="Times New Roman" w:cs="Times New Roman"/>
          <w:sz w:val="24"/>
          <w:szCs w:val="24"/>
        </w:rPr>
        <w:t>7</w:t>
      </w:r>
      <w:r w:rsidR="00CE2E69" w:rsidRPr="00214810">
        <w:rPr>
          <w:rFonts w:ascii="Times New Roman" w:hAnsi="Times New Roman" w:cs="Times New Roman"/>
          <w:sz w:val="24"/>
          <w:szCs w:val="24"/>
        </w:rPr>
        <w:t>.</w:t>
      </w:r>
      <w:r w:rsidR="00F10313" w:rsidRPr="00214810">
        <w:rPr>
          <w:rFonts w:ascii="Times New Roman" w:hAnsi="Times New Roman" w:cs="Times New Roman"/>
          <w:sz w:val="24"/>
          <w:szCs w:val="24"/>
        </w:rPr>
        <w:t>10. В случае</w:t>
      </w:r>
      <w:proofErr w:type="gramStart"/>
      <w:r w:rsidR="00F10313" w:rsidRPr="00214810">
        <w:rPr>
          <w:rFonts w:ascii="Times New Roman" w:hAnsi="Times New Roman" w:cs="Times New Roman"/>
          <w:sz w:val="24"/>
          <w:szCs w:val="24"/>
        </w:rPr>
        <w:t>,</w:t>
      </w:r>
      <w:proofErr w:type="gramEnd"/>
      <w:r w:rsidR="00F10313" w:rsidRPr="00214810">
        <w:rPr>
          <w:rFonts w:ascii="Times New Roman" w:hAnsi="Times New Roman" w:cs="Times New Roman"/>
          <w:sz w:val="24"/>
          <w:szCs w:val="24"/>
        </w:rPr>
        <w:t xml:space="preserve"> если лицевой счет исполнителю услуг открыт в финансовом органе субъекта Российской Федерации или муниципального образования, возмещение потребителю услуг вреда, причиненного его жизни и (или) здоровью, осуществляется путем списания суммы возмещаемого вреда с лицевого счета исполнителя услуг, открытого в финансовом органе субъекта Российской Федерации или муниципального образования, на основании платежного документа уполномоченного органа, представленного финансовым органом субъекта Российской Федерации или муниципального образования в территориальный орган Федерального казначейства.</w:t>
      </w:r>
    </w:p>
    <w:p w:rsidR="00F10313" w:rsidRPr="00214810" w:rsidRDefault="00B32CAC" w:rsidP="00613371">
      <w:pPr>
        <w:pStyle w:val="ConsPlusNormal"/>
        <w:spacing w:line="276" w:lineRule="auto"/>
        <w:ind w:firstLine="540"/>
        <w:jc w:val="both"/>
        <w:rPr>
          <w:rFonts w:ascii="Times New Roman" w:hAnsi="Times New Roman" w:cs="Times New Roman"/>
          <w:sz w:val="24"/>
          <w:szCs w:val="24"/>
        </w:rPr>
      </w:pPr>
      <w:r w:rsidRPr="00214810">
        <w:rPr>
          <w:rFonts w:ascii="Times New Roman" w:hAnsi="Times New Roman" w:cs="Times New Roman"/>
          <w:sz w:val="24"/>
          <w:szCs w:val="24"/>
        </w:rPr>
        <w:t>7</w:t>
      </w:r>
      <w:r w:rsidR="00CE2E69" w:rsidRPr="00214810">
        <w:rPr>
          <w:rFonts w:ascii="Times New Roman" w:hAnsi="Times New Roman" w:cs="Times New Roman"/>
          <w:sz w:val="24"/>
          <w:szCs w:val="24"/>
        </w:rPr>
        <w:t>.</w:t>
      </w:r>
      <w:r w:rsidR="00F10313" w:rsidRPr="00214810">
        <w:rPr>
          <w:rFonts w:ascii="Times New Roman" w:hAnsi="Times New Roman" w:cs="Times New Roman"/>
          <w:sz w:val="24"/>
          <w:szCs w:val="24"/>
        </w:rPr>
        <w:t xml:space="preserve">11. </w:t>
      </w:r>
      <w:proofErr w:type="gramStart"/>
      <w:r w:rsidR="00F10313" w:rsidRPr="00214810">
        <w:rPr>
          <w:rFonts w:ascii="Times New Roman" w:hAnsi="Times New Roman" w:cs="Times New Roman"/>
          <w:sz w:val="24"/>
          <w:szCs w:val="24"/>
        </w:rPr>
        <w:t xml:space="preserve">В случае казначейского обеспечения исполнения обязательств исполнителя услуг в соответствии с </w:t>
      </w:r>
      <w:r w:rsidR="000668FB" w:rsidRPr="00214810">
        <w:rPr>
          <w:rFonts w:ascii="Times New Roman" w:hAnsi="Times New Roman" w:cs="Times New Roman"/>
          <w:sz w:val="24"/>
          <w:szCs w:val="24"/>
        </w:rPr>
        <w:t>пунктами 7.9, 7.11</w:t>
      </w:r>
      <w:r w:rsidR="00F10313" w:rsidRPr="00214810">
        <w:rPr>
          <w:rFonts w:ascii="Times New Roman" w:hAnsi="Times New Roman" w:cs="Times New Roman"/>
          <w:sz w:val="24"/>
          <w:szCs w:val="24"/>
        </w:rPr>
        <w:t xml:space="preserve"> дальнейшее перечисление субсидии исполнителю услуг осуществляется только после подтверждения объема оказания муниципальной услуги в социальной сфере, соответствующего сумме возмещенного потребителю услуг вреда, причиненного его жизни и (или) здоровью, на основании представленного в территориальный орган Федерального казначейства либо финансовый орган муниципального образования исполнителем услуг отчета об оказании</w:t>
      </w:r>
      <w:proofErr w:type="gramEnd"/>
      <w:r w:rsidR="00F10313" w:rsidRPr="00214810">
        <w:rPr>
          <w:rFonts w:ascii="Times New Roman" w:hAnsi="Times New Roman" w:cs="Times New Roman"/>
          <w:sz w:val="24"/>
          <w:szCs w:val="24"/>
        </w:rPr>
        <w:t xml:space="preserve"> или частичном оказании муниципальной услуги в социальной сфере, </w:t>
      </w:r>
      <w:proofErr w:type="gramStart"/>
      <w:r w:rsidR="00F10313" w:rsidRPr="00214810">
        <w:rPr>
          <w:rFonts w:ascii="Times New Roman" w:hAnsi="Times New Roman" w:cs="Times New Roman"/>
          <w:sz w:val="24"/>
          <w:szCs w:val="24"/>
        </w:rPr>
        <w:t>согласованного</w:t>
      </w:r>
      <w:proofErr w:type="gramEnd"/>
      <w:r w:rsidR="00F10313" w:rsidRPr="00214810">
        <w:rPr>
          <w:rFonts w:ascii="Times New Roman" w:hAnsi="Times New Roman" w:cs="Times New Roman"/>
          <w:sz w:val="24"/>
          <w:szCs w:val="24"/>
        </w:rPr>
        <w:t xml:space="preserve"> уполномоченным органом.</w:t>
      </w:r>
    </w:p>
    <w:p w:rsidR="00F10313" w:rsidRPr="00214810" w:rsidRDefault="00B32CAC" w:rsidP="00613371">
      <w:pPr>
        <w:pStyle w:val="ConsPlusNormal"/>
        <w:spacing w:line="276" w:lineRule="auto"/>
        <w:ind w:firstLine="540"/>
        <w:jc w:val="both"/>
        <w:rPr>
          <w:rFonts w:ascii="Times New Roman" w:hAnsi="Times New Roman" w:cs="Times New Roman"/>
          <w:sz w:val="24"/>
          <w:szCs w:val="24"/>
        </w:rPr>
      </w:pPr>
      <w:r w:rsidRPr="00214810">
        <w:rPr>
          <w:rFonts w:ascii="Times New Roman" w:hAnsi="Times New Roman" w:cs="Times New Roman"/>
          <w:sz w:val="24"/>
          <w:szCs w:val="24"/>
        </w:rPr>
        <w:t>7</w:t>
      </w:r>
      <w:r w:rsidR="00CE2E69" w:rsidRPr="00214810">
        <w:rPr>
          <w:rFonts w:ascii="Times New Roman" w:hAnsi="Times New Roman" w:cs="Times New Roman"/>
          <w:sz w:val="24"/>
          <w:szCs w:val="24"/>
        </w:rPr>
        <w:t>.</w:t>
      </w:r>
      <w:r w:rsidR="00F10313" w:rsidRPr="00214810">
        <w:rPr>
          <w:rFonts w:ascii="Times New Roman" w:hAnsi="Times New Roman" w:cs="Times New Roman"/>
          <w:sz w:val="24"/>
          <w:szCs w:val="24"/>
        </w:rPr>
        <w:t xml:space="preserve">12. В случаях, если законодательством Российской Федерации предусмотрено оказание муниципальной услуги в социальной сфере на частично платной основе, полученные исполнителями услуг, не являющимися муниципальными учреждениями, средства от оплаты указанной услуги потребителем услуг до </w:t>
      </w:r>
      <w:proofErr w:type="gramStart"/>
      <w:r w:rsidR="00F10313" w:rsidRPr="00214810">
        <w:rPr>
          <w:rFonts w:ascii="Times New Roman" w:hAnsi="Times New Roman" w:cs="Times New Roman"/>
          <w:sz w:val="24"/>
          <w:szCs w:val="24"/>
        </w:rPr>
        <w:t>утверждения</w:t>
      </w:r>
      <w:proofErr w:type="gramEnd"/>
      <w:r w:rsidR="00F10313" w:rsidRPr="00214810">
        <w:rPr>
          <w:rFonts w:ascii="Times New Roman" w:hAnsi="Times New Roman" w:cs="Times New Roman"/>
          <w:sz w:val="24"/>
          <w:szCs w:val="24"/>
        </w:rPr>
        <w:t xml:space="preserve"> уполномоченным органом отчета исполнителя услуг об оказании муниципальной услуги в социальной сфере направляются исполнителем услуг на финансовое обеспечение оказания такой услуги.</w:t>
      </w:r>
    </w:p>
    <w:p w:rsidR="00F10313" w:rsidRPr="00214810" w:rsidRDefault="00F10313" w:rsidP="00613371">
      <w:pPr>
        <w:pStyle w:val="ConsPlusNormal"/>
        <w:spacing w:line="276" w:lineRule="auto"/>
        <w:jc w:val="both"/>
        <w:rPr>
          <w:rFonts w:ascii="Times New Roman" w:hAnsi="Times New Roman" w:cs="Times New Roman"/>
          <w:sz w:val="24"/>
          <w:szCs w:val="24"/>
        </w:rPr>
      </w:pPr>
    </w:p>
    <w:p w:rsidR="00CE2E69" w:rsidRPr="00214810" w:rsidRDefault="00B32CAC" w:rsidP="00613371">
      <w:pPr>
        <w:pStyle w:val="ConsPlusTitle"/>
        <w:spacing w:line="276" w:lineRule="auto"/>
        <w:jc w:val="center"/>
        <w:outlineLvl w:val="1"/>
        <w:rPr>
          <w:rFonts w:ascii="Times New Roman" w:hAnsi="Times New Roman" w:cs="Times New Roman"/>
          <w:sz w:val="24"/>
          <w:szCs w:val="24"/>
        </w:rPr>
      </w:pPr>
      <w:r w:rsidRPr="00214810">
        <w:rPr>
          <w:rFonts w:ascii="Times New Roman" w:hAnsi="Times New Roman" w:cs="Times New Roman"/>
          <w:sz w:val="24"/>
          <w:szCs w:val="24"/>
        </w:rPr>
        <w:t>8</w:t>
      </w:r>
      <w:r w:rsidR="00CE2E69" w:rsidRPr="00214810">
        <w:rPr>
          <w:rFonts w:ascii="Times New Roman" w:hAnsi="Times New Roman" w:cs="Times New Roman"/>
          <w:sz w:val="24"/>
          <w:szCs w:val="24"/>
        </w:rPr>
        <w:t>.</w:t>
      </w:r>
      <w:r w:rsidR="00F10313" w:rsidRPr="00214810">
        <w:rPr>
          <w:rFonts w:ascii="Times New Roman" w:hAnsi="Times New Roman" w:cs="Times New Roman"/>
          <w:sz w:val="24"/>
          <w:szCs w:val="24"/>
        </w:rPr>
        <w:t xml:space="preserve"> Оплата соглашений,</w:t>
      </w:r>
    </w:p>
    <w:p w:rsidR="00F10313" w:rsidRPr="00214810" w:rsidRDefault="00F10313" w:rsidP="00613371">
      <w:pPr>
        <w:pStyle w:val="ConsPlusTitle"/>
        <w:spacing w:line="276" w:lineRule="auto"/>
        <w:jc w:val="center"/>
        <w:outlineLvl w:val="1"/>
        <w:rPr>
          <w:rFonts w:ascii="Times New Roman" w:hAnsi="Times New Roman" w:cs="Times New Roman"/>
          <w:sz w:val="24"/>
          <w:szCs w:val="24"/>
        </w:rPr>
      </w:pPr>
      <w:r w:rsidRPr="00214810">
        <w:rPr>
          <w:rFonts w:ascii="Times New Roman" w:hAnsi="Times New Roman" w:cs="Times New Roman"/>
          <w:sz w:val="24"/>
          <w:szCs w:val="24"/>
        </w:rPr>
        <w:t>заключаемых по результатам отбора исполнителей услуг</w:t>
      </w:r>
    </w:p>
    <w:p w:rsidR="00F10313" w:rsidRPr="00214810" w:rsidRDefault="00F10313" w:rsidP="00613371">
      <w:pPr>
        <w:pStyle w:val="ConsPlusNormal"/>
        <w:spacing w:line="276" w:lineRule="auto"/>
        <w:jc w:val="both"/>
        <w:rPr>
          <w:rFonts w:ascii="Times New Roman" w:hAnsi="Times New Roman" w:cs="Times New Roman"/>
          <w:sz w:val="24"/>
          <w:szCs w:val="24"/>
        </w:rPr>
      </w:pPr>
    </w:p>
    <w:p w:rsidR="00F10313" w:rsidRPr="00214810" w:rsidRDefault="00B32CAC" w:rsidP="00613371">
      <w:pPr>
        <w:pStyle w:val="ConsPlusNormal"/>
        <w:spacing w:line="276" w:lineRule="auto"/>
        <w:ind w:firstLine="540"/>
        <w:jc w:val="both"/>
        <w:rPr>
          <w:rFonts w:ascii="Times New Roman" w:hAnsi="Times New Roman" w:cs="Times New Roman"/>
          <w:sz w:val="24"/>
          <w:szCs w:val="24"/>
        </w:rPr>
      </w:pPr>
      <w:r w:rsidRPr="00214810">
        <w:rPr>
          <w:rFonts w:ascii="Times New Roman" w:hAnsi="Times New Roman" w:cs="Times New Roman"/>
          <w:sz w:val="24"/>
          <w:szCs w:val="24"/>
        </w:rPr>
        <w:t>8</w:t>
      </w:r>
      <w:r w:rsidR="00CE2E69" w:rsidRPr="00214810">
        <w:rPr>
          <w:rFonts w:ascii="Times New Roman" w:hAnsi="Times New Roman" w:cs="Times New Roman"/>
          <w:sz w:val="24"/>
          <w:szCs w:val="24"/>
        </w:rPr>
        <w:t>.</w:t>
      </w:r>
      <w:r w:rsidR="00F10313" w:rsidRPr="00214810">
        <w:rPr>
          <w:rFonts w:ascii="Times New Roman" w:hAnsi="Times New Roman" w:cs="Times New Roman"/>
          <w:sz w:val="24"/>
          <w:szCs w:val="24"/>
        </w:rPr>
        <w:t>1. Оплата соглашений, заключаемых по результатам отбора исполнителей услуг, осуществляется путем предоставления субсидии исполнителю услуг из бюджета МО Сосновское сельское поселение.</w:t>
      </w:r>
    </w:p>
    <w:p w:rsidR="00F10313" w:rsidRPr="00214810" w:rsidRDefault="00B32CAC" w:rsidP="00613371">
      <w:pPr>
        <w:pStyle w:val="ConsPlusNormal"/>
        <w:spacing w:line="276" w:lineRule="auto"/>
        <w:ind w:firstLine="540"/>
        <w:jc w:val="both"/>
        <w:rPr>
          <w:rFonts w:ascii="Times New Roman" w:hAnsi="Times New Roman" w:cs="Times New Roman"/>
          <w:sz w:val="24"/>
          <w:szCs w:val="24"/>
        </w:rPr>
      </w:pPr>
      <w:r w:rsidRPr="00214810">
        <w:rPr>
          <w:rFonts w:ascii="Times New Roman" w:hAnsi="Times New Roman" w:cs="Times New Roman"/>
          <w:sz w:val="24"/>
          <w:szCs w:val="24"/>
        </w:rPr>
        <w:t>8</w:t>
      </w:r>
      <w:r w:rsidR="00CE2E69" w:rsidRPr="00214810">
        <w:rPr>
          <w:rFonts w:ascii="Times New Roman" w:hAnsi="Times New Roman" w:cs="Times New Roman"/>
          <w:sz w:val="24"/>
          <w:szCs w:val="24"/>
        </w:rPr>
        <w:t>.2</w:t>
      </w:r>
      <w:r w:rsidR="00F10313" w:rsidRPr="00214810">
        <w:rPr>
          <w:rFonts w:ascii="Times New Roman" w:hAnsi="Times New Roman" w:cs="Times New Roman"/>
          <w:sz w:val="24"/>
          <w:szCs w:val="24"/>
        </w:rPr>
        <w:t>. Предоставление субсидии в целях оплаты соглашения об оказании муниципальных услуг в социальной сфере, заключенного по результатам конкурса, осуществляется в размере, соответствующем предложению победителя конкурса и не превышающем объема финансового обеспечения  муниципального социального заказа.</w:t>
      </w:r>
    </w:p>
    <w:p w:rsidR="00F10313" w:rsidRPr="00214810" w:rsidRDefault="00B32CAC" w:rsidP="00613371">
      <w:pPr>
        <w:pStyle w:val="ConsPlusNormal"/>
        <w:spacing w:line="276" w:lineRule="auto"/>
        <w:ind w:firstLine="540"/>
        <w:jc w:val="both"/>
        <w:rPr>
          <w:rFonts w:ascii="Times New Roman" w:hAnsi="Times New Roman" w:cs="Times New Roman"/>
          <w:sz w:val="24"/>
          <w:szCs w:val="24"/>
        </w:rPr>
      </w:pPr>
      <w:r w:rsidRPr="00214810">
        <w:rPr>
          <w:rFonts w:ascii="Times New Roman" w:hAnsi="Times New Roman" w:cs="Times New Roman"/>
          <w:sz w:val="24"/>
          <w:szCs w:val="24"/>
        </w:rPr>
        <w:t>8</w:t>
      </w:r>
      <w:r w:rsidR="00CE2E69" w:rsidRPr="00214810">
        <w:rPr>
          <w:rFonts w:ascii="Times New Roman" w:hAnsi="Times New Roman" w:cs="Times New Roman"/>
          <w:sz w:val="24"/>
          <w:szCs w:val="24"/>
        </w:rPr>
        <w:t>.3</w:t>
      </w:r>
      <w:r w:rsidR="00F10313" w:rsidRPr="00214810">
        <w:rPr>
          <w:rFonts w:ascii="Times New Roman" w:hAnsi="Times New Roman" w:cs="Times New Roman"/>
          <w:sz w:val="24"/>
          <w:szCs w:val="24"/>
        </w:rPr>
        <w:t>. Предоставление субсидии в целях оплаты соглашения о финансовом обеспечении (возмещении) затрат, связанных с оказанием муниципальных услуг в социальной сфере в соответствии с социальным сертификатом, осуществляется в размере, соответствующем объему финансового обеспечения муниципального социального заказа. В случае обращения исполнителя услуг в уполномоченный орган в целях заключения соглашения, предусмотренного настоящей частью:</w:t>
      </w:r>
    </w:p>
    <w:p w:rsidR="00F10313" w:rsidRPr="00214810" w:rsidRDefault="00F10313" w:rsidP="00613371">
      <w:pPr>
        <w:pStyle w:val="ConsPlusNormal"/>
        <w:spacing w:line="276" w:lineRule="auto"/>
        <w:ind w:firstLine="540"/>
        <w:jc w:val="both"/>
        <w:rPr>
          <w:rFonts w:ascii="Times New Roman" w:hAnsi="Times New Roman" w:cs="Times New Roman"/>
          <w:sz w:val="24"/>
          <w:szCs w:val="24"/>
        </w:rPr>
      </w:pPr>
      <w:r w:rsidRPr="00214810">
        <w:rPr>
          <w:rFonts w:ascii="Times New Roman" w:hAnsi="Times New Roman" w:cs="Times New Roman"/>
          <w:sz w:val="24"/>
          <w:szCs w:val="24"/>
        </w:rPr>
        <w:t>1) до начала оказания муниципальных услуг в социальной сфере в соответствии с социальным сертификатом или в процессе оказания таких услуг перечисление субсидии в целях оплаты указанного соглашения осуществляется в порядке финансового обеспечения затрат;</w:t>
      </w:r>
    </w:p>
    <w:p w:rsidR="00F10313" w:rsidRPr="00214810" w:rsidRDefault="00F10313" w:rsidP="00613371">
      <w:pPr>
        <w:pStyle w:val="ConsPlusNormal"/>
        <w:spacing w:line="276" w:lineRule="auto"/>
        <w:ind w:firstLine="540"/>
        <w:jc w:val="both"/>
        <w:rPr>
          <w:rFonts w:ascii="Times New Roman" w:hAnsi="Times New Roman" w:cs="Times New Roman"/>
          <w:sz w:val="24"/>
          <w:szCs w:val="24"/>
        </w:rPr>
      </w:pPr>
      <w:r w:rsidRPr="00214810">
        <w:rPr>
          <w:rFonts w:ascii="Times New Roman" w:hAnsi="Times New Roman" w:cs="Times New Roman"/>
          <w:sz w:val="24"/>
          <w:szCs w:val="24"/>
        </w:rPr>
        <w:t>2) после оказания муниципальных услуг в социальной сфере в соответствии с социальным сертификатом перечисление субсидии в целях оплаты указанного соглашения осуществляется в порядке возмещения затрат.</w:t>
      </w:r>
    </w:p>
    <w:p w:rsidR="00F10313" w:rsidRPr="00214810" w:rsidRDefault="00B32CAC" w:rsidP="00613371">
      <w:pPr>
        <w:pStyle w:val="ConsPlusNormal"/>
        <w:spacing w:line="276" w:lineRule="auto"/>
        <w:ind w:firstLine="540"/>
        <w:jc w:val="both"/>
        <w:rPr>
          <w:rFonts w:ascii="Times New Roman" w:hAnsi="Times New Roman" w:cs="Times New Roman"/>
          <w:sz w:val="24"/>
          <w:szCs w:val="24"/>
        </w:rPr>
      </w:pPr>
      <w:r w:rsidRPr="00214810">
        <w:rPr>
          <w:rFonts w:ascii="Times New Roman" w:hAnsi="Times New Roman" w:cs="Times New Roman"/>
          <w:sz w:val="24"/>
          <w:szCs w:val="24"/>
        </w:rPr>
        <w:t>8</w:t>
      </w:r>
      <w:r w:rsidR="00CE2E69" w:rsidRPr="00214810">
        <w:rPr>
          <w:rFonts w:ascii="Times New Roman" w:hAnsi="Times New Roman" w:cs="Times New Roman"/>
          <w:sz w:val="24"/>
          <w:szCs w:val="24"/>
        </w:rPr>
        <w:t>.4</w:t>
      </w:r>
      <w:r w:rsidR="00F10313" w:rsidRPr="00214810">
        <w:rPr>
          <w:rFonts w:ascii="Times New Roman" w:hAnsi="Times New Roman" w:cs="Times New Roman"/>
          <w:sz w:val="24"/>
          <w:szCs w:val="24"/>
        </w:rPr>
        <w:t xml:space="preserve">. </w:t>
      </w:r>
      <w:proofErr w:type="gramStart"/>
      <w:r w:rsidR="00F10313" w:rsidRPr="00214810">
        <w:rPr>
          <w:rFonts w:ascii="Times New Roman" w:hAnsi="Times New Roman" w:cs="Times New Roman"/>
          <w:sz w:val="24"/>
          <w:szCs w:val="24"/>
        </w:rPr>
        <w:t>Нарушение порядка и сроков оплаты, которые установлены соглашением, заключаемым по результатам отбора исполнителей услуг, влечет за собой начисление на сумму задолженности перед исполнителем услуг процентов за каждый календарный день начиная со дня, следующего за днем начала просрочки оплаты, до дня фактической оплаты, при этом процентная ставка принимается равной ставке рефинансирования Центрального банка Российской Федерации, действовавшей в день начала просрочки.</w:t>
      </w:r>
      <w:proofErr w:type="gramEnd"/>
    </w:p>
    <w:p w:rsidR="00F10313" w:rsidRPr="00214810" w:rsidRDefault="00F10313" w:rsidP="00613371">
      <w:pPr>
        <w:pStyle w:val="ConsPlusNormal"/>
        <w:spacing w:line="276" w:lineRule="auto"/>
        <w:jc w:val="both"/>
        <w:rPr>
          <w:rFonts w:ascii="Times New Roman" w:hAnsi="Times New Roman" w:cs="Times New Roman"/>
          <w:sz w:val="24"/>
          <w:szCs w:val="24"/>
        </w:rPr>
      </w:pPr>
    </w:p>
    <w:p w:rsidR="00CE2E69" w:rsidRPr="00214810" w:rsidRDefault="00B32CAC" w:rsidP="00613371">
      <w:pPr>
        <w:pStyle w:val="ConsPlusTitle"/>
        <w:spacing w:line="276" w:lineRule="auto"/>
        <w:jc w:val="center"/>
        <w:outlineLvl w:val="1"/>
        <w:rPr>
          <w:rFonts w:ascii="Times New Roman" w:hAnsi="Times New Roman" w:cs="Times New Roman"/>
          <w:sz w:val="24"/>
          <w:szCs w:val="24"/>
        </w:rPr>
      </w:pPr>
      <w:r w:rsidRPr="00214810">
        <w:rPr>
          <w:rFonts w:ascii="Times New Roman" w:hAnsi="Times New Roman" w:cs="Times New Roman"/>
          <w:sz w:val="24"/>
          <w:szCs w:val="24"/>
        </w:rPr>
        <w:t>9</w:t>
      </w:r>
      <w:r w:rsidR="00F10313" w:rsidRPr="00214810">
        <w:rPr>
          <w:rFonts w:ascii="Times New Roman" w:hAnsi="Times New Roman" w:cs="Times New Roman"/>
          <w:sz w:val="24"/>
          <w:szCs w:val="24"/>
        </w:rPr>
        <w:t>. Изменение условий соглашений,</w:t>
      </w:r>
    </w:p>
    <w:p w:rsidR="00F10313" w:rsidRPr="00214810" w:rsidRDefault="00F10313" w:rsidP="00613371">
      <w:pPr>
        <w:pStyle w:val="ConsPlusTitle"/>
        <w:spacing w:line="276" w:lineRule="auto"/>
        <w:jc w:val="center"/>
        <w:outlineLvl w:val="1"/>
        <w:rPr>
          <w:rFonts w:ascii="Times New Roman" w:hAnsi="Times New Roman" w:cs="Times New Roman"/>
          <w:sz w:val="24"/>
          <w:szCs w:val="24"/>
        </w:rPr>
      </w:pPr>
      <w:r w:rsidRPr="00214810">
        <w:rPr>
          <w:rFonts w:ascii="Times New Roman" w:hAnsi="Times New Roman" w:cs="Times New Roman"/>
          <w:sz w:val="24"/>
          <w:szCs w:val="24"/>
        </w:rPr>
        <w:t>заключаемых по результатам отбора исполнителей услуг</w:t>
      </w:r>
    </w:p>
    <w:p w:rsidR="00F10313" w:rsidRPr="00214810" w:rsidRDefault="00F10313" w:rsidP="00613371">
      <w:pPr>
        <w:pStyle w:val="ConsPlusNormal"/>
        <w:spacing w:line="276" w:lineRule="auto"/>
        <w:jc w:val="both"/>
        <w:rPr>
          <w:rFonts w:ascii="Times New Roman" w:hAnsi="Times New Roman" w:cs="Times New Roman"/>
          <w:sz w:val="24"/>
          <w:szCs w:val="24"/>
        </w:rPr>
      </w:pPr>
    </w:p>
    <w:p w:rsidR="00F10313" w:rsidRPr="00214810" w:rsidRDefault="00B32CAC" w:rsidP="00613371">
      <w:pPr>
        <w:pStyle w:val="ConsPlusNormal"/>
        <w:spacing w:line="276" w:lineRule="auto"/>
        <w:ind w:firstLine="540"/>
        <w:jc w:val="both"/>
        <w:rPr>
          <w:rFonts w:ascii="Times New Roman" w:hAnsi="Times New Roman" w:cs="Times New Roman"/>
          <w:sz w:val="24"/>
          <w:szCs w:val="24"/>
        </w:rPr>
      </w:pPr>
      <w:r w:rsidRPr="00214810">
        <w:rPr>
          <w:rFonts w:ascii="Times New Roman" w:hAnsi="Times New Roman" w:cs="Times New Roman"/>
          <w:sz w:val="24"/>
          <w:szCs w:val="24"/>
        </w:rPr>
        <w:t>9</w:t>
      </w:r>
      <w:r w:rsidR="00CE2E69" w:rsidRPr="00214810">
        <w:rPr>
          <w:rFonts w:ascii="Times New Roman" w:hAnsi="Times New Roman" w:cs="Times New Roman"/>
          <w:sz w:val="24"/>
          <w:szCs w:val="24"/>
        </w:rPr>
        <w:t>.</w:t>
      </w:r>
      <w:r w:rsidR="00F10313" w:rsidRPr="00214810">
        <w:rPr>
          <w:rFonts w:ascii="Times New Roman" w:hAnsi="Times New Roman" w:cs="Times New Roman"/>
          <w:sz w:val="24"/>
          <w:szCs w:val="24"/>
        </w:rPr>
        <w:t>1. В случае изменения уполномоченным органом показателей, характеризующих объем, условия и формы оказания муниципальной услуги в социальной сфере, определенных соглашением, заключаемым по результатам отбора исполнителей услуг, заключается дополнительное соглашение.</w:t>
      </w:r>
    </w:p>
    <w:p w:rsidR="00F10313" w:rsidRPr="00214810" w:rsidRDefault="00B32CAC" w:rsidP="00613371">
      <w:pPr>
        <w:pStyle w:val="ConsPlusNormal"/>
        <w:spacing w:line="276" w:lineRule="auto"/>
        <w:ind w:firstLine="540"/>
        <w:jc w:val="both"/>
        <w:rPr>
          <w:rFonts w:ascii="Times New Roman" w:hAnsi="Times New Roman" w:cs="Times New Roman"/>
          <w:sz w:val="24"/>
          <w:szCs w:val="24"/>
        </w:rPr>
      </w:pPr>
      <w:r w:rsidRPr="00214810">
        <w:rPr>
          <w:rFonts w:ascii="Times New Roman" w:hAnsi="Times New Roman" w:cs="Times New Roman"/>
          <w:sz w:val="24"/>
          <w:szCs w:val="24"/>
        </w:rPr>
        <w:t>9</w:t>
      </w:r>
      <w:r w:rsidR="00CE2E69" w:rsidRPr="00214810">
        <w:rPr>
          <w:rFonts w:ascii="Times New Roman" w:hAnsi="Times New Roman" w:cs="Times New Roman"/>
          <w:sz w:val="24"/>
          <w:szCs w:val="24"/>
        </w:rPr>
        <w:t>.</w:t>
      </w:r>
      <w:r w:rsidR="00F10313" w:rsidRPr="00214810">
        <w:rPr>
          <w:rFonts w:ascii="Times New Roman" w:hAnsi="Times New Roman" w:cs="Times New Roman"/>
          <w:sz w:val="24"/>
          <w:szCs w:val="24"/>
        </w:rPr>
        <w:t xml:space="preserve">2. </w:t>
      </w:r>
      <w:proofErr w:type="gramStart"/>
      <w:r w:rsidR="00F10313" w:rsidRPr="00214810">
        <w:rPr>
          <w:rFonts w:ascii="Times New Roman" w:hAnsi="Times New Roman" w:cs="Times New Roman"/>
          <w:sz w:val="24"/>
          <w:szCs w:val="24"/>
        </w:rPr>
        <w:t>В случае изменения в соответствии с бюджетным законодательством Российской Федерации объема финансового обеспечения исполнения муниципального социального заказа, приводящего к невозможности исполнения уполномоченным органом обязательств по финансовому обеспечению (возмещению) затрат исполнителя услуг, связанных с оказанием муниципальных услуг в социальной сфере в соответствии с социальным сертификатом, уполномоченный орган изменяет объем финансового обеспечения оказания муниципальной услуги в социальной сфере в части социальных сертификатов</w:t>
      </w:r>
      <w:proofErr w:type="gramEnd"/>
      <w:r w:rsidR="00F10313" w:rsidRPr="00214810">
        <w:rPr>
          <w:rFonts w:ascii="Times New Roman" w:hAnsi="Times New Roman" w:cs="Times New Roman"/>
          <w:sz w:val="24"/>
          <w:szCs w:val="24"/>
        </w:rPr>
        <w:t>, которые не предъявлены потребителями услуг исполнителям услуг до момента изменения указанного объема, и уведомляет исполнителей услуг, включенных в реестр исполнителей услуг по социальному сертификату, о соответствующих изменениях.</w:t>
      </w:r>
    </w:p>
    <w:p w:rsidR="00F10313" w:rsidRPr="00214810" w:rsidRDefault="00B32CAC" w:rsidP="00613371">
      <w:pPr>
        <w:pStyle w:val="ConsPlusNormal"/>
        <w:spacing w:line="276" w:lineRule="auto"/>
        <w:ind w:firstLine="540"/>
        <w:jc w:val="both"/>
        <w:rPr>
          <w:rFonts w:ascii="Times New Roman" w:hAnsi="Times New Roman" w:cs="Times New Roman"/>
          <w:sz w:val="24"/>
          <w:szCs w:val="24"/>
        </w:rPr>
      </w:pPr>
      <w:r w:rsidRPr="00214810">
        <w:rPr>
          <w:rFonts w:ascii="Times New Roman" w:hAnsi="Times New Roman" w:cs="Times New Roman"/>
          <w:sz w:val="24"/>
          <w:szCs w:val="24"/>
        </w:rPr>
        <w:t>9</w:t>
      </w:r>
      <w:r w:rsidR="00CE2E69" w:rsidRPr="00214810">
        <w:rPr>
          <w:rFonts w:ascii="Times New Roman" w:hAnsi="Times New Roman" w:cs="Times New Roman"/>
          <w:sz w:val="24"/>
          <w:szCs w:val="24"/>
        </w:rPr>
        <w:t>.</w:t>
      </w:r>
      <w:r w:rsidR="00F10313" w:rsidRPr="00214810">
        <w:rPr>
          <w:rFonts w:ascii="Times New Roman" w:hAnsi="Times New Roman" w:cs="Times New Roman"/>
          <w:sz w:val="24"/>
          <w:szCs w:val="24"/>
        </w:rPr>
        <w:t>3. Изменение объема финансового обеспечения оказания муниципальной услуги в социальной сфере в соответствии с социальным сертификатом не может распространяться на муниципальные услуги в социальной сфере, оказанные в соответствии с социальным сертификатом до момента изменения объема финансового обеспечения.</w:t>
      </w:r>
    </w:p>
    <w:p w:rsidR="00F10313" w:rsidRPr="00214810" w:rsidRDefault="00B32CAC" w:rsidP="00613371">
      <w:pPr>
        <w:pStyle w:val="ConsPlusNormal"/>
        <w:spacing w:line="276" w:lineRule="auto"/>
        <w:ind w:firstLine="540"/>
        <w:jc w:val="both"/>
        <w:rPr>
          <w:rFonts w:ascii="Times New Roman" w:hAnsi="Times New Roman" w:cs="Times New Roman"/>
          <w:sz w:val="24"/>
          <w:szCs w:val="24"/>
        </w:rPr>
      </w:pPr>
      <w:r w:rsidRPr="00214810">
        <w:rPr>
          <w:rFonts w:ascii="Times New Roman" w:hAnsi="Times New Roman" w:cs="Times New Roman"/>
          <w:sz w:val="24"/>
          <w:szCs w:val="24"/>
        </w:rPr>
        <w:t>9</w:t>
      </w:r>
      <w:r w:rsidR="00CE2E69" w:rsidRPr="00214810">
        <w:rPr>
          <w:rFonts w:ascii="Times New Roman" w:hAnsi="Times New Roman" w:cs="Times New Roman"/>
          <w:sz w:val="24"/>
          <w:szCs w:val="24"/>
        </w:rPr>
        <w:t>.</w:t>
      </w:r>
      <w:r w:rsidR="00F10313" w:rsidRPr="00214810">
        <w:rPr>
          <w:rFonts w:ascii="Times New Roman" w:hAnsi="Times New Roman" w:cs="Times New Roman"/>
          <w:sz w:val="24"/>
          <w:szCs w:val="24"/>
        </w:rPr>
        <w:t xml:space="preserve">4. В случае несогласия исполнителя услуг с измененными в соответствии с </w:t>
      </w:r>
      <w:r w:rsidR="000668FB" w:rsidRPr="00214810">
        <w:rPr>
          <w:rFonts w:ascii="Times New Roman" w:hAnsi="Times New Roman" w:cs="Times New Roman"/>
          <w:sz w:val="24"/>
          <w:szCs w:val="24"/>
        </w:rPr>
        <w:t>пунктом 9.2.</w:t>
      </w:r>
      <w:r w:rsidR="00F10313" w:rsidRPr="00214810">
        <w:rPr>
          <w:rFonts w:ascii="Times New Roman" w:hAnsi="Times New Roman" w:cs="Times New Roman"/>
          <w:sz w:val="24"/>
          <w:szCs w:val="24"/>
        </w:rPr>
        <w:t xml:space="preserve"> условиями оказания муниципальной услуги в социальной сфере в соответствии с социальным сертификатом уполномоченный орган в порядке, установленном Правительством Российской Федерации, исключает исполнителя услуг из реестра исполнителей услуг по социальному сертификату. Исполнитель услуг, исключенный из реестра исполнителей услуг по социальному сертификату в соответствии с настоящей частью, не вправе принимать социальные </w:t>
      </w:r>
      <w:proofErr w:type="gramStart"/>
      <w:r w:rsidR="00F10313" w:rsidRPr="00214810">
        <w:rPr>
          <w:rFonts w:ascii="Times New Roman" w:hAnsi="Times New Roman" w:cs="Times New Roman"/>
          <w:sz w:val="24"/>
          <w:szCs w:val="24"/>
        </w:rPr>
        <w:t>сертификаты</w:t>
      </w:r>
      <w:proofErr w:type="gramEnd"/>
      <w:r w:rsidR="00F10313" w:rsidRPr="00214810">
        <w:rPr>
          <w:rFonts w:ascii="Times New Roman" w:hAnsi="Times New Roman" w:cs="Times New Roman"/>
          <w:sz w:val="24"/>
          <w:szCs w:val="24"/>
        </w:rPr>
        <w:t xml:space="preserve"> начиная со дня его исключения из указанного реестра. </w:t>
      </w:r>
      <w:proofErr w:type="gramStart"/>
      <w:r w:rsidR="00F10313" w:rsidRPr="00214810">
        <w:rPr>
          <w:rFonts w:ascii="Times New Roman" w:hAnsi="Times New Roman" w:cs="Times New Roman"/>
          <w:sz w:val="24"/>
          <w:szCs w:val="24"/>
        </w:rPr>
        <w:t xml:space="preserve">Исключение из реестра исполнителей услуг по социальному сертификату в соответствии с настоящей частью не является основанием для включения исполнителя услуг в реестр недобросовестных исполнителей услуг, сформированный в соответствии с </w:t>
      </w:r>
      <w:hyperlink w:anchor="P389" w:history="1">
        <w:r w:rsidR="00F10313" w:rsidRPr="00214810">
          <w:rPr>
            <w:rFonts w:ascii="Times New Roman" w:hAnsi="Times New Roman" w:cs="Times New Roman"/>
            <w:sz w:val="24"/>
            <w:szCs w:val="24"/>
          </w:rPr>
          <w:t>частью 3 статьи 24</w:t>
        </w:r>
      </w:hyperlink>
      <w:r w:rsidR="00F10313" w:rsidRPr="00214810">
        <w:rPr>
          <w:rFonts w:ascii="Times New Roman" w:hAnsi="Times New Roman" w:cs="Times New Roman"/>
          <w:sz w:val="24"/>
          <w:szCs w:val="24"/>
        </w:rPr>
        <w:t xml:space="preserve"> Федерального закона от 13.07.2020г. № 189-ФЗ «О государственном (муниципальном) социальном заказе на оказание муниципальных услуг в социальной сфере».</w:t>
      </w:r>
      <w:proofErr w:type="gramEnd"/>
    </w:p>
    <w:p w:rsidR="00F10313" w:rsidRPr="00214810" w:rsidRDefault="00F10313" w:rsidP="00613371">
      <w:pPr>
        <w:pStyle w:val="ConsPlusNormal"/>
        <w:spacing w:line="276" w:lineRule="auto"/>
        <w:jc w:val="both"/>
        <w:rPr>
          <w:rFonts w:ascii="Times New Roman" w:hAnsi="Times New Roman" w:cs="Times New Roman"/>
          <w:sz w:val="24"/>
          <w:szCs w:val="24"/>
        </w:rPr>
      </w:pPr>
    </w:p>
    <w:p w:rsidR="00CE2E69" w:rsidRPr="00214810" w:rsidRDefault="00B32CAC" w:rsidP="00613371">
      <w:pPr>
        <w:pStyle w:val="ConsPlusTitle"/>
        <w:spacing w:line="276" w:lineRule="auto"/>
        <w:jc w:val="center"/>
        <w:outlineLvl w:val="1"/>
        <w:rPr>
          <w:rFonts w:ascii="Times New Roman" w:hAnsi="Times New Roman" w:cs="Times New Roman"/>
          <w:sz w:val="24"/>
          <w:szCs w:val="24"/>
        </w:rPr>
      </w:pPr>
      <w:r w:rsidRPr="00214810">
        <w:rPr>
          <w:rFonts w:ascii="Times New Roman" w:hAnsi="Times New Roman" w:cs="Times New Roman"/>
          <w:sz w:val="24"/>
          <w:szCs w:val="24"/>
        </w:rPr>
        <w:t>10</w:t>
      </w:r>
      <w:r w:rsidR="00F10313" w:rsidRPr="00214810">
        <w:rPr>
          <w:rFonts w:ascii="Times New Roman" w:hAnsi="Times New Roman" w:cs="Times New Roman"/>
          <w:sz w:val="24"/>
          <w:szCs w:val="24"/>
        </w:rPr>
        <w:t>. Расторжение соглашения,</w:t>
      </w:r>
    </w:p>
    <w:p w:rsidR="00F10313" w:rsidRPr="00214810" w:rsidRDefault="00F10313" w:rsidP="00613371">
      <w:pPr>
        <w:pStyle w:val="ConsPlusTitle"/>
        <w:spacing w:line="276" w:lineRule="auto"/>
        <w:jc w:val="center"/>
        <w:outlineLvl w:val="1"/>
        <w:rPr>
          <w:rFonts w:ascii="Times New Roman" w:hAnsi="Times New Roman" w:cs="Times New Roman"/>
          <w:sz w:val="24"/>
          <w:szCs w:val="24"/>
        </w:rPr>
      </w:pPr>
      <w:r w:rsidRPr="00214810">
        <w:rPr>
          <w:rFonts w:ascii="Times New Roman" w:hAnsi="Times New Roman" w:cs="Times New Roman"/>
          <w:sz w:val="24"/>
          <w:szCs w:val="24"/>
        </w:rPr>
        <w:t>заключаемого по результатам отбора исполнителей услуг</w:t>
      </w:r>
    </w:p>
    <w:p w:rsidR="00F10313" w:rsidRPr="00214810" w:rsidRDefault="00F10313" w:rsidP="00613371">
      <w:pPr>
        <w:pStyle w:val="ConsPlusNormal"/>
        <w:spacing w:line="276" w:lineRule="auto"/>
        <w:jc w:val="center"/>
        <w:rPr>
          <w:rFonts w:ascii="Times New Roman" w:hAnsi="Times New Roman" w:cs="Times New Roman"/>
          <w:sz w:val="24"/>
          <w:szCs w:val="24"/>
        </w:rPr>
      </w:pPr>
    </w:p>
    <w:p w:rsidR="00F10313" w:rsidRPr="00214810" w:rsidRDefault="00B32CAC" w:rsidP="00613371">
      <w:pPr>
        <w:pStyle w:val="ConsPlusNormal"/>
        <w:spacing w:line="276" w:lineRule="auto"/>
        <w:ind w:firstLine="540"/>
        <w:jc w:val="both"/>
        <w:rPr>
          <w:rFonts w:ascii="Times New Roman" w:hAnsi="Times New Roman" w:cs="Times New Roman"/>
          <w:sz w:val="24"/>
          <w:szCs w:val="24"/>
        </w:rPr>
      </w:pPr>
      <w:r w:rsidRPr="00214810">
        <w:rPr>
          <w:rFonts w:ascii="Times New Roman" w:hAnsi="Times New Roman" w:cs="Times New Roman"/>
          <w:sz w:val="24"/>
          <w:szCs w:val="24"/>
        </w:rPr>
        <w:t>10</w:t>
      </w:r>
      <w:r w:rsidR="00CE2E69" w:rsidRPr="00214810">
        <w:rPr>
          <w:rFonts w:ascii="Times New Roman" w:hAnsi="Times New Roman" w:cs="Times New Roman"/>
          <w:sz w:val="24"/>
          <w:szCs w:val="24"/>
        </w:rPr>
        <w:t>.</w:t>
      </w:r>
      <w:r w:rsidR="00F10313" w:rsidRPr="00214810">
        <w:rPr>
          <w:rFonts w:ascii="Times New Roman" w:hAnsi="Times New Roman" w:cs="Times New Roman"/>
          <w:sz w:val="24"/>
          <w:szCs w:val="24"/>
        </w:rPr>
        <w:t>1. Соглашение, заключаемое по результатам отбора исполнителей услуг, может быть расторгнуто уполномоченным органом в случае существенного нарушения исполнителем услуг условий соглашения, в том числе в случае:</w:t>
      </w:r>
    </w:p>
    <w:p w:rsidR="00F10313" w:rsidRPr="00214810" w:rsidRDefault="00F10313" w:rsidP="00613371">
      <w:pPr>
        <w:pStyle w:val="ConsPlusNormal"/>
        <w:spacing w:line="276" w:lineRule="auto"/>
        <w:ind w:firstLine="540"/>
        <w:jc w:val="both"/>
        <w:rPr>
          <w:rFonts w:ascii="Times New Roman" w:hAnsi="Times New Roman" w:cs="Times New Roman"/>
          <w:sz w:val="24"/>
          <w:szCs w:val="24"/>
        </w:rPr>
      </w:pPr>
      <w:r w:rsidRPr="00214810">
        <w:rPr>
          <w:rFonts w:ascii="Times New Roman" w:hAnsi="Times New Roman" w:cs="Times New Roman"/>
          <w:sz w:val="24"/>
          <w:szCs w:val="24"/>
        </w:rPr>
        <w:t>1) неоднократного (более трех раз) отклонения показателей качества и (или) объема оказания муниципальной услуги в социальной сфере, определенных соглашением, заключаемым по результатам отбора исполнителей услуг, сверх установленных предельно допустимых отклонений по итогам отчетного периода;</w:t>
      </w:r>
    </w:p>
    <w:p w:rsidR="00F10313" w:rsidRPr="00214810" w:rsidRDefault="00F10313" w:rsidP="00613371">
      <w:pPr>
        <w:pStyle w:val="ConsPlusNormal"/>
        <w:spacing w:line="276" w:lineRule="auto"/>
        <w:ind w:firstLine="540"/>
        <w:jc w:val="both"/>
        <w:rPr>
          <w:rFonts w:ascii="Times New Roman" w:hAnsi="Times New Roman" w:cs="Times New Roman"/>
          <w:sz w:val="24"/>
          <w:szCs w:val="24"/>
        </w:rPr>
      </w:pPr>
      <w:r w:rsidRPr="00214810">
        <w:rPr>
          <w:rFonts w:ascii="Times New Roman" w:hAnsi="Times New Roman" w:cs="Times New Roman"/>
          <w:sz w:val="24"/>
          <w:szCs w:val="24"/>
        </w:rPr>
        <w:t>2) неоднократного (более трех раз) нарушения исполнителем услуг условий предоставления субсидии;</w:t>
      </w:r>
    </w:p>
    <w:p w:rsidR="00F10313" w:rsidRPr="00214810" w:rsidRDefault="00F10313" w:rsidP="00613371">
      <w:pPr>
        <w:pStyle w:val="ConsPlusNormal"/>
        <w:spacing w:line="276" w:lineRule="auto"/>
        <w:ind w:firstLine="540"/>
        <w:jc w:val="both"/>
        <w:rPr>
          <w:rFonts w:ascii="Times New Roman" w:hAnsi="Times New Roman" w:cs="Times New Roman"/>
          <w:sz w:val="24"/>
          <w:szCs w:val="24"/>
        </w:rPr>
      </w:pPr>
      <w:r w:rsidRPr="00214810">
        <w:rPr>
          <w:rFonts w:ascii="Times New Roman" w:hAnsi="Times New Roman" w:cs="Times New Roman"/>
          <w:sz w:val="24"/>
          <w:szCs w:val="24"/>
        </w:rPr>
        <w:t xml:space="preserve">3) однократного неоказания или ненадлежащего оказания муниципальных услуг в социальной сфере потребителю услуг, установленного по результатам проверки, предусмотренной </w:t>
      </w:r>
      <w:hyperlink w:anchor="P356" w:history="1">
        <w:r w:rsidRPr="00214810">
          <w:rPr>
            <w:rFonts w:ascii="Times New Roman" w:hAnsi="Times New Roman" w:cs="Times New Roman"/>
            <w:sz w:val="24"/>
            <w:szCs w:val="24"/>
          </w:rPr>
          <w:t>частью 7 статьи 21</w:t>
        </w:r>
      </w:hyperlink>
      <w:r w:rsidRPr="00214810">
        <w:rPr>
          <w:rFonts w:ascii="Times New Roman" w:hAnsi="Times New Roman" w:cs="Times New Roman"/>
          <w:sz w:val="24"/>
          <w:szCs w:val="24"/>
        </w:rPr>
        <w:t xml:space="preserve"> Федерального закона от 13.07.2020г. № 189-ФЗ «О государственном (муниципальном) социальном заказе на оказание муниципальных услуг в социальной сфере».</w:t>
      </w:r>
    </w:p>
    <w:p w:rsidR="00F10313" w:rsidRPr="00214810" w:rsidRDefault="00B32CAC" w:rsidP="00613371">
      <w:pPr>
        <w:pStyle w:val="ConsPlusNormal"/>
        <w:spacing w:line="276" w:lineRule="auto"/>
        <w:ind w:firstLine="540"/>
        <w:jc w:val="both"/>
        <w:rPr>
          <w:rFonts w:ascii="Times New Roman" w:hAnsi="Times New Roman" w:cs="Times New Roman"/>
          <w:sz w:val="24"/>
          <w:szCs w:val="24"/>
        </w:rPr>
      </w:pPr>
      <w:r w:rsidRPr="00214810">
        <w:rPr>
          <w:rFonts w:ascii="Times New Roman" w:hAnsi="Times New Roman" w:cs="Times New Roman"/>
          <w:sz w:val="24"/>
          <w:szCs w:val="24"/>
        </w:rPr>
        <w:t>10</w:t>
      </w:r>
      <w:r w:rsidR="00CE2E69" w:rsidRPr="00214810">
        <w:rPr>
          <w:rFonts w:ascii="Times New Roman" w:hAnsi="Times New Roman" w:cs="Times New Roman"/>
          <w:sz w:val="24"/>
          <w:szCs w:val="24"/>
        </w:rPr>
        <w:t>.</w:t>
      </w:r>
      <w:r w:rsidR="00F10313" w:rsidRPr="00214810">
        <w:rPr>
          <w:rFonts w:ascii="Times New Roman" w:hAnsi="Times New Roman" w:cs="Times New Roman"/>
          <w:sz w:val="24"/>
          <w:szCs w:val="24"/>
        </w:rPr>
        <w:t xml:space="preserve">2. </w:t>
      </w:r>
      <w:proofErr w:type="gramStart"/>
      <w:r w:rsidR="00F10313" w:rsidRPr="00214810">
        <w:rPr>
          <w:rFonts w:ascii="Times New Roman" w:hAnsi="Times New Roman" w:cs="Times New Roman"/>
          <w:sz w:val="24"/>
          <w:szCs w:val="24"/>
        </w:rPr>
        <w:t>В целях обеспечения непрерывности процесса оказания муниципальной услуги в социальной сфере при расторжении соглашения, заключаемого по результатам отбора исполнителей услуг, до завершения его исполнения в порядке, установленном администрацией муниципального образования, осуществляется отбор нового исполнителя услуг из числа участников отбора исполнителей услуг, ранее проводившегося в целях заключения указанного соглашения, либо формируется муниципальное задание муниципальному учреждению.</w:t>
      </w:r>
      <w:proofErr w:type="gramEnd"/>
    </w:p>
    <w:p w:rsidR="00F10313" w:rsidRPr="00214810" w:rsidRDefault="00B32CAC" w:rsidP="00613371">
      <w:pPr>
        <w:pStyle w:val="ConsPlusNormal"/>
        <w:spacing w:line="276" w:lineRule="auto"/>
        <w:ind w:firstLine="540"/>
        <w:jc w:val="both"/>
        <w:rPr>
          <w:rFonts w:ascii="Times New Roman" w:hAnsi="Times New Roman" w:cs="Times New Roman"/>
          <w:sz w:val="24"/>
          <w:szCs w:val="24"/>
        </w:rPr>
      </w:pPr>
      <w:r w:rsidRPr="00214810">
        <w:rPr>
          <w:rFonts w:ascii="Times New Roman" w:hAnsi="Times New Roman" w:cs="Times New Roman"/>
          <w:sz w:val="24"/>
          <w:szCs w:val="24"/>
        </w:rPr>
        <w:t>10</w:t>
      </w:r>
      <w:r w:rsidR="00CE2E69" w:rsidRPr="00214810">
        <w:rPr>
          <w:rFonts w:ascii="Times New Roman" w:hAnsi="Times New Roman" w:cs="Times New Roman"/>
          <w:sz w:val="24"/>
          <w:szCs w:val="24"/>
        </w:rPr>
        <w:t>.</w:t>
      </w:r>
      <w:r w:rsidR="00F10313" w:rsidRPr="00214810">
        <w:rPr>
          <w:rFonts w:ascii="Times New Roman" w:hAnsi="Times New Roman" w:cs="Times New Roman"/>
          <w:sz w:val="24"/>
          <w:szCs w:val="24"/>
        </w:rPr>
        <w:t>3. Информация об исполнителе услуг, с которым соглашение расторгнуто уполномоченным органом в одностороннем порядке, подлежит включению в реестр недобросовестных исполнителей муниципальных услуг в социальной сфере. Порядок формирования, ведения, размещения данного реестра и орган, уполномоченный на ведение данного реестра, устанавливаются Правительством Российской Федерации. Включенный в реестр недобросовестных исполнителей муниципальных услуг в социальной сфере исполнитель услуг, оказываемых в соответствии с социальным сертификатом, подлежит исключению из реестра исполнителей услуг по социальному сертификату.</w:t>
      </w:r>
    </w:p>
    <w:p w:rsidR="00F10313" w:rsidRPr="00214810" w:rsidRDefault="00B32CAC" w:rsidP="00613371">
      <w:pPr>
        <w:pStyle w:val="ConsPlusNormal"/>
        <w:spacing w:line="276" w:lineRule="auto"/>
        <w:ind w:firstLine="540"/>
        <w:jc w:val="both"/>
        <w:rPr>
          <w:rFonts w:ascii="Times New Roman" w:hAnsi="Times New Roman" w:cs="Times New Roman"/>
          <w:sz w:val="24"/>
          <w:szCs w:val="24"/>
        </w:rPr>
      </w:pPr>
      <w:r w:rsidRPr="00214810">
        <w:rPr>
          <w:rFonts w:ascii="Times New Roman" w:hAnsi="Times New Roman" w:cs="Times New Roman"/>
          <w:sz w:val="24"/>
          <w:szCs w:val="24"/>
        </w:rPr>
        <w:t>10</w:t>
      </w:r>
      <w:r w:rsidR="00CE2E69" w:rsidRPr="00214810">
        <w:rPr>
          <w:rFonts w:ascii="Times New Roman" w:hAnsi="Times New Roman" w:cs="Times New Roman"/>
          <w:sz w:val="24"/>
          <w:szCs w:val="24"/>
        </w:rPr>
        <w:t>.</w:t>
      </w:r>
      <w:r w:rsidR="00F10313" w:rsidRPr="00214810">
        <w:rPr>
          <w:rFonts w:ascii="Times New Roman" w:hAnsi="Times New Roman" w:cs="Times New Roman"/>
          <w:sz w:val="24"/>
          <w:szCs w:val="24"/>
        </w:rPr>
        <w:t>4. Расторжение исполнителем услуг соглашения, заключаемого по результатам отбора исполнителей услуг, в одностороннем внесудебном порядке не допускается.</w:t>
      </w:r>
    </w:p>
    <w:p w:rsidR="00F10313" w:rsidRPr="00214810" w:rsidRDefault="00B32CAC" w:rsidP="00613371">
      <w:pPr>
        <w:pStyle w:val="ConsPlusNormal"/>
        <w:spacing w:line="276" w:lineRule="auto"/>
        <w:ind w:firstLine="540"/>
        <w:jc w:val="both"/>
        <w:rPr>
          <w:rFonts w:ascii="Times New Roman" w:hAnsi="Times New Roman" w:cs="Times New Roman"/>
          <w:sz w:val="24"/>
          <w:szCs w:val="24"/>
        </w:rPr>
      </w:pPr>
      <w:r w:rsidRPr="00214810">
        <w:rPr>
          <w:rFonts w:ascii="Times New Roman" w:hAnsi="Times New Roman" w:cs="Times New Roman"/>
          <w:sz w:val="24"/>
          <w:szCs w:val="24"/>
        </w:rPr>
        <w:t>10</w:t>
      </w:r>
      <w:r w:rsidR="005C622B" w:rsidRPr="00214810">
        <w:rPr>
          <w:rFonts w:ascii="Times New Roman" w:hAnsi="Times New Roman" w:cs="Times New Roman"/>
          <w:sz w:val="24"/>
          <w:szCs w:val="24"/>
        </w:rPr>
        <w:t>.</w:t>
      </w:r>
      <w:r w:rsidR="00F10313" w:rsidRPr="00214810">
        <w:rPr>
          <w:rFonts w:ascii="Times New Roman" w:hAnsi="Times New Roman" w:cs="Times New Roman"/>
          <w:sz w:val="24"/>
          <w:szCs w:val="24"/>
        </w:rPr>
        <w:t xml:space="preserve">5. В случае расторжения соглашения, заключаемого по результатам отбора исполнителей услуг, исполнителю услуг выплачиваются средства в размере, соответствующем стоимости муниципальных услуг в социальной сфере, оказанных исполнителем услуг в надлежащем порядке до момента расторжения такого соглашения. </w:t>
      </w:r>
    </w:p>
    <w:p w:rsidR="00F10313" w:rsidRPr="00214810" w:rsidRDefault="00F10313" w:rsidP="00613371">
      <w:pPr>
        <w:pStyle w:val="ConsPlusNormal"/>
        <w:spacing w:line="276" w:lineRule="auto"/>
        <w:ind w:firstLine="540"/>
        <w:jc w:val="both"/>
        <w:rPr>
          <w:rFonts w:ascii="Times New Roman" w:hAnsi="Times New Roman" w:cs="Times New Roman"/>
          <w:sz w:val="24"/>
          <w:szCs w:val="24"/>
        </w:rPr>
      </w:pPr>
      <w:r w:rsidRPr="00214810">
        <w:rPr>
          <w:rFonts w:ascii="Times New Roman" w:hAnsi="Times New Roman" w:cs="Times New Roman"/>
          <w:sz w:val="24"/>
          <w:szCs w:val="24"/>
        </w:rPr>
        <w:t>Данная стоимость определяется на основании нормативных затрат, утвержденных с соблюдением общих требований, определенных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установленных сферах деятельности, в порядке, предусмотренном таким соглашением.</w:t>
      </w:r>
    </w:p>
    <w:p w:rsidR="00F10313" w:rsidRPr="00214810" w:rsidRDefault="00B32CAC" w:rsidP="00613371">
      <w:pPr>
        <w:pStyle w:val="ConsPlusNormal"/>
        <w:spacing w:line="276" w:lineRule="auto"/>
        <w:ind w:firstLine="540"/>
        <w:jc w:val="both"/>
        <w:rPr>
          <w:rFonts w:ascii="Times New Roman" w:hAnsi="Times New Roman" w:cs="Times New Roman"/>
          <w:sz w:val="24"/>
          <w:szCs w:val="24"/>
        </w:rPr>
      </w:pPr>
      <w:r w:rsidRPr="00214810">
        <w:rPr>
          <w:rFonts w:ascii="Times New Roman" w:hAnsi="Times New Roman" w:cs="Times New Roman"/>
          <w:sz w:val="24"/>
          <w:szCs w:val="24"/>
        </w:rPr>
        <w:t>10</w:t>
      </w:r>
      <w:r w:rsidR="005C622B" w:rsidRPr="00214810">
        <w:rPr>
          <w:rFonts w:ascii="Times New Roman" w:hAnsi="Times New Roman" w:cs="Times New Roman"/>
          <w:sz w:val="24"/>
          <w:szCs w:val="24"/>
        </w:rPr>
        <w:t>.</w:t>
      </w:r>
      <w:r w:rsidR="00F10313" w:rsidRPr="00214810">
        <w:rPr>
          <w:rFonts w:ascii="Times New Roman" w:hAnsi="Times New Roman" w:cs="Times New Roman"/>
          <w:sz w:val="24"/>
          <w:szCs w:val="24"/>
        </w:rPr>
        <w:t>6. В случае неисполнения уполномоченным органом обязательств, предусмотренных соглашением, заключаемым по результатам отбора исполнителей услуг, реальный ущерб, понесенный исполнителем услуг при исполнении указанного соглашения, подлежит возмещению за счет средств бюджета МО Сосновское сельское поселение.</w:t>
      </w:r>
    </w:p>
    <w:p w:rsidR="00F10313" w:rsidRPr="00214810" w:rsidRDefault="00B32CAC" w:rsidP="00613371">
      <w:pPr>
        <w:pStyle w:val="ConsPlusNormal"/>
        <w:spacing w:line="276" w:lineRule="auto"/>
        <w:ind w:firstLine="540"/>
        <w:jc w:val="both"/>
        <w:rPr>
          <w:rFonts w:ascii="Times New Roman" w:hAnsi="Times New Roman" w:cs="Times New Roman"/>
          <w:sz w:val="24"/>
          <w:szCs w:val="24"/>
        </w:rPr>
      </w:pPr>
      <w:r w:rsidRPr="00214810">
        <w:rPr>
          <w:rFonts w:ascii="Times New Roman" w:hAnsi="Times New Roman" w:cs="Times New Roman"/>
          <w:sz w:val="24"/>
          <w:szCs w:val="24"/>
        </w:rPr>
        <w:t>10</w:t>
      </w:r>
      <w:r w:rsidR="005C622B" w:rsidRPr="00214810">
        <w:rPr>
          <w:rFonts w:ascii="Times New Roman" w:hAnsi="Times New Roman" w:cs="Times New Roman"/>
          <w:sz w:val="24"/>
          <w:szCs w:val="24"/>
        </w:rPr>
        <w:t>.</w:t>
      </w:r>
      <w:r w:rsidR="00F10313" w:rsidRPr="00214810">
        <w:rPr>
          <w:rFonts w:ascii="Times New Roman" w:hAnsi="Times New Roman" w:cs="Times New Roman"/>
          <w:sz w:val="24"/>
          <w:szCs w:val="24"/>
        </w:rPr>
        <w:t>7. Соглашением, заключаемым уполномоченным органом с исполнителем услуг, могут быть предусмотрены дополнительные основания досрочного его расторжения при нарушении исполнителем услуг своих обязательств.</w:t>
      </w:r>
    </w:p>
    <w:p w:rsidR="00F10313" w:rsidRPr="00214810" w:rsidRDefault="00B32CAC" w:rsidP="00613371">
      <w:pPr>
        <w:pStyle w:val="ConsPlusNormal"/>
        <w:spacing w:line="276" w:lineRule="auto"/>
        <w:ind w:firstLine="540"/>
        <w:jc w:val="both"/>
        <w:rPr>
          <w:rFonts w:ascii="Times New Roman" w:hAnsi="Times New Roman" w:cs="Times New Roman"/>
          <w:sz w:val="24"/>
          <w:szCs w:val="24"/>
        </w:rPr>
      </w:pPr>
      <w:r w:rsidRPr="00214810">
        <w:rPr>
          <w:rFonts w:ascii="Times New Roman" w:hAnsi="Times New Roman" w:cs="Times New Roman"/>
          <w:sz w:val="24"/>
          <w:szCs w:val="24"/>
        </w:rPr>
        <w:t>10</w:t>
      </w:r>
      <w:r w:rsidR="005C622B" w:rsidRPr="00214810">
        <w:rPr>
          <w:rFonts w:ascii="Times New Roman" w:hAnsi="Times New Roman" w:cs="Times New Roman"/>
          <w:sz w:val="24"/>
          <w:szCs w:val="24"/>
        </w:rPr>
        <w:t>.</w:t>
      </w:r>
      <w:r w:rsidR="00F10313" w:rsidRPr="00214810">
        <w:rPr>
          <w:rFonts w:ascii="Times New Roman" w:hAnsi="Times New Roman" w:cs="Times New Roman"/>
          <w:sz w:val="24"/>
          <w:szCs w:val="24"/>
        </w:rPr>
        <w:t xml:space="preserve">8. </w:t>
      </w:r>
      <w:proofErr w:type="gramStart"/>
      <w:r w:rsidR="00F10313" w:rsidRPr="00214810">
        <w:rPr>
          <w:rFonts w:ascii="Times New Roman" w:hAnsi="Times New Roman" w:cs="Times New Roman"/>
          <w:sz w:val="24"/>
          <w:szCs w:val="24"/>
        </w:rPr>
        <w:t xml:space="preserve">При расторжении соглашения, заключенного по результатам отбора исполнителей услуг, по основаниям, предусмотренным </w:t>
      </w:r>
      <w:r w:rsidR="000668FB" w:rsidRPr="00214810">
        <w:rPr>
          <w:rFonts w:ascii="Times New Roman" w:hAnsi="Times New Roman" w:cs="Times New Roman"/>
          <w:sz w:val="24"/>
          <w:szCs w:val="24"/>
        </w:rPr>
        <w:t>пунктом 10.1</w:t>
      </w:r>
      <w:r w:rsidR="00F10313" w:rsidRPr="00214810">
        <w:rPr>
          <w:rFonts w:ascii="Times New Roman" w:hAnsi="Times New Roman" w:cs="Times New Roman"/>
          <w:sz w:val="24"/>
          <w:szCs w:val="24"/>
        </w:rPr>
        <w:t>, исполнитель услуг возвращает сумму субсидии, предоставленной ранее в целях оплаты соглашения, за исключением суммы, определенной в соответствии</w:t>
      </w:r>
      <w:r w:rsidR="000668FB" w:rsidRPr="00214810">
        <w:rPr>
          <w:rFonts w:ascii="Times New Roman" w:hAnsi="Times New Roman" w:cs="Times New Roman"/>
          <w:sz w:val="24"/>
          <w:szCs w:val="24"/>
        </w:rPr>
        <w:t xml:space="preserve"> пунктом 10.5</w:t>
      </w:r>
      <w:r w:rsidR="00F10313" w:rsidRPr="00214810">
        <w:rPr>
          <w:rFonts w:ascii="Times New Roman" w:hAnsi="Times New Roman" w:cs="Times New Roman"/>
          <w:sz w:val="24"/>
          <w:szCs w:val="24"/>
        </w:rPr>
        <w:t xml:space="preserve"> в бюджет МО Сосновское сельское поселение, из которого предоставлена указанная субсидия, в том числе сумму возмещенного потребителю услуг вреда, причиненного его жизни или здоровью, на основании решения</w:t>
      </w:r>
      <w:proofErr w:type="gramEnd"/>
      <w:r w:rsidR="00F10313" w:rsidRPr="00214810">
        <w:rPr>
          <w:rFonts w:ascii="Times New Roman" w:hAnsi="Times New Roman" w:cs="Times New Roman"/>
          <w:sz w:val="24"/>
          <w:szCs w:val="24"/>
        </w:rPr>
        <w:t xml:space="preserve"> уполномоченного органа, принятого в соответствии с </w:t>
      </w:r>
      <w:hyperlink w:anchor="P359" w:history="1">
        <w:r w:rsidR="00F10313" w:rsidRPr="00214810">
          <w:rPr>
            <w:rFonts w:ascii="Times New Roman" w:hAnsi="Times New Roman" w:cs="Times New Roman"/>
            <w:sz w:val="24"/>
            <w:szCs w:val="24"/>
          </w:rPr>
          <w:t>частью 8 статьи 21</w:t>
        </w:r>
      </w:hyperlink>
      <w:r w:rsidR="00F10313" w:rsidRPr="00214810">
        <w:rPr>
          <w:rFonts w:ascii="Times New Roman" w:hAnsi="Times New Roman" w:cs="Times New Roman"/>
          <w:sz w:val="24"/>
          <w:szCs w:val="24"/>
        </w:rPr>
        <w:t xml:space="preserve"> Федерального закона от 13.07.2020г. № 189-ФЗ «О государственном (муниципальном) социальном заказе на оказание муниципальных услуг в социальной сфере», в сроки, определенные условиями соглашения, заключаемого по результатам отбора исполнителей услуг.</w:t>
      </w:r>
    </w:p>
    <w:p w:rsidR="000668FB" w:rsidRPr="00214810" w:rsidRDefault="000668FB" w:rsidP="00613371">
      <w:pPr>
        <w:pStyle w:val="ConsPlusTitle"/>
        <w:spacing w:line="276" w:lineRule="auto"/>
        <w:jc w:val="center"/>
        <w:outlineLvl w:val="1"/>
        <w:rPr>
          <w:rFonts w:ascii="Times New Roman" w:hAnsi="Times New Roman" w:cs="Times New Roman"/>
          <w:bCs w:val="0"/>
          <w:sz w:val="24"/>
          <w:szCs w:val="24"/>
        </w:rPr>
      </w:pPr>
    </w:p>
    <w:p w:rsidR="005C622B" w:rsidRPr="00214810" w:rsidRDefault="00B32CAC" w:rsidP="00613371">
      <w:pPr>
        <w:pStyle w:val="ConsPlusTitle"/>
        <w:spacing w:line="276" w:lineRule="auto"/>
        <w:jc w:val="center"/>
        <w:outlineLvl w:val="1"/>
        <w:rPr>
          <w:rFonts w:ascii="Times New Roman" w:hAnsi="Times New Roman" w:cs="Times New Roman"/>
          <w:bCs w:val="0"/>
          <w:sz w:val="24"/>
          <w:szCs w:val="24"/>
        </w:rPr>
      </w:pPr>
      <w:r w:rsidRPr="00214810">
        <w:rPr>
          <w:rFonts w:ascii="Times New Roman" w:hAnsi="Times New Roman" w:cs="Times New Roman"/>
          <w:bCs w:val="0"/>
          <w:sz w:val="24"/>
          <w:szCs w:val="24"/>
        </w:rPr>
        <w:t>11</w:t>
      </w:r>
      <w:r w:rsidR="00F10313" w:rsidRPr="00214810">
        <w:rPr>
          <w:rFonts w:ascii="Times New Roman" w:hAnsi="Times New Roman" w:cs="Times New Roman"/>
          <w:bCs w:val="0"/>
          <w:sz w:val="24"/>
          <w:szCs w:val="24"/>
        </w:rPr>
        <w:t xml:space="preserve">. Реестр соглашений </w:t>
      </w:r>
    </w:p>
    <w:p w:rsidR="00F10313" w:rsidRPr="00214810" w:rsidRDefault="00F10313" w:rsidP="00613371">
      <w:pPr>
        <w:pStyle w:val="ConsPlusTitle"/>
        <w:spacing w:line="276" w:lineRule="auto"/>
        <w:jc w:val="center"/>
        <w:outlineLvl w:val="1"/>
        <w:rPr>
          <w:rFonts w:ascii="Times New Roman" w:hAnsi="Times New Roman" w:cs="Times New Roman"/>
          <w:bCs w:val="0"/>
          <w:sz w:val="24"/>
          <w:szCs w:val="24"/>
        </w:rPr>
      </w:pPr>
      <w:r w:rsidRPr="00214810">
        <w:rPr>
          <w:rFonts w:ascii="Times New Roman" w:hAnsi="Times New Roman" w:cs="Times New Roman"/>
          <w:bCs w:val="0"/>
          <w:sz w:val="24"/>
          <w:szCs w:val="24"/>
        </w:rPr>
        <w:t xml:space="preserve">о предоставлении из бюджета МО Сосновское сельское поселение </w:t>
      </w:r>
      <w:r w:rsidR="005C622B" w:rsidRPr="00214810">
        <w:rPr>
          <w:rFonts w:ascii="Times New Roman" w:hAnsi="Times New Roman" w:cs="Times New Roman"/>
          <w:bCs w:val="0"/>
          <w:sz w:val="24"/>
          <w:szCs w:val="24"/>
        </w:rPr>
        <w:t>субсидий</w:t>
      </w:r>
    </w:p>
    <w:p w:rsidR="00F10313" w:rsidRPr="00214810" w:rsidRDefault="00F10313" w:rsidP="00613371">
      <w:pPr>
        <w:pStyle w:val="ConsPlusNormal"/>
        <w:spacing w:line="276" w:lineRule="auto"/>
        <w:jc w:val="both"/>
        <w:rPr>
          <w:rFonts w:ascii="Times New Roman" w:hAnsi="Times New Roman" w:cs="Times New Roman"/>
          <w:sz w:val="24"/>
          <w:szCs w:val="24"/>
        </w:rPr>
      </w:pPr>
    </w:p>
    <w:p w:rsidR="00F10313" w:rsidRPr="00214810" w:rsidRDefault="00B32CAC" w:rsidP="00613371">
      <w:pPr>
        <w:pStyle w:val="ConsPlusTitle"/>
        <w:spacing w:line="276" w:lineRule="auto"/>
        <w:ind w:firstLine="540"/>
        <w:jc w:val="both"/>
        <w:outlineLvl w:val="1"/>
        <w:rPr>
          <w:rFonts w:ascii="Times New Roman" w:hAnsi="Times New Roman" w:cs="Times New Roman"/>
          <w:b w:val="0"/>
          <w:bCs w:val="0"/>
          <w:sz w:val="24"/>
          <w:szCs w:val="24"/>
        </w:rPr>
      </w:pPr>
      <w:r w:rsidRPr="00214810">
        <w:rPr>
          <w:rFonts w:ascii="Times New Roman" w:hAnsi="Times New Roman" w:cs="Times New Roman"/>
          <w:b w:val="0"/>
          <w:bCs w:val="0"/>
          <w:sz w:val="24"/>
          <w:szCs w:val="24"/>
        </w:rPr>
        <w:t>11</w:t>
      </w:r>
      <w:r w:rsidR="005C622B" w:rsidRPr="00214810">
        <w:rPr>
          <w:rFonts w:ascii="Times New Roman" w:hAnsi="Times New Roman" w:cs="Times New Roman"/>
          <w:b w:val="0"/>
          <w:bCs w:val="0"/>
          <w:sz w:val="24"/>
          <w:szCs w:val="24"/>
        </w:rPr>
        <w:t>.</w:t>
      </w:r>
      <w:r w:rsidR="00F10313" w:rsidRPr="00214810">
        <w:rPr>
          <w:rFonts w:ascii="Times New Roman" w:hAnsi="Times New Roman" w:cs="Times New Roman"/>
          <w:b w:val="0"/>
          <w:bCs w:val="0"/>
          <w:sz w:val="24"/>
          <w:szCs w:val="24"/>
        </w:rPr>
        <w:t>1. Информация о соглашениях, заключаемых по результатам отбора исполнителей услуг, включается в реестр соглашений о предоставлении из МО Сосновское сельское поселение  субсидий (далее - реестр соглашений).</w:t>
      </w:r>
    </w:p>
    <w:p w:rsidR="00F10313" w:rsidRPr="00214810" w:rsidRDefault="00B32CAC" w:rsidP="00613371">
      <w:pPr>
        <w:pStyle w:val="ConsPlusNormal"/>
        <w:spacing w:line="276" w:lineRule="auto"/>
        <w:ind w:firstLine="540"/>
        <w:jc w:val="both"/>
        <w:rPr>
          <w:rFonts w:ascii="Times New Roman" w:hAnsi="Times New Roman" w:cs="Times New Roman"/>
          <w:sz w:val="24"/>
          <w:szCs w:val="24"/>
        </w:rPr>
      </w:pPr>
      <w:r w:rsidRPr="00214810">
        <w:rPr>
          <w:rFonts w:ascii="Times New Roman" w:hAnsi="Times New Roman" w:cs="Times New Roman"/>
          <w:sz w:val="24"/>
          <w:szCs w:val="24"/>
        </w:rPr>
        <w:t>11</w:t>
      </w:r>
      <w:r w:rsidR="005C622B" w:rsidRPr="00214810">
        <w:rPr>
          <w:rFonts w:ascii="Times New Roman" w:hAnsi="Times New Roman" w:cs="Times New Roman"/>
          <w:sz w:val="24"/>
          <w:szCs w:val="24"/>
        </w:rPr>
        <w:t>.</w:t>
      </w:r>
      <w:r w:rsidR="00F10313" w:rsidRPr="00214810">
        <w:rPr>
          <w:rFonts w:ascii="Times New Roman" w:hAnsi="Times New Roman" w:cs="Times New Roman"/>
          <w:sz w:val="24"/>
          <w:szCs w:val="24"/>
        </w:rPr>
        <w:t>2. Порядок формирования, ведения и размещения реестра соглашений, в том числе включаемые в него информация и документы, сроки размещения таких информации и документов в реестре соглашений и орган, уполномоченный на ведение реестра соглашений, устанавливаются Правительством Российской Федерации.</w:t>
      </w:r>
    </w:p>
    <w:p w:rsidR="00F10313" w:rsidRPr="00214810" w:rsidRDefault="00F10313" w:rsidP="00613371">
      <w:pPr>
        <w:pStyle w:val="ConsPlusNormal"/>
        <w:spacing w:line="276" w:lineRule="auto"/>
        <w:jc w:val="both"/>
        <w:rPr>
          <w:rFonts w:ascii="Times New Roman" w:hAnsi="Times New Roman" w:cs="Times New Roman"/>
          <w:sz w:val="24"/>
          <w:szCs w:val="24"/>
        </w:rPr>
      </w:pPr>
    </w:p>
    <w:p w:rsidR="00F10313" w:rsidRPr="00214810" w:rsidRDefault="00F10313" w:rsidP="00613371">
      <w:pPr>
        <w:pStyle w:val="ConsPlusNormal"/>
        <w:spacing w:line="276" w:lineRule="auto"/>
        <w:jc w:val="both"/>
        <w:rPr>
          <w:rFonts w:ascii="Times New Roman" w:hAnsi="Times New Roman" w:cs="Times New Roman"/>
          <w:sz w:val="24"/>
          <w:szCs w:val="24"/>
        </w:rPr>
      </w:pPr>
    </w:p>
    <w:sectPr w:rsidR="00F10313" w:rsidRPr="00214810" w:rsidSect="00EC4A6F">
      <w:pgSz w:w="11906" w:h="16838"/>
      <w:pgMar w:top="426" w:right="707" w:bottom="426"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monBullets">
    <w:altName w:val="Symbol"/>
    <w:panose1 w:val="00000000000000000000"/>
    <w:charset w:val="02"/>
    <w:family w:val="swiss"/>
    <w:notTrueType/>
    <w:pitch w:val="variable"/>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onsultant">
    <w:altName w:val="Courier New"/>
    <w:charset w:val="CC"/>
    <w:family w:val="modern"/>
    <w:pitch w:val="fixed"/>
    <w:sig w:usb0="00000000" w:usb1="80000000" w:usb2="00000008" w:usb3="00000000" w:csb0="000000FF" w:csb1="00000000"/>
  </w:font>
  <w:font w:name="Century Gothic">
    <w:panose1 w:val="020B0502020202020204"/>
    <w:charset w:val="CC"/>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Microsoft Sans Serif">
    <w:panose1 w:val="020B0604020202020204"/>
    <w:charset w:val="CC"/>
    <w:family w:val="swiss"/>
    <w:pitch w:val="variable"/>
    <w:sig w:usb0="E1002AFF" w:usb1="C0000002"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16"/>
        <w:szCs w:val="16"/>
        <w:u w:val="none"/>
        <w:vertAlign w:val="baseline"/>
      </w:rPr>
    </w:lvl>
    <w:lvl w:ilvl="1">
      <w:start w:val="1"/>
      <w:numFmt w:val="bullet"/>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16"/>
        <w:szCs w:val="16"/>
        <w:u w:val="none"/>
        <w:vertAlign w:val="baseline"/>
      </w:rPr>
    </w:lvl>
    <w:lvl w:ilvl="2">
      <w:start w:val="1"/>
      <w:numFmt w:val="bullet"/>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16"/>
        <w:szCs w:val="16"/>
        <w:u w:val="none"/>
        <w:vertAlign w:val="baseline"/>
      </w:rPr>
    </w:lvl>
    <w:lvl w:ilvl="3">
      <w:start w:val="1"/>
      <w:numFmt w:val="bullet"/>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16"/>
        <w:szCs w:val="16"/>
        <w:u w:val="none"/>
        <w:vertAlign w:val="baseline"/>
      </w:rPr>
    </w:lvl>
    <w:lvl w:ilvl="4">
      <w:start w:val="1"/>
      <w:numFmt w:val="bullet"/>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16"/>
        <w:szCs w:val="16"/>
        <w:u w:val="none"/>
        <w:vertAlign w:val="baseline"/>
      </w:rPr>
    </w:lvl>
    <w:lvl w:ilvl="5">
      <w:start w:val="1"/>
      <w:numFmt w:val="bullet"/>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16"/>
        <w:szCs w:val="16"/>
        <w:u w:val="none"/>
        <w:vertAlign w:val="baseline"/>
      </w:rPr>
    </w:lvl>
    <w:lvl w:ilvl="6">
      <w:start w:val="1"/>
      <w:numFmt w:val="bullet"/>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16"/>
        <w:szCs w:val="16"/>
        <w:u w:val="none"/>
        <w:vertAlign w:val="baseline"/>
      </w:rPr>
    </w:lvl>
    <w:lvl w:ilvl="7">
      <w:start w:val="1"/>
      <w:numFmt w:val="bullet"/>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16"/>
        <w:szCs w:val="16"/>
        <w:u w:val="none"/>
        <w:vertAlign w:val="baseline"/>
      </w:rPr>
    </w:lvl>
    <w:lvl w:ilvl="8">
      <w:start w:val="1"/>
      <w:numFmt w:val="bullet"/>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16"/>
        <w:szCs w:val="16"/>
        <w:u w:val="none"/>
        <w:vertAlign w:val="baseline"/>
      </w:rPr>
    </w:lvl>
  </w:abstractNum>
  <w:abstractNum w:abstractNumId="1">
    <w:nsid w:val="0000000A"/>
    <w:multiLevelType w:val="multilevel"/>
    <w:tmpl w:val="0000000A"/>
    <w:name w:val="WW8Num10"/>
    <w:lvl w:ilvl="0">
      <w:start w:val="1"/>
      <w:numFmt w:val="decimal"/>
      <w:lvlText w:val="%1."/>
      <w:lvlJc w:val="left"/>
      <w:pPr>
        <w:tabs>
          <w:tab w:val="num" w:pos="0"/>
        </w:tabs>
        <w:ind w:left="0" w:firstLine="0"/>
      </w:pPr>
    </w:lvl>
    <w:lvl w:ilvl="1">
      <w:start w:val="3"/>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
    <w:nsid w:val="00000017"/>
    <w:multiLevelType w:val="singleLevel"/>
    <w:tmpl w:val="00000017"/>
    <w:name w:val="WW8Num24"/>
    <w:lvl w:ilvl="0">
      <w:start w:val="1"/>
      <w:numFmt w:val="decimal"/>
      <w:lvlText w:val="%1."/>
      <w:lvlJc w:val="left"/>
      <w:pPr>
        <w:tabs>
          <w:tab w:val="num" w:pos="360"/>
        </w:tabs>
        <w:ind w:left="360" w:hanging="360"/>
      </w:pPr>
      <w:rPr>
        <w:rFonts w:ascii="Times New Roman" w:hAnsi="Times New Roman" w:cs="Times New Roman"/>
        <w:sz w:val="26"/>
        <w:szCs w:val="26"/>
        <w:lang w:val="ru-RU"/>
      </w:rPr>
    </w:lvl>
  </w:abstractNum>
  <w:abstractNum w:abstractNumId="3">
    <w:nsid w:val="00C52CE1"/>
    <w:multiLevelType w:val="hybridMultilevel"/>
    <w:tmpl w:val="D840B9DA"/>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730"/>
        </w:tabs>
        <w:ind w:left="730" w:hanging="360"/>
      </w:pPr>
    </w:lvl>
    <w:lvl w:ilvl="2" w:tplc="0419001B">
      <w:start w:val="1"/>
      <w:numFmt w:val="lowerRoman"/>
      <w:lvlText w:val="%3."/>
      <w:lvlJc w:val="right"/>
      <w:pPr>
        <w:tabs>
          <w:tab w:val="num" w:pos="1450"/>
        </w:tabs>
        <w:ind w:left="1450" w:hanging="180"/>
      </w:pPr>
    </w:lvl>
    <w:lvl w:ilvl="3" w:tplc="0419000F">
      <w:start w:val="1"/>
      <w:numFmt w:val="decimal"/>
      <w:lvlText w:val="%4."/>
      <w:lvlJc w:val="left"/>
      <w:pPr>
        <w:tabs>
          <w:tab w:val="num" w:pos="2170"/>
        </w:tabs>
        <w:ind w:left="2170" w:hanging="360"/>
      </w:pPr>
    </w:lvl>
    <w:lvl w:ilvl="4" w:tplc="04190019">
      <w:start w:val="1"/>
      <w:numFmt w:val="lowerLetter"/>
      <w:lvlText w:val="%5."/>
      <w:lvlJc w:val="left"/>
      <w:pPr>
        <w:tabs>
          <w:tab w:val="num" w:pos="2890"/>
        </w:tabs>
        <w:ind w:left="2890" w:hanging="360"/>
      </w:pPr>
    </w:lvl>
    <w:lvl w:ilvl="5" w:tplc="0419001B">
      <w:start w:val="1"/>
      <w:numFmt w:val="lowerRoman"/>
      <w:lvlText w:val="%6."/>
      <w:lvlJc w:val="right"/>
      <w:pPr>
        <w:tabs>
          <w:tab w:val="num" w:pos="3610"/>
        </w:tabs>
        <w:ind w:left="3610" w:hanging="180"/>
      </w:pPr>
    </w:lvl>
    <w:lvl w:ilvl="6" w:tplc="0419000F">
      <w:start w:val="1"/>
      <w:numFmt w:val="decimal"/>
      <w:lvlText w:val="%7."/>
      <w:lvlJc w:val="left"/>
      <w:pPr>
        <w:tabs>
          <w:tab w:val="num" w:pos="4330"/>
        </w:tabs>
        <w:ind w:left="4330" w:hanging="360"/>
      </w:pPr>
    </w:lvl>
    <w:lvl w:ilvl="7" w:tplc="04190019">
      <w:start w:val="1"/>
      <w:numFmt w:val="lowerLetter"/>
      <w:lvlText w:val="%8."/>
      <w:lvlJc w:val="left"/>
      <w:pPr>
        <w:tabs>
          <w:tab w:val="num" w:pos="5050"/>
        </w:tabs>
        <w:ind w:left="5050" w:hanging="360"/>
      </w:pPr>
    </w:lvl>
    <w:lvl w:ilvl="8" w:tplc="0419001B">
      <w:start w:val="1"/>
      <w:numFmt w:val="lowerRoman"/>
      <w:lvlText w:val="%9."/>
      <w:lvlJc w:val="right"/>
      <w:pPr>
        <w:tabs>
          <w:tab w:val="num" w:pos="5770"/>
        </w:tabs>
        <w:ind w:left="5770" w:hanging="180"/>
      </w:pPr>
    </w:lvl>
  </w:abstractNum>
  <w:abstractNum w:abstractNumId="4">
    <w:nsid w:val="05775F1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075E4CF8"/>
    <w:multiLevelType w:val="hybridMultilevel"/>
    <w:tmpl w:val="70B077A4"/>
    <w:lvl w:ilvl="0" w:tplc="35C41C78">
      <w:start w:val="2"/>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07E63E2C"/>
    <w:multiLevelType w:val="multilevel"/>
    <w:tmpl w:val="A89013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sz w:val="23"/>
      </w:rPr>
    </w:lvl>
    <w:lvl w:ilvl="2">
      <w:start w:val="1"/>
      <w:numFmt w:val="decimal"/>
      <w:isLgl/>
      <w:lvlText w:val="%1.%2.%3."/>
      <w:lvlJc w:val="left"/>
      <w:pPr>
        <w:ind w:left="1080" w:hanging="720"/>
      </w:pPr>
      <w:rPr>
        <w:rFonts w:hint="default"/>
        <w:b w:val="0"/>
        <w:sz w:val="23"/>
      </w:rPr>
    </w:lvl>
    <w:lvl w:ilvl="3">
      <w:start w:val="1"/>
      <w:numFmt w:val="decimal"/>
      <w:isLgl/>
      <w:lvlText w:val="%1.%2.%3.%4."/>
      <w:lvlJc w:val="left"/>
      <w:pPr>
        <w:ind w:left="1080" w:hanging="720"/>
      </w:pPr>
      <w:rPr>
        <w:rFonts w:hint="default"/>
        <w:b w:val="0"/>
        <w:sz w:val="23"/>
      </w:rPr>
    </w:lvl>
    <w:lvl w:ilvl="4">
      <w:start w:val="1"/>
      <w:numFmt w:val="decimal"/>
      <w:isLgl/>
      <w:lvlText w:val="%1.%2.%3.%4.%5."/>
      <w:lvlJc w:val="left"/>
      <w:pPr>
        <w:ind w:left="1440" w:hanging="1080"/>
      </w:pPr>
      <w:rPr>
        <w:rFonts w:hint="default"/>
        <w:b w:val="0"/>
        <w:sz w:val="23"/>
      </w:rPr>
    </w:lvl>
    <w:lvl w:ilvl="5">
      <w:start w:val="1"/>
      <w:numFmt w:val="decimal"/>
      <w:isLgl/>
      <w:lvlText w:val="%1.%2.%3.%4.%5.%6."/>
      <w:lvlJc w:val="left"/>
      <w:pPr>
        <w:ind w:left="1440" w:hanging="1080"/>
      </w:pPr>
      <w:rPr>
        <w:rFonts w:hint="default"/>
        <w:b w:val="0"/>
        <w:sz w:val="23"/>
      </w:rPr>
    </w:lvl>
    <w:lvl w:ilvl="6">
      <w:start w:val="1"/>
      <w:numFmt w:val="decimal"/>
      <w:isLgl/>
      <w:lvlText w:val="%1.%2.%3.%4.%5.%6.%7."/>
      <w:lvlJc w:val="left"/>
      <w:pPr>
        <w:ind w:left="1800" w:hanging="1440"/>
      </w:pPr>
      <w:rPr>
        <w:rFonts w:hint="default"/>
        <w:b w:val="0"/>
        <w:sz w:val="23"/>
      </w:rPr>
    </w:lvl>
    <w:lvl w:ilvl="7">
      <w:start w:val="1"/>
      <w:numFmt w:val="decimal"/>
      <w:isLgl/>
      <w:lvlText w:val="%1.%2.%3.%4.%5.%6.%7.%8."/>
      <w:lvlJc w:val="left"/>
      <w:pPr>
        <w:ind w:left="1800" w:hanging="1440"/>
      </w:pPr>
      <w:rPr>
        <w:rFonts w:hint="default"/>
        <w:b w:val="0"/>
        <w:sz w:val="23"/>
      </w:rPr>
    </w:lvl>
    <w:lvl w:ilvl="8">
      <w:start w:val="1"/>
      <w:numFmt w:val="decimal"/>
      <w:isLgl/>
      <w:lvlText w:val="%1.%2.%3.%4.%5.%6.%7.%8.%9."/>
      <w:lvlJc w:val="left"/>
      <w:pPr>
        <w:ind w:left="2160" w:hanging="1800"/>
      </w:pPr>
      <w:rPr>
        <w:rFonts w:hint="default"/>
        <w:b w:val="0"/>
        <w:sz w:val="23"/>
      </w:rPr>
    </w:lvl>
  </w:abstractNum>
  <w:abstractNum w:abstractNumId="7">
    <w:nsid w:val="0ADB280A"/>
    <w:multiLevelType w:val="hybridMultilevel"/>
    <w:tmpl w:val="9E467A10"/>
    <w:lvl w:ilvl="0" w:tplc="92DA22DC">
      <w:start w:val="1"/>
      <w:numFmt w:val="decimal"/>
      <w:lvlText w:val="6.%1."/>
      <w:lvlJc w:val="left"/>
      <w:pPr>
        <w:tabs>
          <w:tab w:val="num" w:pos="1134"/>
        </w:tabs>
        <w:ind w:firstLine="56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12DA794F"/>
    <w:multiLevelType w:val="hybridMultilevel"/>
    <w:tmpl w:val="EABA7C14"/>
    <w:lvl w:ilvl="0" w:tplc="831642AC">
      <w:start w:val="1"/>
      <w:numFmt w:val="decimal"/>
      <w:lvlText w:val="2.%1."/>
      <w:lvlJc w:val="left"/>
      <w:pPr>
        <w:tabs>
          <w:tab w:val="num" w:pos="1247"/>
        </w:tabs>
        <w:ind w:firstLine="709"/>
      </w:pPr>
      <w:rPr>
        <w:rFonts w:hint="default"/>
        <w:b w:val="0"/>
        <w:bCs w:val="0"/>
        <w:i w:val="0"/>
        <w:iCs w:val="0"/>
      </w:rPr>
    </w:lvl>
    <w:lvl w:ilvl="1" w:tplc="7AE89FDA">
      <w:start w:val="1"/>
      <w:numFmt w:val="bullet"/>
      <w:lvlText w:val=""/>
      <w:lvlJc w:val="left"/>
      <w:pPr>
        <w:tabs>
          <w:tab w:val="num" w:pos="1392"/>
        </w:tabs>
        <w:ind w:left="371" w:firstLine="709"/>
      </w:pPr>
      <w:rPr>
        <w:rFonts w:ascii="Symbol" w:hAnsi="Symbol" w:cs="Symbol" w:hint="default"/>
        <w:b w:val="0"/>
        <w:bCs w:val="0"/>
        <w:i w:val="0"/>
        <w:iCs w:val="0"/>
        <w:color w:val="auto"/>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12F87B05"/>
    <w:multiLevelType w:val="hybridMultilevel"/>
    <w:tmpl w:val="6470B180"/>
    <w:lvl w:ilvl="0" w:tplc="07C8F9D0">
      <w:start w:val="1"/>
      <w:numFmt w:val="decimal"/>
      <w:lvlText w:val="4.%1."/>
      <w:lvlJc w:val="left"/>
      <w:pPr>
        <w:tabs>
          <w:tab w:val="num" w:pos="1247"/>
        </w:tabs>
        <w:ind w:firstLine="709"/>
      </w:pPr>
      <w:rPr>
        <w:rFonts w:hint="default"/>
      </w:rPr>
    </w:lvl>
    <w:lvl w:ilvl="1" w:tplc="9566DB4A">
      <w:start w:val="1"/>
      <w:numFmt w:val="decimal"/>
      <w:lvlText w:val="4.2.%2"/>
      <w:lvlJc w:val="left"/>
      <w:pPr>
        <w:tabs>
          <w:tab w:val="num" w:pos="1531"/>
        </w:tabs>
        <w:ind w:firstLine="709"/>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16806C57"/>
    <w:multiLevelType w:val="multilevel"/>
    <w:tmpl w:val="1DB620D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1846653F"/>
    <w:multiLevelType w:val="hybridMultilevel"/>
    <w:tmpl w:val="D2382660"/>
    <w:lvl w:ilvl="0" w:tplc="7AE89FDA">
      <w:start w:val="1"/>
      <w:numFmt w:val="bullet"/>
      <w:lvlText w:val=""/>
      <w:lvlJc w:val="left"/>
      <w:pPr>
        <w:tabs>
          <w:tab w:val="num" w:pos="1021"/>
        </w:tabs>
        <w:ind w:firstLine="709"/>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2">
    <w:nsid w:val="199107A1"/>
    <w:multiLevelType w:val="hybridMultilevel"/>
    <w:tmpl w:val="60228832"/>
    <w:lvl w:ilvl="0" w:tplc="EAEA8FF6">
      <w:start w:val="4"/>
      <w:numFmt w:val="decimal"/>
      <w:lvlText w:val="%1."/>
      <w:lvlJc w:val="left"/>
      <w:pPr>
        <w:ind w:left="1428" w:hanging="360"/>
      </w:pPr>
      <w:rPr>
        <w:rFonts w:hint="default"/>
      </w:r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13">
    <w:nsid w:val="1DC37443"/>
    <w:multiLevelType w:val="hybridMultilevel"/>
    <w:tmpl w:val="E6746CA0"/>
    <w:lvl w:ilvl="0" w:tplc="62F836CE">
      <w:start w:val="1"/>
      <w:numFmt w:val="bullet"/>
      <w:pStyle w:val="a"/>
      <w:lvlText w:val=""/>
      <w:lvlJc w:val="left"/>
      <w:pPr>
        <w:tabs>
          <w:tab w:val="num" w:pos="473"/>
        </w:tabs>
        <w:ind w:firstLine="113"/>
      </w:pPr>
      <w:rPr>
        <w:rFonts w:ascii="CommonBullets" w:hAnsi="CommonBullets" w:cs="CommonBullets" w:hint="default"/>
      </w:rPr>
    </w:lvl>
    <w:lvl w:ilvl="1" w:tplc="04190003">
      <w:start w:val="1"/>
      <w:numFmt w:val="bullet"/>
      <w:lvlText w:val="o"/>
      <w:lvlJc w:val="left"/>
      <w:pPr>
        <w:tabs>
          <w:tab w:val="num" w:pos="1724"/>
        </w:tabs>
        <w:ind w:left="1724" w:hanging="360"/>
      </w:pPr>
      <w:rPr>
        <w:rFonts w:ascii="Courier New" w:hAnsi="Courier New" w:cs="Courier New" w:hint="default"/>
      </w:rPr>
    </w:lvl>
    <w:lvl w:ilvl="2" w:tplc="04190005">
      <w:start w:val="1"/>
      <w:numFmt w:val="bullet"/>
      <w:lvlText w:val=""/>
      <w:lvlJc w:val="left"/>
      <w:pPr>
        <w:tabs>
          <w:tab w:val="num" w:pos="2444"/>
        </w:tabs>
        <w:ind w:left="2444" w:hanging="360"/>
      </w:pPr>
      <w:rPr>
        <w:rFonts w:ascii="Wingdings" w:hAnsi="Wingdings" w:cs="Wingdings" w:hint="default"/>
      </w:rPr>
    </w:lvl>
    <w:lvl w:ilvl="3" w:tplc="04190001">
      <w:start w:val="1"/>
      <w:numFmt w:val="bullet"/>
      <w:lvlText w:val=""/>
      <w:lvlJc w:val="left"/>
      <w:pPr>
        <w:tabs>
          <w:tab w:val="num" w:pos="3164"/>
        </w:tabs>
        <w:ind w:left="3164" w:hanging="360"/>
      </w:pPr>
      <w:rPr>
        <w:rFonts w:ascii="Symbol" w:hAnsi="Symbol" w:cs="Symbol" w:hint="default"/>
      </w:rPr>
    </w:lvl>
    <w:lvl w:ilvl="4" w:tplc="04190003">
      <w:start w:val="1"/>
      <w:numFmt w:val="bullet"/>
      <w:lvlText w:val="o"/>
      <w:lvlJc w:val="left"/>
      <w:pPr>
        <w:tabs>
          <w:tab w:val="num" w:pos="3884"/>
        </w:tabs>
        <w:ind w:left="3884" w:hanging="360"/>
      </w:pPr>
      <w:rPr>
        <w:rFonts w:ascii="Courier New" w:hAnsi="Courier New" w:cs="Courier New" w:hint="default"/>
      </w:rPr>
    </w:lvl>
    <w:lvl w:ilvl="5" w:tplc="04190005">
      <w:start w:val="1"/>
      <w:numFmt w:val="bullet"/>
      <w:lvlText w:val=""/>
      <w:lvlJc w:val="left"/>
      <w:pPr>
        <w:tabs>
          <w:tab w:val="num" w:pos="4604"/>
        </w:tabs>
        <w:ind w:left="4604" w:hanging="360"/>
      </w:pPr>
      <w:rPr>
        <w:rFonts w:ascii="Wingdings" w:hAnsi="Wingdings" w:cs="Wingdings" w:hint="default"/>
      </w:rPr>
    </w:lvl>
    <w:lvl w:ilvl="6" w:tplc="04190001">
      <w:start w:val="1"/>
      <w:numFmt w:val="bullet"/>
      <w:lvlText w:val=""/>
      <w:lvlJc w:val="left"/>
      <w:pPr>
        <w:tabs>
          <w:tab w:val="num" w:pos="5324"/>
        </w:tabs>
        <w:ind w:left="5324" w:hanging="360"/>
      </w:pPr>
      <w:rPr>
        <w:rFonts w:ascii="Symbol" w:hAnsi="Symbol" w:cs="Symbol" w:hint="default"/>
      </w:rPr>
    </w:lvl>
    <w:lvl w:ilvl="7" w:tplc="04190003">
      <w:start w:val="1"/>
      <w:numFmt w:val="bullet"/>
      <w:lvlText w:val="o"/>
      <w:lvlJc w:val="left"/>
      <w:pPr>
        <w:tabs>
          <w:tab w:val="num" w:pos="6044"/>
        </w:tabs>
        <w:ind w:left="6044" w:hanging="360"/>
      </w:pPr>
      <w:rPr>
        <w:rFonts w:ascii="Courier New" w:hAnsi="Courier New" w:cs="Courier New" w:hint="default"/>
      </w:rPr>
    </w:lvl>
    <w:lvl w:ilvl="8" w:tplc="04190005">
      <w:start w:val="1"/>
      <w:numFmt w:val="bullet"/>
      <w:lvlText w:val=""/>
      <w:lvlJc w:val="left"/>
      <w:pPr>
        <w:tabs>
          <w:tab w:val="num" w:pos="6764"/>
        </w:tabs>
        <w:ind w:left="6764" w:hanging="360"/>
      </w:pPr>
      <w:rPr>
        <w:rFonts w:ascii="Wingdings" w:hAnsi="Wingdings" w:cs="Wingdings" w:hint="default"/>
      </w:rPr>
    </w:lvl>
  </w:abstractNum>
  <w:abstractNum w:abstractNumId="14">
    <w:nsid w:val="232576E7"/>
    <w:multiLevelType w:val="hybridMultilevel"/>
    <w:tmpl w:val="CABE6B2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25F902B6"/>
    <w:multiLevelType w:val="hybridMultilevel"/>
    <w:tmpl w:val="B6FEC212"/>
    <w:lvl w:ilvl="0" w:tplc="3AFAF174">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6">
    <w:nsid w:val="26C93072"/>
    <w:multiLevelType w:val="hybridMultilevel"/>
    <w:tmpl w:val="5F62C216"/>
    <w:lvl w:ilvl="0" w:tplc="6BE81420">
      <w:start w:val="1"/>
      <w:numFmt w:val="decimal"/>
      <w:lvlText w:val="2.6.%1"/>
      <w:lvlJc w:val="left"/>
      <w:pPr>
        <w:tabs>
          <w:tab w:val="num" w:pos="1845"/>
        </w:tabs>
        <w:ind w:firstLine="709"/>
      </w:pPr>
      <w:rPr>
        <w:rFonts w:hint="default"/>
      </w:rPr>
    </w:lvl>
    <w:lvl w:ilvl="1" w:tplc="04190019">
      <w:start w:val="1"/>
      <w:numFmt w:val="lowerLetter"/>
      <w:lvlText w:val="%2."/>
      <w:lvlJc w:val="left"/>
      <w:pPr>
        <w:tabs>
          <w:tab w:val="num" w:pos="1811"/>
        </w:tabs>
        <w:ind w:left="1811" w:hanging="360"/>
      </w:pPr>
    </w:lvl>
    <w:lvl w:ilvl="2" w:tplc="0419001B">
      <w:start w:val="1"/>
      <w:numFmt w:val="lowerRoman"/>
      <w:lvlText w:val="%3."/>
      <w:lvlJc w:val="right"/>
      <w:pPr>
        <w:tabs>
          <w:tab w:val="num" w:pos="2531"/>
        </w:tabs>
        <w:ind w:left="2531" w:hanging="180"/>
      </w:pPr>
    </w:lvl>
    <w:lvl w:ilvl="3" w:tplc="0419000F">
      <w:start w:val="1"/>
      <w:numFmt w:val="decimal"/>
      <w:lvlText w:val="%4."/>
      <w:lvlJc w:val="left"/>
      <w:pPr>
        <w:tabs>
          <w:tab w:val="num" w:pos="3251"/>
        </w:tabs>
        <w:ind w:left="3251" w:hanging="360"/>
      </w:pPr>
    </w:lvl>
    <w:lvl w:ilvl="4" w:tplc="04190019">
      <w:start w:val="1"/>
      <w:numFmt w:val="lowerLetter"/>
      <w:lvlText w:val="%5."/>
      <w:lvlJc w:val="left"/>
      <w:pPr>
        <w:tabs>
          <w:tab w:val="num" w:pos="3971"/>
        </w:tabs>
        <w:ind w:left="3971" w:hanging="360"/>
      </w:pPr>
    </w:lvl>
    <w:lvl w:ilvl="5" w:tplc="0419001B">
      <w:start w:val="1"/>
      <w:numFmt w:val="lowerRoman"/>
      <w:lvlText w:val="%6."/>
      <w:lvlJc w:val="right"/>
      <w:pPr>
        <w:tabs>
          <w:tab w:val="num" w:pos="4691"/>
        </w:tabs>
        <w:ind w:left="4691" w:hanging="180"/>
      </w:pPr>
    </w:lvl>
    <w:lvl w:ilvl="6" w:tplc="0419000F">
      <w:start w:val="1"/>
      <w:numFmt w:val="decimal"/>
      <w:lvlText w:val="%7."/>
      <w:lvlJc w:val="left"/>
      <w:pPr>
        <w:tabs>
          <w:tab w:val="num" w:pos="5411"/>
        </w:tabs>
        <w:ind w:left="5411" w:hanging="360"/>
      </w:pPr>
    </w:lvl>
    <w:lvl w:ilvl="7" w:tplc="04190019">
      <w:start w:val="1"/>
      <w:numFmt w:val="lowerLetter"/>
      <w:lvlText w:val="%8."/>
      <w:lvlJc w:val="left"/>
      <w:pPr>
        <w:tabs>
          <w:tab w:val="num" w:pos="6131"/>
        </w:tabs>
        <w:ind w:left="6131" w:hanging="360"/>
      </w:pPr>
    </w:lvl>
    <w:lvl w:ilvl="8" w:tplc="0419001B">
      <w:start w:val="1"/>
      <w:numFmt w:val="lowerRoman"/>
      <w:lvlText w:val="%9."/>
      <w:lvlJc w:val="right"/>
      <w:pPr>
        <w:tabs>
          <w:tab w:val="num" w:pos="6851"/>
        </w:tabs>
        <w:ind w:left="6851" w:hanging="180"/>
      </w:pPr>
    </w:lvl>
  </w:abstractNum>
  <w:abstractNum w:abstractNumId="17">
    <w:nsid w:val="2B230860"/>
    <w:multiLevelType w:val="hybridMultilevel"/>
    <w:tmpl w:val="DBDE7716"/>
    <w:lvl w:ilvl="0" w:tplc="37C00F0A">
      <w:start w:val="1"/>
      <w:numFmt w:val="decimal"/>
      <w:lvlText w:val="4.1.%1"/>
      <w:lvlJc w:val="left"/>
      <w:pPr>
        <w:tabs>
          <w:tab w:val="num" w:pos="1531"/>
        </w:tabs>
        <w:ind w:firstLine="709"/>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nsid w:val="2D9431A2"/>
    <w:multiLevelType w:val="multilevel"/>
    <w:tmpl w:val="AEE2B272"/>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9">
    <w:nsid w:val="38060E4D"/>
    <w:multiLevelType w:val="multilevel"/>
    <w:tmpl w:val="7C6E06B8"/>
    <w:lvl w:ilvl="0">
      <w:start w:val="1"/>
      <w:numFmt w:val="decimal"/>
      <w:lvlText w:val="%1."/>
      <w:lvlJc w:val="left"/>
      <w:pPr>
        <w:ind w:left="450" w:hanging="450"/>
      </w:pPr>
      <w:rPr>
        <w:rFonts w:hint="default"/>
      </w:rPr>
    </w:lvl>
    <w:lvl w:ilvl="1">
      <w:start w:val="2"/>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0">
    <w:nsid w:val="3A88370F"/>
    <w:multiLevelType w:val="hybridMultilevel"/>
    <w:tmpl w:val="A552D752"/>
    <w:lvl w:ilvl="0" w:tplc="AEE87FBA">
      <w:start w:val="1"/>
      <w:numFmt w:val="decimal"/>
      <w:lvlText w:val="%1."/>
      <w:lvlJc w:val="left"/>
      <w:pPr>
        <w:ind w:left="3211" w:hanging="360"/>
      </w:pPr>
      <w:rPr>
        <w:rFonts w:hint="default"/>
      </w:rPr>
    </w:lvl>
    <w:lvl w:ilvl="1" w:tplc="04190019">
      <w:start w:val="1"/>
      <w:numFmt w:val="lowerLetter"/>
      <w:lvlText w:val="%2."/>
      <w:lvlJc w:val="left"/>
      <w:pPr>
        <w:ind w:left="3931" w:hanging="360"/>
      </w:pPr>
    </w:lvl>
    <w:lvl w:ilvl="2" w:tplc="0419001B">
      <w:start w:val="1"/>
      <w:numFmt w:val="lowerRoman"/>
      <w:lvlText w:val="%3."/>
      <w:lvlJc w:val="right"/>
      <w:pPr>
        <w:ind w:left="4651" w:hanging="180"/>
      </w:pPr>
    </w:lvl>
    <w:lvl w:ilvl="3" w:tplc="0419000F">
      <w:start w:val="1"/>
      <w:numFmt w:val="decimal"/>
      <w:lvlText w:val="%4."/>
      <w:lvlJc w:val="left"/>
      <w:pPr>
        <w:ind w:left="5371" w:hanging="360"/>
      </w:pPr>
    </w:lvl>
    <w:lvl w:ilvl="4" w:tplc="04190019">
      <w:start w:val="1"/>
      <w:numFmt w:val="lowerLetter"/>
      <w:lvlText w:val="%5."/>
      <w:lvlJc w:val="left"/>
      <w:pPr>
        <w:ind w:left="6091" w:hanging="360"/>
      </w:pPr>
    </w:lvl>
    <w:lvl w:ilvl="5" w:tplc="0419001B">
      <w:start w:val="1"/>
      <w:numFmt w:val="lowerRoman"/>
      <w:lvlText w:val="%6."/>
      <w:lvlJc w:val="right"/>
      <w:pPr>
        <w:ind w:left="6811" w:hanging="180"/>
      </w:pPr>
    </w:lvl>
    <w:lvl w:ilvl="6" w:tplc="0419000F">
      <w:start w:val="1"/>
      <w:numFmt w:val="decimal"/>
      <w:lvlText w:val="%7."/>
      <w:lvlJc w:val="left"/>
      <w:pPr>
        <w:ind w:left="7531" w:hanging="360"/>
      </w:pPr>
    </w:lvl>
    <w:lvl w:ilvl="7" w:tplc="04190019">
      <w:start w:val="1"/>
      <w:numFmt w:val="lowerLetter"/>
      <w:lvlText w:val="%8."/>
      <w:lvlJc w:val="left"/>
      <w:pPr>
        <w:ind w:left="8251" w:hanging="360"/>
      </w:pPr>
    </w:lvl>
    <w:lvl w:ilvl="8" w:tplc="0419001B">
      <w:start w:val="1"/>
      <w:numFmt w:val="lowerRoman"/>
      <w:lvlText w:val="%9."/>
      <w:lvlJc w:val="right"/>
      <w:pPr>
        <w:ind w:left="8971" w:hanging="180"/>
      </w:pPr>
    </w:lvl>
  </w:abstractNum>
  <w:abstractNum w:abstractNumId="21">
    <w:nsid w:val="3A994E95"/>
    <w:multiLevelType w:val="hybridMultilevel"/>
    <w:tmpl w:val="F4FC3378"/>
    <w:lvl w:ilvl="0" w:tplc="A3988CEA">
      <w:start w:val="1"/>
      <w:numFmt w:val="decimal"/>
      <w:lvlText w:val="2.%1."/>
      <w:lvlJc w:val="left"/>
      <w:pPr>
        <w:tabs>
          <w:tab w:val="num" w:pos="1134"/>
        </w:tabs>
        <w:ind w:firstLine="567"/>
      </w:pPr>
      <w:rPr>
        <w:rFonts w:hint="default"/>
      </w:rPr>
    </w:lvl>
    <w:lvl w:ilvl="1" w:tplc="DF0200A8">
      <w:start w:val="1"/>
      <w:numFmt w:val="decimal"/>
      <w:lvlText w:val="2.%2."/>
      <w:lvlJc w:val="left"/>
      <w:pPr>
        <w:tabs>
          <w:tab w:val="num" w:pos="1135"/>
        </w:tabs>
        <w:ind w:left="1" w:firstLine="567"/>
      </w:pPr>
      <w:rPr>
        <w:rFonts w:hint="default"/>
      </w:rPr>
    </w:lvl>
    <w:lvl w:ilvl="2" w:tplc="62CA4E98">
      <w:start w:val="1"/>
      <w:numFmt w:val="decimal"/>
      <w:lvlText w:val="2.1.%3"/>
      <w:lvlJc w:val="left"/>
      <w:pPr>
        <w:tabs>
          <w:tab w:val="num" w:pos="1531"/>
        </w:tabs>
        <w:ind w:left="737"/>
      </w:pPr>
      <w:rPr>
        <w:rFont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3C4A28AA"/>
    <w:multiLevelType w:val="multilevel"/>
    <w:tmpl w:val="7C6E06B8"/>
    <w:lvl w:ilvl="0">
      <w:start w:val="1"/>
      <w:numFmt w:val="decimal"/>
      <w:lvlText w:val="%1."/>
      <w:lvlJc w:val="left"/>
      <w:pPr>
        <w:ind w:left="450" w:hanging="45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nsid w:val="40F240F5"/>
    <w:multiLevelType w:val="hybridMultilevel"/>
    <w:tmpl w:val="36E43B02"/>
    <w:lvl w:ilvl="0" w:tplc="FF46A38A">
      <w:start w:val="1"/>
      <w:numFmt w:val="decimal"/>
      <w:lvlText w:val="9.%1."/>
      <w:lvlJc w:val="left"/>
      <w:pPr>
        <w:tabs>
          <w:tab w:val="num" w:pos="1134"/>
        </w:tabs>
        <w:ind w:firstLine="567"/>
      </w:pPr>
      <w:rPr>
        <w:rFonts w:hint="default"/>
      </w:rPr>
    </w:lvl>
    <w:lvl w:ilvl="1" w:tplc="04190019">
      <w:start w:val="1"/>
      <w:numFmt w:val="lowerLetter"/>
      <w:lvlText w:val="%2."/>
      <w:lvlJc w:val="left"/>
      <w:pPr>
        <w:tabs>
          <w:tab w:val="num" w:pos="1440"/>
        </w:tabs>
        <w:ind w:left="1440" w:hanging="360"/>
      </w:pPr>
    </w:lvl>
    <w:lvl w:ilvl="2" w:tplc="3AA09466">
      <w:start w:val="10"/>
      <w:numFmt w:val="decimal"/>
      <w:lvlText w:val="%3."/>
      <w:lvlJc w:val="left"/>
      <w:pPr>
        <w:tabs>
          <w:tab w:val="num" w:pos="2340"/>
        </w:tabs>
        <w:ind w:left="2340" w:hanging="360"/>
      </w:pPr>
      <w:rPr>
        <w:rFonts w:hint="default"/>
        <w:b w:val="0"/>
        <w:bCs w:val="0"/>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4282383A"/>
    <w:multiLevelType w:val="hybridMultilevel"/>
    <w:tmpl w:val="CA4C5868"/>
    <w:lvl w:ilvl="0" w:tplc="2F789A42">
      <w:start w:val="1"/>
      <w:numFmt w:val="decimal"/>
      <w:lvlText w:val="3.%1."/>
      <w:lvlJc w:val="left"/>
      <w:pPr>
        <w:tabs>
          <w:tab w:val="num" w:pos="1134"/>
        </w:tabs>
        <w:ind w:firstLine="567"/>
      </w:pPr>
      <w:rPr>
        <w:rFonts w:hint="default"/>
      </w:rPr>
    </w:lvl>
    <w:lvl w:ilvl="1" w:tplc="67F21636">
      <w:start w:val="1"/>
      <w:numFmt w:val="decimal"/>
      <w:lvlText w:val="3.%2."/>
      <w:lvlJc w:val="left"/>
      <w:pPr>
        <w:tabs>
          <w:tab w:val="num" w:pos="1134"/>
        </w:tabs>
        <w:ind w:firstLine="567"/>
      </w:pPr>
      <w:rPr>
        <w:rFonts w:hint="default"/>
      </w:rPr>
    </w:lvl>
    <w:lvl w:ilvl="2" w:tplc="04190001">
      <w:start w:val="1"/>
      <w:numFmt w:val="bullet"/>
      <w:lvlText w:val=""/>
      <w:lvlJc w:val="left"/>
      <w:pPr>
        <w:tabs>
          <w:tab w:val="num" w:pos="1080"/>
        </w:tabs>
        <w:ind w:left="1080" w:hanging="360"/>
      </w:pPr>
      <w:rPr>
        <w:rFonts w:ascii="Symbol" w:hAnsi="Symbol" w:cs="Symbol"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46FB5CFF"/>
    <w:multiLevelType w:val="multilevel"/>
    <w:tmpl w:val="7BE44D08"/>
    <w:styleLink w:val="2"/>
    <w:lvl w:ilvl="0">
      <w:start w:val="1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6">
    <w:nsid w:val="48674988"/>
    <w:multiLevelType w:val="hybridMultilevel"/>
    <w:tmpl w:val="5B8C9D5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7">
    <w:nsid w:val="498C4DA2"/>
    <w:multiLevelType w:val="hybridMultilevel"/>
    <w:tmpl w:val="04521028"/>
    <w:lvl w:ilvl="0" w:tplc="2D821F48">
      <w:start w:val="1"/>
      <w:numFmt w:val="decimal"/>
      <w:lvlText w:val="%1."/>
      <w:lvlJc w:val="left"/>
      <w:pPr>
        <w:tabs>
          <w:tab w:val="num" w:pos="1134"/>
        </w:tabs>
        <w:ind w:firstLine="709"/>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8">
    <w:nsid w:val="4A9A42C8"/>
    <w:multiLevelType w:val="multilevel"/>
    <w:tmpl w:val="5E8A33D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BE31268"/>
    <w:multiLevelType w:val="hybridMultilevel"/>
    <w:tmpl w:val="E098D55A"/>
    <w:lvl w:ilvl="0" w:tplc="E9CE3468">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30">
    <w:nsid w:val="4F634001"/>
    <w:multiLevelType w:val="hybridMultilevel"/>
    <w:tmpl w:val="60842118"/>
    <w:lvl w:ilvl="0" w:tplc="7AE89FDA">
      <w:start w:val="1"/>
      <w:numFmt w:val="bullet"/>
      <w:lvlText w:val=""/>
      <w:lvlJc w:val="left"/>
      <w:pPr>
        <w:tabs>
          <w:tab w:val="num" w:pos="1021"/>
        </w:tabs>
        <w:ind w:firstLine="709"/>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1">
    <w:nsid w:val="4FD6178F"/>
    <w:multiLevelType w:val="hybridMultilevel"/>
    <w:tmpl w:val="D7D458A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FE8329B"/>
    <w:multiLevelType w:val="hybridMultilevel"/>
    <w:tmpl w:val="4D88ADC4"/>
    <w:lvl w:ilvl="0" w:tplc="264203C2">
      <w:start w:val="1"/>
      <w:numFmt w:val="decimal"/>
      <w:lvlText w:val="1.%1."/>
      <w:lvlJc w:val="left"/>
      <w:pPr>
        <w:tabs>
          <w:tab w:val="num" w:pos="1134"/>
        </w:tabs>
        <w:ind w:firstLine="56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3">
    <w:nsid w:val="52AD731E"/>
    <w:multiLevelType w:val="hybridMultilevel"/>
    <w:tmpl w:val="1DDCFE5C"/>
    <w:lvl w:ilvl="0" w:tplc="1FBA7304">
      <w:start w:val="1"/>
      <w:numFmt w:val="decimal"/>
      <w:lvlText w:val="8.%1."/>
      <w:lvlJc w:val="left"/>
      <w:pPr>
        <w:tabs>
          <w:tab w:val="num" w:pos="1134"/>
        </w:tabs>
        <w:ind w:firstLine="56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4">
    <w:nsid w:val="52D44AE1"/>
    <w:multiLevelType w:val="multilevel"/>
    <w:tmpl w:val="A6827C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2896556"/>
    <w:multiLevelType w:val="hybridMultilevel"/>
    <w:tmpl w:val="95CC4770"/>
    <w:lvl w:ilvl="0" w:tplc="5AE47074">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6">
    <w:nsid w:val="639D4B1C"/>
    <w:multiLevelType w:val="multilevel"/>
    <w:tmpl w:val="4D3A1FCE"/>
    <w:lvl w:ilvl="0">
      <w:start w:val="1"/>
      <w:numFmt w:val="decimal"/>
      <w:lvlText w:val="%1."/>
      <w:lvlJc w:val="left"/>
      <w:pPr>
        <w:ind w:left="450" w:hanging="450"/>
      </w:pPr>
      <w:rPr>
        <w:rFonts w:hint="default"/>
      </w:rPr>
    </w:lvl>
    <w:lvl w:ilvl="1">
      <w:start w:val="2"/>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7">
    <w:nsid w:val="639F1EAF"/>
    <w:multiLevelType w:val="hybridMultilevel"/>
    <w:tmpl w:val="850802B4"/>
    <w:lvl w:ilvl="0" w:tplc="1B142674">
      <w:start w:val="5"/>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8">
    <w:nsid w:val="64EA267A"/>
    <w:multiLevelType w:val="multilevel"/>
    <w:tmpl w:val="7C6E06B8"/>
    <w:lvl w:ilvl="0">
      <w:start w:val="1"/>
      <w:numFmt w:val="decimal"/>
      <w:lvlText w:val="%1."/>
      <w:lvlJc w:val="left"/>
      <w:pPr>
        <w:ind w:left="450" w:hanging="450"/>
      </w:pPr>
      <w:rPr>
        <w:rFonts w:hint="default"/>
      </w:rPr>
    </w:lvl>
    <w:lvl w:ilvl="1">
      <w:start w:val="2"/>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9">
    <w:nsid w:val="651651F0"/>
    <w:multiLevelType w:val="hybridMultilevel"/>
    <w:tmpl w:val="DDC69A92"/>
    <w:lvl w:ilvl="0" w:tplc="EABA619A">
      <w:start w:val="1"/>
      <w:numFmt w:val="decimal"/>
      <w:lvlText w:val="1.%1."/>
      <w:lvlJc w:val="left"/>
      <w:pPr>
        <w:tabs>
          <w:tab w:val="num" w:pos="1247"/>
        </w:tabs>
        <w:ind w:firstLine="709"/>
      </w:pPr>
      <w:rPr>
        <w:rFonts w:hint="default"/>
      </w:rPr>
    </w:lvl>
    <w:lvl w:ilvl="1" w:tplc="E5569594">
      <w:start w:val="1"/>
      <w:numFmt w:val="decimal"/>
      <w:lvlText w:val="1.%2."/>
      <w:lvlJc w:val="left"/>
      <w:pPr>
        <w:tabs>
          <w:tab w:val="num" w:pos="1247"/>
        </w:tabs>
        <w:ind w:firstLine="709"/>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0">
    <w:nsid w:val="6B73781B"/>
    <w:multiLevelType w:val="multilevel"/>
    <w:tmpl w:val="09DC993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nsid w:val="6B795AC8"/>
    <w:multiLevelType w:val="multilevel"/>
    <w:tmpl w:val="EE049DC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nsid w:val="76E91E68"/>
    <w:multiLevelType w:val="hybridMultilevel"/>
    <w:tmpl w:val="7EA03612"/>
    <w:lvl w:ilvl="0" w:tplc="B7688E42">
      <w:start w:val="1"/>
      <w:numFmt w:val="decimal"/>
      <w:lvlText w:val="2.2.%1"/>
      <w:lvlJc w:val="left"/>
      <w:pPr>
        <w:tabs>
          <w:tab w:val="num" w:pos="1418"/>
        </w:tabs>
        <w:ind w:firstLine="709"/>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4">
    <w:nsid w:val="7E321B58"/>
    <w:multiLevelType w:val="hybridMultilevel"/>
    <w:tmpl w:val="777657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5"/>
  </w:num>
  <w:num w:numId="4">
    <w:abstractNumId w:val="13"/>
  </w:num>
  <w:num w:numId="5">
    <w:abstractNumId w:val="1"/>
  </w:num>
  <w:num w:numId="6">
    <w:abstractNumId w:val="26"/>
  </w:num>
  <w:num w:numId="7">
    <w:abstractNumId w:val="44"/>
  </w:num>
  <w:num w:numId="8">
    <w:abstractNumId w:val="15"/>
  </w:num>
  <w:num w:numId="9">
    <w:abstractNumId w:val="42"/>
  </w:num>
  <w:num w:numId="10">
    <w:abstractNumId w:val="31"/>
  </w:num>
  <w:num w:numId="11">
    <w:abstractNumId w:val="35"/>
  </w:num>
  <w:num w:numId="12">
    <w:abstractNumId w:val="2"/>
  </w:num>
  <w:num w:numId="13">
    <w:abstractNumId w:val="0"/>
  </w:num>
  <w:num w:numId="14">
    <w:abstractNumId w:val="3"/>
  </w:num>
  <w:num w:numId="15">
    <w:abstractNumId w:val="20"/>
  </w:num>
  <w:num w:numId="16">
    <w:abstractNumId w:val="27"/>
  </w:num>
  <w:num w:numId="17">
    <w:abstractNumId w:val="39"/>
  </w:num>
  <w:num w:numId="18">
    <w:abstractNumId w:val="16"/>
  </w:num>
  <w:num w:numId="19">
    <w:abstractNumId w:val="8"/>
  </w:num>
  <w:num w:numId="20">
    <w:abstractNumId w:val="33"/>
  </w:num>
  <w:num w:numId="21">
    <w:abstractNumId w:val="23"/>
  </w:num>
  <w:num w:numId="22">
    <w:abstractNumId w:val="32"/>
  </w:num>
  <w:num w:numId="23">
    <w:abstractNumId w:val="21"/>
  </w:num>
  <w:num w:numId="24">
    <w:abstractNumId w:val="24"/>
  </w:num>
  <w:num w:numId="25">
    <w:abstractNumId w:val="7"/>
  </w:num>
  <w:num w:numId="26">
    <w:abstractNumId w:val="9"/>
  </w:num>
  <w:num w:numId="27">
    <w:abstractNumId w:val="17"/>
  </w:num>
  <w:num w:numId="28">
    <w:abstractNumId w:val="43"/>
  </w:num>
  <w:num w:numId="29">
    <w:abstractNumId w:val="11"/>
  </w:num>
  <w:num w:numId="30">
    <w:abstractNumId w:val="30"/>
  </w:num>
  <w:num w:numId="31">
    <w:abstractNumId w:val="18"/>
  </w:num>
  <w:num w:numId="32">
    <w:abstractNumId w:val="22"/>
  </w:num>
  <w:num w:numId="33">
    <w:abstractNumId w:val="40"/>
  </w:num>
  <w:num w:numId="34">
    <w:abstractNumId w:val="36"/>
  </w:num>
  <w:num w:numId="35">
    <w:abstractNumId w:val="19"/>
  </w:num>
  <w:num w:numId="36">
    <w:abstractNumId w:val="38"/>
  </w:num>
  <w:num w:numId="37">
    <w:abstractNumId w:val="10"/>
  </w:num>
  <w:num w:numId="38">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num>
  <w:num w:numId="40">
    <w:abstractNumId w:val="37"/>
  </w:num>
  <w:num w:numId="41">
    <w:abstractNumId w:val="14"/>
  </w:num>
  <w:num w:numId="42">
    <w:abstractNumId w:val="29"/>
  </w:num>
  <w:num w:numId="43">
    <w:abstractNumId w:val="41"/>
  </w:num>
  <w:num w:numId="44">
    <w:abstractNumId w:val="28"/>
  </w:num>
  <w:num w:numId="45">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savePreviewPicture/>
  <w:compat/>
  <w:rsids>
    <w:rsidRoot w:val="003044D3"/>
    <w:rsid w:val="000072FD"/>
    <w:rsid w:val="00007F23"/>
    <w:rsid w:val="00011044"/>
    <w:rsid w:val="0002369A"/>
    <w:rsid w:val="0002433D"/>
    <w:rsid w:val="000269EB"/>
    <w:rsid w:val="00032331"/>
    <w:rsid w:val="00033BAC"/>
    <w:rsid w:val="000353DD"/>
    <w:rsid w:val="00040EAC"/>
    <w:rsid w:val="00047196"/>
    <w:rsid w:val="0005107C"/>
    <w:rsid w:val="00061A86"/>
    <w:rsid w:val="00062D47"/>
    <w:rsid w:val="000668FB"/>
    <w:rsid w:val="00073A0B"/>
    <w:rsid w:val="000916EE"/>
    <w:rsid w:val="00091D31"/>
    <w:rsid w:val="00091E78"/>
    <w:rsid w:val="000A3268"/>
    <w:rsid w:val="000B3F2B"/>
    <w:rsid w:val="000C3202"/>
    <w:rsid w:val="000D01B7"/>
    <w:rsid w:val="000D28C6"/>
    <w:rsid w:val="000D5E82"/>
    <w:rsid w:val="000E2530"/>
    <w:rsid w:val="000F2B27"/>
    <w:rsid w:val="0010431C"/>
    <w:rsid w:val="001064CA"/>
    <w:rsid w:val="00107EA6"/>
    <w:rsid w:val="00112607"/>
    <w:rsid w:val="00121662"/>
    <w:rsid w:val="00121E27"/>
    <w:rsid w:val="0012386F"/>
    <w:rsid w:val="0013030C"/>
    <w:rsid w:val="00151A82"/>
    <w:rsid w:val="001525A4"/>
    <w:rsid w:val="00154236"/>
    <w:rsid w:val="001544A5"/>
    <w:rsid w:val="00160A5A"/>
    <w:rsid w:val="00162FAE"/>
    <w:rsid w:val="00164108"/>
    <w:rsid w:val="00174199"/>
    <w:rsid w:val="00176814"/>
    <w:rsid w:val="001A47FB"/>
    <w:rsid w:val="001A4EB4"/>
    <w:rsid w:val="001B00AD"/>
    <w:rsid w:val="001B34FA"/>
    <w:rsid w:val="001B3E4A"/>
    <w:rsid w:val="001B539E"/>
    <w:rsid w:val="001D2987"/>
    <w:rsid w:val="001D7C65"/>
    <w:rsid w:val="001E5DB3"/>
    <w:rsid w:val="001F3A11"/>
    <w:rsid w:val="00205BCD"/>
    <w:rsid w:val="002112C8"/>
    <w:rsid w:val="00214810"/>
    <w:rsid w:val="00220AAF"/>
    <w:rsid w:val="00222F83"/>
    <w:rsid w:val="002346DF"/>
    <w:rsid w:val="00237717"/>
    <w:rsid w:val="00261295"/>
    <w:rsid w:val="00263D13"/>
    <w:rsid w:val="002679BB"/>
    <w:rsid w:val="00270525"/>
    <w:rsid w:val="002756D6"/>
    <w:rsid w:val="00275893"/>
    <w:rsid w:val="00280B01"/>
    <w:rsid w:val="002849CF"/>
    <w:rsid w:val="002864EF"/>
    <w:rsid w:val="002B2393"/>
    <w:rsid w:val="002B438D"/>
    <w:rsid w:val="002B4B67"/>
    <w:rsid w:val="002B691C"/>
    <w:rsid w:val="002D3D4A"/>
    <w:rsid w:val="002D7C6D"/>
    <w:rsid w:val="002F074D"/>
    <w:rsid w:val="00301EBE"/>
    <w:rsid w:val="003044D3"/>
    <w:rsid w:val="003332EF"/>
    <w:rsid w:val="00353D50"/>
    <w:rsid w:val="00355D43"/>
    <w:rsid w:val="00367588"/>
    <w:rsid w:val="00373C5C"/>
    <w:rsid w:val="003740B2"/>
    <w:rsid w:val="003A4514"/>
    <w:rsid w:val="003B07FD"/>
    <w:rsid w:val="003C126E"/>
    <w:rsid w:val="003C7226"/>
    <w:rsid w:val="003F7AF2"/>
    <w:rsid w:val="00403E59"/>
    <w:rsid w:val="00422253"/>
    <w:rsid w:val="00425CF0"/>
    <w:rsid w:val="004327FB"/>
    <w:rsid w:val="00454F3C"/>
    <w:rsid w:val="00462E8E"/>
    <w:rsid w:val="00472AC7"/>
    <w:rsid w:val="00484D8D"/>
    <w:rsid w:val="004A0A6A"/>
    <w:rsid w:val="004A4195"/>
    <w:rsid w:val="004C1F5A"/>
    <w:rsid w:val="004D2736"/>
    <w:rsid w:val="004E251A"/>
    <w:rsid w:val="004E4128"/>
    <w:rsid w:val="004E47CD"/>
    <w:rsid w:val="004F5160"/>
    <w:rsid w:val="004F63B6"/>
    <w:rsid w:val="00512B41"/>
    <w:rsid w:val="00516F0E"/>
    <w:rsid w:val="005268CC"/>
    <w:rsid w:val="005571E5"/>
    <w:rsid w:val="0056059B"/>
    <w:rsid w:val="00560AF9"/>
    <w:rsid w:val="0056212F"/>
    <w:rsid w:val="00564A1E"/>
    <w:rsid w:val="005664A0"/>
    <w:rsid w:val="005678C1"/>
    <w:rsid w:val="00597C23"/>
    <w:rsid w:val="005A2816"/>
    <w:rsid w:val="005B4F75"/>
    <w:rsid w:val="005B6DA0"/>
    <w:rsid w:val="005C622B"/>
    <w:rsid w:val="005D7D93"/>
    <w:rsid w:val="005E0CA9"/>
    <w:rsid w:val="005F7458"/>
    <w:rsid w:val="00613371"/>
    <w:rsid w:val="006271FB"/>
    <w:rsid w:val="0062762F"/>
    <w:rsid w:val="006414D6"/>
    <w:rsid w:val="00674212"/>
    <w:rsid w:val="006A6DA4"/>
    <w:rsid w:val="006D4025"/>
    <w:rsid w:val="006E7F3E"/>
    <w:rsid w:val="0070234E"/>
    <w:rsid w:val="00706822"/>
    <w:rsid w:val="00723DF8"/>
    <w:rsid w:val="00755B1A"/>
    <w:rsid w:val="00757890"/>
    <w:rsid w:val="00770EAF"/>
    <w:rsid w:val="00786F9F"/>
    <w:rsid w:val="007907E1"/>
    <w:rsid w:val="00795C65"/>
    <w:rsid w:val="007A11F7"/>
    <w:rsid w:val="007B6DE2"/>
    <w:rsid w:val="007C215C"/>
    <w:rsid w:val="007C2BAD"/>
    <w:rsid w:val="007D1F6C"/>
    <w:rsid w:val="007D5004"/>
    <w:rsid w:val="007F39A7"/>
    <w:rsid w:val="00803E3C"/>
    <w:rsid w:val="00830AFB"/>
    <w:rsid w:val="00845763"/>
    <w:rsid w:val="00851037"/>
    <w:rsid w:val="00857A04"/>
    <w:rsid w:val="0086582E"/>
    <w:rsid w:val="008706CA"/>
    <w:rsid w:val="00887631"/>
    <w:rsid w:val="00891517"/>
    <w:rsid w:val="00893554"/>
    <w:rsid w:val="008A3606"/>
    <w:rsid w:val="008A5864"/>
    <w:rsid w:val="008A62DE"/>
    <w:rsid w:val="008A6A17"/>
    <w:rsid w:val="008E1CAE"/>
    <w:rsid w:val="008E75D7"/>
    <w:rsid w:val="008F3A97"/>
    <w:rsid w:val="00900C35"/>
    <w:rsid w:val="009045FD"/>
    <w:rsid w:val="009176AD"/>
    <w:rsid w:val="00921B05"/>
    <w:rsid w:val="00921C8A"/>
    <w:rsid w:val="00922829"/>
    <w:rsid w:val="00930405"/>
    <w:rsid w:val="00942E44"/>
    <w:rsid w:val="00955ABD"/>
    <w:rsid w:val="00960292"/>
    <w:rsid w:val="00971558"/>
    <w:rsid w:val="009716AA"/>
    <w:rsid w:val="009846F0"/>
    <w:rsid w:val="00991664"/>
    <w:rsid w:val="00994CB6"/>
    <w:rsid w:val="009A2753"/>
    <w:rsid w:val="009A2C25"/>
    <w:rsid w:val="009A6461"/>
    <w:rsid w:val="009B0681"/>
    <w:rsid w:val="009C3A80"/>
    <w:rsid w:val="009D59D1"/>
    <w:rsid w:val="009F2B0D"/>
    <w:rsid w:val="009F41EA"/>
    <w:rsid w:val="009F6EB2"/>
    <w:rsid w:val="00A025F0"/>
    <w:rsid w:val="00A07622"/>
    <w:rsid w:val="00A0767D"/>
    <w:rsid w:val="00A143C3"/>
    <w:rsid w:val="00A16C97"/>
    <w:rsid w:val="00A203B0"/>
    <w:rsid w:val="00A308B9"/>
    <w:rsid w:val="00A355D3"/>
    <w:rsid w:val="00A35FCE"/>
    <w:rsid w:val="00A60F71"/>
    <w:rsid w:val="00A64426"/>
    <w:rsid w:val="00A66573"/>
    <w:rsid w:val="00A66C02"/>
    <w:rsid w:val="00A77163"/>
    <w:rsid w:val="00A803D6"/>
    <w:rsid w:val="00A83714"/>
    <w:rsid w:val="00A900E7"/>
    <w:rsid w:val="00A920B0"/>
    <w:rsid w:val="00AA1931"/>
    <w:rsid w:val="00AA3AAA"/>
    <w:rsid w:val="00AC4CAA"/>
    <w:rsid w:val="00AC530E"/>
    <w:rsid w:val="00AC7D33"/>
    <w:rsid w:val="00AD211B"/>
    <w:rsid w:val="00AE5B2B"/>
    <w:rsid w:val="00B0042A"/>
    <w:rsid w:val="00B03440"/>
    <w:rsid w:val="00B224CB"/>
    <w:rsid w:val="00B30912"/>
    <w:rsid w:val="00B327A0"/>
    <w:rsid w:val="00B32CAC"/>
    <w:rsid w:val="00B37639"/>
    <w:rsid w:val="00B413FB"/>
    <w:rsid w:val="00B47009"/>
    <w:rsid w:val="00B64722"/>
    <w:rsid w:val="00B66F0F"/>
    <w:rsid w:val="00B735EB"/>
    <w:rsid w:val="00B77DE3"/>
    <w:rsid w:val="00B92C61"/>
    <w:rsid w:val="00BA268C"/>
    <w:rsid w:val="00BA64AB"/>
    <w:rsid w:val="00BB0D07"/>
    <w:rsid w:val="00BB6A6A"/>
    <w:rsid w:val="00BC03DD"/>
    <w:rsid w:val="00BC12CE"/>
    <w:rsid w:val="00BC2ED2"/>
    <w:rsid w:val="00BC7F3A"/>
    <w:rsid w:val="00BD08DC"/>
    <w:rsid w:val="00BD30EB"/>
    <w:rsid w:val="00BD359E"/>
    <w:rsid w:val="00BD3C38"/>
    <w:rsid w:val="00BE4B6E"/>
    <w:rsid w:val="00BE7ACE"/>
    <w:rsid w:val="00BF4440"/>
    <w:rsid w:val="00C103CA"/>
    <w:rsid w:val="00C11094"/>
    <w:rsid w:val="00C144CF"/>
    <w:rsid w:val="00C233D5"/>
    <w:rsid w:val="00C40BFB"/>
    <w:rsid w:val="00C56116"/>
    <w:rsid w:val="00C921CD"/>
    <w:rsid w:val="00C95747"/>
    <w:rsid w:val="00CA3B6A"/>
    <w:rsid w:val="00CA6765"/>
    <w:rsid w:val="00CB1EC8"/>
    <w:rsid w:val="00CC626C"/>
    <w:rsid w:val="00CE2653"/>
    <w:rsid w:val="00CE2E69"/>
    <w:rsid w:val="00CE7E62"/>
    <w:rsid w:val="00D00B5E"/>
    <w:rsid w:val="00D04893"/>
    <w:rsid w:val="00D1063B"/>
    <w:rsid w:val="00D20376"/>
    <w:rsid w:val="00D218AF"/>
    <w:rsid w:val="00D2207C"/>
    <w:rsid w:val="00D323CC"/>
    <w:rsid w:val="00D35A62"/>
    <w:rsid w:val="00D4568B"/>
    <w:rsid w:val="00D51CEB"/>
    <w:rsid w:val="00D63E38"/>
    <w:rsid w:val="00D85A8C"/>
    <w:rsid w:val="00D8678F"/>
    <w:rsid w:val="00D92FCC"/>
    <w:rsid w:val="00D97506"/>
    <w:rsid w:val="00DA3247"/>
    <w:rsid w:val="00DA35C7"/>
    <w:rsid w:val="00DA69E0"/>
    <w:rsid w:val="00DB51A8"/>
    <w:rsid w:val="00DB52CA"/>
    <w:rsid w:val="00DC284C"/>
    <w:rsid w:val="00DD401B"/>
    <w:rsid w:val="00DD4E47"/>
    <w:rsid w:val="00DD5BCD"/>
    <w:rsid w:val="00DD6EAC"/>
    <w:rsid w:val="00DE4A78"/>
    <w:rsid w:val="00DE4D6E"/>
    <w:rsid w:val="00E00C09"/>
    <w:rsid w:val="00E0209E"/>
    <w:rsid w:val="00E03262"/>
    <w:rsid w:val="00E03FDE"/>
    <w:rsid w:val="00E11F61"/>
    <w:rsid w:val="00E13BE1"/>
    <w:rsid w:val="00E21502"/>
    <w:rsid w:val="00E3617D"/>
    <w:rsid w:val="00E45406"/>
    <w:rsid w:val="00E6275E"/>
    <w:rsid w:val="00E64A69"/>
    <w:rsid w:val="00E679A8"/>
    <w:rsid w:val="00E74938"/>
    <w:rsid w:val="00E80560"/>
    <w:rsid w:val="00E829BE"/>
    <w:rsid w:val="00E94817"/>
    <w:rsid w:val="00E955C4"/>
    <w:rsid w:val="00E95978"/>
    <w:rsid w:val="00E96CCA"/>
    <w:rsid w:val="00E97F94"/>
    <w:rsid w:val="00EA4492"/>
    <w:rsid w:val="00EB30D9"/>
    <w:rsid w:val="00EC4A6F"/>
    <w:rsid w:val="00EE13B9"/>
    <w:rsid w:val="00F04FE5"/>
    <w:rsid w:val="00F077EF"/>
    <w:rsid w:val="00F10313"/>
    <w:rsid w:val="00F12E73"/>
    <w:rsid w:val="00F3032B"/>
    <w:rsid w:val="00F32B90"/>
    <w:rsid w:val="00F455C0"/>
    <w:rsid w:val="00F579A0"/>
    <w:rsid w:val="00F57E20"/>
    <w:rsid w:val="00F60370"/>
    <w:rsid w:val="00F706AC"/>
    <w:rsid w:val="00F7132A"/>
    <w:rsid w:val="00F73843"/>
    <w:rsid w:val="00F843DE"/>
    <w:rsid w:val="00F84F60"/>
    <w:rsid w:val="00F85F60"/>
    <w:rsid w:val="00FA0056"/>
    <w:rsid w:val="00FA3222"/>
    <w:rsid w:val="00FA4F56"/>
    <w:rsid w:val="00FB0129"/>
    <w:rsid w:val="00FC64BE"/>
    <w:rsid w:val="00FE2A17"/>
    <w:rsid w:val="00FE349C"/>
    <w:rsid w:val="00FF3F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caption" w:uiPriority="35" w:qFormat="1"/>
    <w:lsdException w:name="annotation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Outline List 2" w:uiPriority="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0">
    <w:name w:val="Normal"/>
    <w:qFormat/>
    <w:rsid w:val="00D1063B"/>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0"/>
    <w:link w:val="10"/>
    <w:uiPriority w:val="9"/>
    <w:qFormat/>
    <w:rsid w:val="00E13BE1"/>
    <w:pPr>
      <w:spacing w:before="100" w:beforeAutospacing="1" w:after="100" w:afterAutospacing="1"/>
      <w:outlineLvl w:val="0"/>
    </w:pPr>
    <w:rPr>
      <w:b/>
      <w:bCs/>
      <w:kern w:val="36"/>
      <w:sz w:val="48"/>
      <w:szCs w:val="48"/>
      <w:lang w:eastAsia="ru-RU"/>
    </w:rPr>
  </w:style>
  <w:style w:type="paragraph" w:styleId="20">
    <w:name w:val="heading 2"/>
    <w:basedOn w:val="a0"/>
    <w:next w:val="a0"/>
    <w:link w:val="21"/>
    <w:uiPriority w:val="99"/>
    <w:qFormat/>
    <w:rsid w:val="00C11094"/>
    <w:pPr>
      <w:keepNext/>
      <w:spacing w:before="240" w:after="60"/>
      <w:outlineLvl w:val="1"/>
    </w:pPr>
    <w:rPr>
      <w:rFonts w:ascii="Arial" w:hAnsi="Arial" w:cs="Arial"/>
      <w:b/>
      <w:bCs/>
      <w:i/>
      <w:iCs/>
      <w:sz w:val="28"/>
      <w:szCs w:val="28"/>
      <w:lang w:eastAsia="ru-RU"/>
    </w:rPr>
  </w:style>
  <w:style w:type="paragraph" w:styleId="3">
    <w:name w:val="heading 3"/>
    <w:basedOn w:val="a0"/>
    <w:next w:val="a0"/>
    <w:link w:val="30"/>
    <w:uiPriority w:val="99"/>
    <w:qFormat/>
    <w:rsid w:val="00C11094"/>
    <w:pPr>
      <w:keepNext/>
      <w:spacing w:before="240" w:after="60"/>
      <w:outlineLvl w:val="2"/>
    </w:pPr>
    <w:rPr>
      <w:rFonts w:ascii="Arial" w:hAnsi="Arial"/>
      <w:b/>
      <w:bCs/>
      <w:sz w:val="26"/>
      <w:szCs w:val="26"/>
    </w:rPr>
  </w:style>
  <w:style w:type="paragraph" w:styleId="4">
    <w:name w:val="heading 4"/>
    <w:basedOn w:val="a0"/>
    <w:next w:val="a0"/>
    <w:link w:val="40"/>
    <w:uiPriority w:val="99"/>
    <w:qFormat/>
    <w:rsid w:val="00C11094"/>
    <w:pPr>
      <w:keepNext/>
      <w:spacing w:before="240" w:after="60"/>
      <w:outlineLvl w:val="3"/>
    </w:pPr>
    <w:rPr>
      <w:rFonts w:ascii="Calibri" w:hAnsi="Calibri"/>
      <w:b/>
      <w:bCs/>
      <w:sz w:val="28"/>
      <w:szCs w:val="28"/>
      <w:lang w:val="en-US" w:bidi="en-US"/>
    </w:rPr>
  </w:style>
  <w:style w:type="paragraph" w:styleId="5">
    <w:name w:val="heading 5"/>
    <w:basedOn w:val="a0"/>
    <w:next w:val="a0"/>
    <w:link w:val="50"/>
    <w:uiPriority w:val="9"/>
    <w:qFormat/>
    <w:rsid w:val="00C11094"/>
    <w:pPr>
      <w:spacing w:before="240" w:after="60"/>
      <w:outlineLvl w:val="4"/>
    </w:pPr>
    <w:rPr>
      <w:rFonts w:ascii="Calibri" w:hAnsi="Calibri"/>
      <w:b/>
      <w:bCs/>
      <w:i/>
      <w:iCs/>
      <w:sz w:val="26"/>
      <w:szCs w:val="26"/>
      <w:lang w:val="en-US" w:bidi="en-US"/>
    </w:rPr>
  </w:style>
  <w:style w:type="paragraph" w:styleId="6">
    <w:name w:val="heading 6"/>
    <w:basedOn w:val="a0"/>
    <w:next w:val="a0"/>
    <w:link w:val="60"/>
    <w:uiPriority w:val="9"/>
    <w:qFormat/>
    <w:rsid w:val="00C11094"/>
    <w:pPr>
      <w:spacing w:before="240" w:after="60"/>
      <w:outlineLvl w:val="5"/>
    </w:pPr>
    <w:rPr>
      <w:rFonts w:ascii="Calibri" w:hAnsi="Calibri"/>
      <w:b/>
      <w:bCs/>
    </w:rPr>
  </w:style>
  <w:style w:type="paragraph" w:styleId="7">
    <w:name w:val="heading 7"/>
    <w:basedOn w:val="a0"/>
    <w:next w:val="a0"/>
    <w:link w:val="70"/>
    <w:uiPriority w:val="9"/>
    <w:qFormat/>
    <w:rsid w:val="00C11094"/>
    <w:pPr>
      <w:spacing w:before="240" w:after="60"/>
      <w:outlineLvl w:val="6"/>
    </w:pPr>
    <w:rPr>
      <w:rFonts w:ascii="Calibri" w:hAnsi="Calibri"/>
      <w:lang w:val="en-US" w:bidi="en-US"/>
    </w:rPr>
  </w:style>
  <w:style w:type="paragraph" w:styleId="8">
    <w:name w:val="heading 8"/>
    <w:basedOn w:val="a0"/>
    <w:next w:val="a0"/>
    <w:link w:val="80"/>
    <w:uiPriority w:val="99"/>
    <w:qFormat/>
    <w:rsid w:val="00C11094"/>
    <w:pPr>
      <w:spacing w:before="240" w:after="60"/>
      <w:outlineLvl w:val="7"/>
    </w:pPr>
    <w:rPr>
      <w:rFonts w:ascii="Calibri" w:hAnsi="Calibri"/>
      <w:i/>
      <w:iCs/>
      <w:lang w:val="en-US" w:bidi="en-US"/>
    </w:rPr>
  </w:style>
  <w:style w:type="paragraph" w:styleId="9">
    <w:name w:val="heading 9"/>
    <w:basedOn w:val="a0"/>
    <w:next w:val="a0"/>
    <w:link w:val="90"/>
    <w:uiPriority w:val="9"/>
    <w:qFormat/>
    <w:rsid w:val="00C11094"/>
    <w:pPr>
      <w:spacing w:before="240" w:after="60"/>
      <w:outlineLvl w:val="8"/>
    </w:pPr>
    <w:rPr>
      <w:rFonts w:ascii="Cambria" w:hAnsi="Cambria"/>
      <w:lang w:val="en-US" w:bidi="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0"/>
    <w:uiPriority w:val="99"/>
    <w:unhideWhenUsed/>
    <w:rsid w:val="00F85F60"/>
    <w:pPr>
      <w:spacing w:before="100" w:beforeAutospacing="1" w:after="100" w:afterAutospacing="1"/>
    </w:pPr>
    <w:rPr>
      <w:lang w:eastAsia="ru-RU"/>
    </w:rPr>
  </w:style>
  <w:style w:type="character" w:customStyle="1" w:styleId="apple-converted-space">
    <w:name w:val="apple-converted-space"/>
    <w:basedOn w:val="a1"/>
    <w:rsid w:val="00F85F60"/>
  </w:style>
  <w:style w:type="character" w:customStyle="1" w:styleId="10">
    <w:name w:val="Заголовок 1 Знак"/>
    <w:basedOn w:val="a1"/>
    <w:link w:val="1"/>
    <w:uiPriority w:val="9"/>
    <w:rsid w:val="00E13BE1"/>
    <w:rPr>
      <w:rFonts w:ascii="Times New Roman" w:eastAsia="Times New Roman" w:hAnsi="Times New Roman" w:cs="Times New Roman"/>
      <w:b/>
      <w:bCs/>
      <w:kern w:val="36"/>
      <w:sz w:val="48"/>
      <w:szCs w:val="48"/>
      <w:lang w:eastAsia="ru-RU"/>
    </w:rPr>
  </w:style>
  <w:style w:type="paragraph" w:styleId="a5">
    <w:name w:val="Body Text Indent"/>
    <w:basedOn w:val="a0"/>
    <w:link w:val="a6"/>
    <w:uiPriority w:val="99"/>
    <w:unhideWhenUsed/>
    <w:rsid w:val="00E13BE1"/>
    <w:pPr>
      <w:spacing w:before="100" w:beforeAutospacing="1" w:after="100" w:afterAutospacing="1"/>
    </w:pPr>
    <w:rPr>
      <w:lang w:eastAsia="ru-RU"/>
    </w:rPr>
  </w:style>
  <w:style w:type="character" w:customStyle="1" w:styleId="a6">
    <w:name w:val="Основной текст с отступом Знак"/>
    <w:basedOn w:val="a1"/>
    <w:link w:val="a5"/>
    <w:uiPriority w:val="99"/>
    <w:rsid w:val="00E13BE1"/>
    <w:rPr>
      <w:rFonts w:ascii="Times New Roman" w:eastAsia="Times New Roman" w:hAnsi="Times New Roman" w:cs="Times New Roman"/>
      <w:sz w:val="24"/>
      <w:szCs w:val="24"/>
      <w:lang w:eastAsia="ru-RU"/>
    </w:rPr>
  </w:style>
  <w:style w:type="character" w:styleId="a7">
    <w:name w:val="Hyperlink"/>
    <w:basedOn w:val="a1"/>
    <w:uiPriority w:val="99"/>
    <w:unhideWhenUsed/>
    <w:rsid w:val="00E13BE1"/>
    <w:rPr>
      <w:color w:val="0000FF"/>
      <w:u w:val="single"/>
    </w:rPr>
  </w:style>
  <w:style w:type="paragraph" w:styleId="a8">
    <w:name w:val="List Paragraph"/>
    <w:basedOn w:val="a0"/>
    <w:uiPriority w:val="99"/>
    <w:qFormat/>
    <w:rsid w:val="00E00C09"/>
    <w:pPr>
      <w:ind w:left="720"/>
      <w:contextualSpacing/>
    </w:pPr>
    <w:rPr>
      <w:rFonts w:ascii="Calibri" w:hAnsi="Calibri"/>
      <w:lang w:eastAsia="ru-RU"/>
    </w:rPr>
  </w:style>
  <w:style w:type="paragraph" w:styleId="a9">
    <w:name w:val="Body Text"/>
    <w:basedOn w:val="a0"/>
    <w:link w:val="aa"/>
    <w:unhideWhenUsed/>
    <w:rsid w:val="00F84F60"/>
    <w:pPr>
      <w:spacing w:after="120"/>
    </w:pPr>
  </w:style>
  <w:style w:type="character" w:customStyle="1" w:styleId="aa">
    <w:name w:val="Основной текст Знак"/>
    <w:basedOn w:val="a1"/>
    <w:link w:val="a9"/>
    <w:rsid w:val="00F84F60"/>
  </w:style>
  <w:style w:type="paragraph" w:customStyle="1" w:styleId="ab">
    <w:name w:val="Знак Знак Знак Знак"/>
    <w:basedOn w:val="a0"/>
    <w:rsid w:val="00A77163"/>
    <w:pPr>
      <w:spacing w:after="160" w:line="240" w:lineRule="exact"/>
    </w:pPr>
    <w:rPr>
      <w:rFonts w:ascii="Verdana" w:hAnsi="Verdana" w:cs="Verdana"/>
      <w:sz w:val="20"/>
      <w:szCs w:val="20"/>
      <w:lang w:val="en-US"/>
    </w:rPr>
  </w:style>
  <w:style w:type="character" w:customStyle="1" w:styleId="21">
    <w:name w:val="Заголовок 2 Знак"/>
    <w:basedOn w:val="a1"/>
    <w:link w:val="20"/>
    <w:uiPriority w:val="99"/>
    <w:rsid w:val="00C11094"/>
    <w:rPr>
      <w:rFonts w:ascii="Arial" w:eastAsia="Times New Roman" w:hAnsi="Arial" w:cs="Arial"/>
      <w:b/>
      <w:bCs/>
      <w:i/>
      <w:iCs/>
      <w:sz w:val="28"/>
      <w:szCs w:val="28"/>
      <w:lang w:eastAsia="ru-RU"/>
    </w:rPr>
  </w:style>
  <w:style w:type="character" w:customStyle="1" w:styleId="30">
    <w:name w:val="Заголовок 3 Знак"/>
    <w:basedOn w:val="a1"/>
    <w:link w:val="3"/>
    <w:uiPriority w:val="99"/>
    <w:rsid w:val="00C11094"/>
    <w:rPr>
      <w:rFonts w:ascii="Arial" w:eastAsia="Times New Roman" w:hAnsi="Arial" w:cs="Times New Roman"/>
      <w:b/>
      <w:bCs/>
      <w:sz w:val="26"/>
      <w:szCs w:val="26"/>
    </w:rPr>
  </w:style>
  <w:style w:type="character" w:customStyle="1" w:styleId="40">
    <w:name w:val="Заголовок 4 Знак"/>
    <w:basedOn w:val="a1"/>
    <w:link w:val="4"/>
    <w:uiPriority w:val="99"/>
    <w:rsid w:val="00C11094"/>
    <w:rPr>
      <w:rFonts w:ascii="Calibri" w:eastAsia="Times New Roman" w:hAnsi="Calibri" w:cs="Times New Roman"/>
      <w:b/>
      <w:bCs/>
      <w:sz w:val="28"/>
      <w:szCs w:val="28"/>
      <w:lang w:val="en-US" w:bidi="en-US"/>
    </w:rPr>
  </w:style>
  <w:style w:type="character" w:customStyle="1" w:styleId="50">
    <w:name w:val="Заголовок 5 Знак"/>
    <w:basedOn w:val="a1"/>
    <w:link w:val="5"/>
    <w:uiPriority w:val="9"/>
    <w:rsid w:val="00C11094"/>
    <w:rPr>
      <w:rFonts w:ascii="Calibri" w:eastAsia="Times New Roman" w:hAnsi="Calibri" w:cs="Times New Roman"/>
      <w:b/>
      <w:bCs/>
      <w:i/>
      <w:iCs/>
      <w:sz w:val="26"/>
      <w:szCs w:val="26"/>
      <w:lang w:val="en-US" w:bidi="en-US"/>
    </w:rPr>
  </w:style>
  <w:style w:type="character" w:customStyle="1" w:styleId="60">
    <w:name w:val="Заголовок 6 Знак"/>
    <w:basedOn w:val="a1"/>
    <w:link w:val="6"/>
    <w:uiPriority w:val="9"/>
    <w:rsid w:val="00C11094"/>
    <w:rPr>
      <w:rFonts w:ascii="Calibri" w:eastAsia="Times New Roman" w:hAnsi="Calibri" w:cs="Times New Roman"/>
      <w:b/>
      <w:bCs/>
    </w:rPr>
  </w:style>
  <w:style w:type="character" w:customStyle="1" w:styleId="70">
    <w:name w:val="Заголовок 7 Знак"/>
    <w:basedOn w:val="a1"/>
    <w:link w:val="7"/>
    <w:uiPriority w:val="9"/>
    <w:rsid w:val="00C11094"/>
    <w:rPr>
      <w:rFonts w:ascii="Calibri" w:eastAsia="Times New Roman" w:hAnsi="Calibri" w:cs="Times New Roman"/>
      <w:sz w:val="24"/>
      <w:szCs w:val="24"/>
      <w:lang w:val="en-US" w:bidi="en-US"/>
    </w:rPr>
  </w:style>
  <w:style w:type="character" w:customStyle="1" w:styleId="80">
    <w:name w:val="Заголовок 8 Знак"/>
    <w:basedOn w:val="a1"/>
    <w:link w:val="8"/>
    <w:uiPriority w:val="99"/>
    <w:rsid w:val="00C11094"/>
    <w:rPr>
      <w:rFonts w:ascii="Calibri" w:eastAsia="Times New Roman" w:hAnsi="Calibri" w:cs="Times New Roman"/>
      <w:i/>
      <w:iCs/>
      <w:sz w:val="24"/>
      <w:szCs w:val="24"/>
      <w:lang w:val="en-US" w:bidi="en-US"/>
    </w:rPr>
  </w:style>
  <w:style w:type="character" w:customStyle="1" w:styleId="90">
    <w:name w:val="Заголовок 9 Знак"/>
    <w:basedOn w:val="a1"/>
    <w:link w:val="9"/>
    <w:uiPriority w:val="9"/>
    <w:rsid w:val="00C11094"/>
    <w:rPr>
      <w:rFonts w:ascii="Cambria" w:eastAsia="Times New Roman" w:hAnsi="Cambria" w:cs="Times New Roman"/>
      <w:lang w:val="en-US" w:bidi="en-US"/>
    </w:rPr>
  </w:style>
  <w:style w:type="paragraph" w:styleId="ac">
    <w:name w:val="footer"/>
    <w:basedOn w:val="a0"/>
    <w:link w:val="ad"/>
    <w:uiPriority w:val="99"/>
    <w:rsid w:val="00C11094"/>
    <w:pPr>
      <w:tabs>
        <w:tab w:val="center" w:pos="4677"/>
        <w:tab w:val="right" w:pos="9355"/>
      </w:tabs>
    </w:pPr>
    <w:rPr>
      <w:sz w:val="20"/>
      <w:szCs w:val="20"/>
      <w:lang w:eastAsia="ru-RU"/>
    </w:rPr>
  </w:style>
  <w:style w:type="character" w:customStyle="1" w:styleId="ad">
    <w:name w:val="Нижний колонтитул Знак"/>
    <w:basedOn w:val="a1"/>
    <w:link w:val="ac"/>
    <w:uiPriority w:val="99"/>
    <w:rsid w:val="00C11094"/>
    <w:rPr>
      <w:rFonts w:ascii="Times New Roman" w:eastAsia="Times New Roman" w:hAnsi="Times New Roman" w:cs="Times New Roman"/>
      <w:sz w:val="20"/>
      <w:szCs w:val="20"/>
      <w:lang w:eastAsia="ru-RU"/>
    </w:rPr>
  </w:style>
  <w:style w:type="paragraph" w:customStyle="1" w:styleId="11">
    <w:name w:val="Знак Знак Знак Знак1"/>
    <w:basedOn w:val="a0"/>
    <w:rsid w:val="00C11094"/>
    <w:pPr>
      <w:spacing w:after="160" w:line="240" w:lineRule="exact"/>
    </w:pPr>
    <w:rPr>
      <w:rFonts w:ascii="Verdana" w:hAnsi="Verdana"/>
      <w:sz w:val="20"/>
      <w:szCs w:val="20"/>
      <w:lang w:val="en-US"/>
    </w:rPr>
  </w:style>
  <w:style w:type="numbering" w:styleId="111111">
    <w:name w:val="Outline List 2"/>
    <w:basedOn w:val="a3"/>
    <w:rsid w:val="00C11094"/>
    <w:pPr>
      <w:numPr>
        <w:numId w:val="2"/>
      </w:numPr>
    </w:pPr>
  </w:style>
  <w:style w:type="paragraph" w:styleId="ae">
    <w:name w:val="Balloon Text"/>
    <w:basedOn w:val="a0"/>
    <w:link w:val="af"/>
    <w:uiPriority w:val="99"/>
    <w:semiHidden/>
    <w:rsid w:val="00C11094"/>
    <w:rPr>
      <w:rFonts w:ascii="Tahoma" w:hAnsi="Tahoma" w:cs="Tahoma"/>
      <w:sz w:val="16"/>
      <w:szCs w:val="16"/>
      <w:lang w:eastAsia="ru-RU"/>
    </w:rPr>
  </w:style>
  <w:style w:type="character" w:customStyle="1" w:styleId="af">
    <w:name w:val="Текст выноски Знак"/>
    <w:basedOn w:val="a1"/>
    <w:link w:val="ae"/>
    <w:uiPriority w:val="99"/>
    <w:semiHidden/>
    <w:rsid w:val="00C11094"/>
    <w:rPr>
      <w:rFonts w:ascii="Tahoma" w:eastAsia="Times New Roman" w:hAnsi="Tahoma" w:cs="Tahoma"/>
      <w:sz w:val="16"/>
      <w:szCs w:val="16"/>
      <w:lang w:eastAsia="ru-RU"/>
    </w:rPr>
  </w:style>
  <w:style w:type="table" w:styleId="af0">
    <w:name w:val="Table Grid"/>
    <w:basedOn w:val="a2"/>
    <w:uiPriority w:val="99"/>
    <w:rsid w:val="00C1109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Таблица"/>
    <w:basedOn w:val="a9"/>
    <w:rsid w:val="00C11094"/>
    <w:pPr>
      <w:widowControl w:val="0"/>
      <w:autoSpaceDE w:val="0"/>
      <w:autoSpaceDN w:val="0"/>
      <w:adjustRightInd w:val="0"/>
      <w:spacing w:after="0"/>
      <w:jc w:val="center"/>
    </w:pPr>
    <w:rPr>
      <w:lang w:eastAsia="ru-RU"/>
    </w:rPr>
  </w:style>
  <w:style w:type="paragraph" w:customStyle="1" w:styleId="af2">
    <w:name w:val="Подстрочник"/>
    <w:basedOn w:val="a0"/>
    <w:rsid w:val="00C11094"/>
    <w:pPr>
      <w:widowControl w:val="0"/>
      <w:autoSpaceDE w:val="0"/>
      <w:autoSpaceDN w:val="0"/>
      <w:adjustRightInd w:val="0"/>
      <w:jc w:val="center"/>
    </w:pPr>
    <w:rPr>
      <w:rFonts w:ascii="Arial" w:hAnsi="Arial" w:cs="Arial"/>
      <w:i/>
      <w:iCs/>
      <w:sz w:val="16"/>
      <w:szCs w:val="16"/>
      <w:lang w:eastAsia="ru-RU"/>
    </w:rPr>
  </w:style>
  <w:style w:type="paragraph" w:styleId="22">
    <w:name w:val="Body Text 2"/>
    <w:basedOn w:val="a0"/>
    <w:link w:val="23"/>
    <w:uiPriority w:val="99"/>
    <w:rsid w:val="00C11094"/>
    <w:pPr>
      <w:spacing w:after="120" w:line="480" w:lineRule="auto"/>
    </w:pPr>
    <w:rPr>
      <w:lang w:eastAsia="ru-RU"/>
    </w:rPr>
  </w:style>
  <w:style w:type="character" w:customStyle="1" w:styleId="23">
    <w:name w:val="Основной текст 2 Знак"/>
    <w:basedOn w:val="a1"/>
    <w:link w:val="22"/>
    <w:uiPriority w:val="99"/>
    <w:rsid w:val="00C11094"/>
    <w:rPr>
      <w:rFonts w:ascii="Times New Roman" w:eastAsia="Times New Roman" w:hAnsi="Times New Roman" w:cs="Times New Roman"/>
      <w:sz w:val="24"/>
      <w:szCs w:val="24"/>
      <w:lang w:eastAsia="ru-RU"/>
    </w:rPr>
  </w:style>
  <w:style w:type="numbering" w:customStyle="1" w:styleId="2">
    <w:name w:val="Стиль2"/>
    <w:rsid w:val="00C11094"/>
    <w:pPr>
      <w:numPr>
        <w:numId w:val="3"/>
      </w:numPr>
    </w:pPr>
  </w:style>
  <w:style w:type="character" w:styleId="af3">
    <w:name w:val="page number"/>
    <w:basedOn w:val="a1"/>
    <w:uiPriority w:val="99"/>
    <w:rsid w:val="00C11094"/>
  </w:style>
  <w:style w:type="paragraph" w:styleId="af4">
    <w:name w:val="header"/>
    <w:basedOn w:val="a0"/>
    <w:link w:val="af5"/>
    <w:uiPriority w:val="99"/>
    <w:rsid w:val="00C11094"/>
    <w:pPr>
      <w:tabs>
        <w:tab w:val="center" w:pos="4677"/>
        <w:tab w:val="right" w:pos="9355"/>
      </w:tabs>
    </w:pPr>
  </w:style>
  <w:style w:type="character" w:customStyle="1" w:styleId="af5">
    <w:name w:val="Верхний колонтитул Знак"/>
    <w:basedOn w:val="a1"/>
    <w:link w:val="af4"/>
    <w:uiPriority w:val="99"/>
    <w:rsid w:val="00C11094"/>
    <w:rPr>
      <w:rFonts w:ascii="Times New Roman" w:eastAsia="Times New Roman" w:hAnsi="Times New Roman" w:cs="Times New Roman"/>
      <w:sz w:val="24"/>
      <w:szCs w:val="24"/>
    </w:rPr>
  </w:style>
  <w:style w:type="paragraph" w:customStyle="1" w:styleId="ConsPlusTitle">
    <w:name w:val="ConsPlusTitle"/>
    <w:rsid w:val="00C1109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6">
    <w:name w:val="Title"/>
    <w:basedOn w:val="a0"/>
    <w:next w:val="a0"/>
    <w:link w:val="af7"/>
    <w:qFormat/>
    <w:rsid w:val="00C11094"/>
    <w:pPr>
      <w:spacing w:before="240" w:after="60"/>
      <w:jc w:val="center"/>
      <w:outlineLvl w:val="0"/>
    </w:pPr>
    <w:rPr>
      <w:rFonts w:ascii="Cambria" w:hAnsi="Cambria"/>
      <w:b/>
      <w:bCs/>
      <w:kern w:val="28"/>
      <w:sz w:val="32"/>
      <w:szCs w:val="32"/>
    </w:rPr>
  </w:style>
  <w:style w:type="character" w:customStyle="1" w:styleId="af7">
    <w:name w:val="Название Знак"/>
    <w:basedOn w:val="a1"/>
    <w:link w:val="af6"/>
    <w:rsid w:val="00C11094"/>
    <w:rPr>
      <w:rFonts w:ascii="Cambria" w:eastAsia="Times New Roman" w:hAnsi="Cambria" w:cs="Times New Roman"/>
      <w:b/>
      <w:bCs/>
      <w:kern w:val="28"/>
      <w:sz w:val="32"/>
      <w:szCs w:val="32"/>
    </w:rPr>
  </w:style>
  <w:style w:type="paragraph" w:styleId="af8">
    <w:name w:val="TOC Heading"/>
    <w:basedOn w:val="1"/>
    <w:next w:val="a0"/>
    <w:qFormat/>
    <w:rsid w:val="00C11094"/>
    <w:pPr>
      <w:keepNext/>
      <w:keepLines/>
      <w:spacing w:before="480" w:beforeAutospacing="0" w:after="0" w:afterAutospacing="0" w:line="276" w:lineRule="auto"/>
      <w:outlineLvl w:val="9"/>
    </w:pPr>
    <w:rPr>
      <w:rFonts w:ascii="Cambria" w:hAnsi="Cambria"/>
      <w:color w:val="365F91"/>
      <w:kern w:val="0"/>
      <w:sz w:val="28"/>
      <w:szCs w:val="28"/>
      <w:lang w:eastAsia="en-US"/>
    </w:rPr>
  </w:style>
  <w:style w:type="paragraph" w:styleId="12">
    <w:name w:val="toc 1"/>
    <w:basedOn w:val="a0"/>
    <w:next w:val="a0"/>
    <w:autoRedefine/>
    <w:rsid w:val="00C11094"/>
    <w:pPr>
      <w:tabs>
        <w:tab w:val="right" w:leader="dot" w:pos="10200"/>
      </w:tabs>
    </w:pPr>
    <w:rPr>
      <w:b/>
      <w:noProof/>
      <w:sz w:val="28"/>
      <w:szCs w:val="28"/>
      <w:lang w:eastAsia="ru-RU" w:bidi="en-US"/>
    </w:rPr>
  </w:style>
  <w:style w:type="paragraph" w:styleId="24">
    <w:name w:val="toc 2"/>
    <w:basedOn w:val="a0"/>
    <w:next w:val="a0"/>
    <w:autoRedefine/>
    <w:rsid w:val="00C11094"/>
    <w:pPr>
      <w:tabs>
        <w:tab w:val="right" w:leader="dot" w:pos="10206"/>
        <w:tab w:val="left" w:pos="10348"/>
      </w:tabs>
      <w:ind w:left="240" w:right="420"/>
    </w:pPr>
    <w:rPr>
      <w:i/>
      <w:iCs/>
      <w:noProof/>
      <w:spacing w:val="6"/>
      <w:lang w:eastAsia="ru-RU" w:bidi="en-US"/>
    </w:rPr>
  </w:style>
  <w:style w:type="character" w:styleId="af9">
    <w:name w:val="footnote reference"/>
    <w:uiPriority w:val="99"/>
    <w:rsid w:val="00C11094"/>
    <w:rPr>
      <w:vertAlign w:val="superscript"/>
    </w:rPr>
  </w:style>
  <w:style w:type="paragraph" w:customStyle="1" w:styleId="51">
    <w:name w:val="Обычный (веб)5"/>
    <w:basedOn w:val="a0"/>
    <w:rsid w:val="00C11094"/>
    <w:pPr>
      <w:spacing w:before="240" w:after="240"/>
    </w:pPr>
    <w:rPr>
      <w:lang w:eastAsia="ru-RU"/>
    </w:rPr>
  </w:style>
  <w:style w:type="paragraph" w:styleId="31">
    <w:name w:val="toc 3"/>
    <w:basedOn w:val="a0"/>
    <w:next w:val="a0"/>
    <w:autoRedefine/>
    <w:rsid w:val="00C11094"/>
    <w:pPr>
      <w:ind w:left="480"/>
    </w:pPr>
    <w:rPr>
      <w:lang w:eastAsia="ru-RU"/>
    </w:rPr>
  </w:style>
  <w:style w:type="paragraph" w:styleId="41">
    <w:name w:val="toc 4"/>
    <w:basedOn w:val="a0"/>
    <w:next w:val="a0"/>
    <w:autoRedefine/>
    <w:rsid w:val="00C11094"/>
    <w:pPr>
      <w:ind w:left="720"/>
    </w:pPr>
    <w:rPr>
      <w:lang w:eastAsia="ru-RU"/>
    </w:rPr>
  </w:style>
  <w:style w:type="paragraph" w:styleId="52">
    <w:name w:val="toc 5"/>
    <w:basedOn w:val="a0"/>
    <w:next w:val="a0"/>
    <w:autoRedefine/>
    <w:rsid w:val="00C11094"/>
    <w:pPr>
      <w:ind w:left="960"/>
    </w:pPr>
    <w:rPr>
      <w:lang w:eastAsia="ru-RU"/>
    </w:rPr>
  </w:style>
  <w:style w:type="paragraph" w:styleId="61">
    <w:name w:val="toc 6"/>
    <w:basedOn w:val="a0"/>
    <w:next w:val="a0"/>
    <w:autoRedefine/>
    <w:rsid w:val="00C11094"/>
    <w:pPr>
      <w:ind w:left="1200"/>
    </w:pPr>
    <w:rPr>
      <w:lang w:eastAsia="ru-RU"/>
    </w:rPr>
  </w:style>
  <w:style w:type="paragraph" w:styleId="71">
    <w:name w:val="toc 7"/>
    <w:basedOn w:val="a0"/>
    <w:next w:val="a0"/>
    <w:autoRedefine/>
    <w:rsid w:val="00C11094"/>
    <w:pPr>
      <w:ind w:left="1440"/>
    </w:pPr>
    <w:rPr>
      <w:lang w:eastAsia="ru-RU"/>
    </w:rPr>
  </w:style>
  <w:style w:type="paragraph" w:styleId="81">
    <w:name w:val="toc 8"/>
    <w:basedOn w:val="a0"/>
    <w:next w:val="a0"/>
    <w:autoRedefine/>
    <w:rsid w:val="00C11094"/>
    <w:pPr>
      <w:ind w:left="1680"/>
    </w:pPr>
    <w:rPr>
      <w:lang w:eastAsia="ru-RU"/>
    </w:rPr>
  </w:style>
  <w:style w:type="paragraph" w:styleId="91">
    <w:name w:val="toc 9"/>
    <w:basedOn w:val="a0"/>
    <w:next w:val="a0"/>
    <w:autoRedefine/>
    <w:rsid w:val="00C11094"/>
    <w:pPr>
      <w:ind w:left="1920"/>
    </w:pPr>
    <w:rPr>
      <w:lang w:eastAsia="ru-RU"/>
    </w:rPr>
  </w:style>
  <w:style w:type="character" w:styleId="afa">
    <w:name w:val="FollowedHyperlink"/>
    <w:rsid w:val="00C11094"/>
    <w:rPr>
      <w:color w:val="800080"/>
      <w:u w:val="single"/>
    </w:rPr>
  </w:style>
  <w:style w:type="paragraph" w:customStyle="1" w:styleId="xl24">
    <w:name w:val="xl24"/>
    <w:basedOn w:val="a0"/>
    <w:rsid w:val="00C11094"/>
    <w:pPr>
      <w:spacing w:before="100" w:beforeAutospacing="1" w:after="100" w:afterAutospacing="1"/>
      <w:jc w:val="center"/>
      <w:textAlignment w:val="center"/>
    </w:pPr>
    <w:rPr>
      <w:lang w:eastAsia="ru-RU"/>
    </w:rPr>
  </w:style>
  <w:style w:type="paragraph" w:customStyle="1" w:styleId="xl25">
    <w:name w:val="xl25"/>
    <w:basedOn w:val="a0"/>
    <w:rsid w:val="00C11094"/>
    <w:pPr>
      <w:spacing w:before="100" w:beforeAutospacing="1" w:after="100" w:afterAutospacing="1"/>
      <w:jc w:val="center"/>
      <w:textAlignment w:val="center"/>
    </w:pPr>
    <w:rPr>
      <w:sz w:val="28"/>
      <w:szCs w:val="28"/>
      <w:lang w:eastAsia="ru-RU"/>
    </w:rPr>
  </w:style>
  <w:style w:type="paragraph" w:customStyle="1" w:styleId="xl26">
    <w:name w:val="xl26"/>
    <w:basedOn w:val="a0"/>
    <w:rsid w:val="00C11094"/>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27">
    <w:name w:val="xl27"/>
    <w:basedOn w:val="a0"/>
    <w:rsid w:val="00C11094"/>
    <w:pPr>
      <w:spacing w:before="100" w:beforeAutospacing="1" w:after="100" w:afterAutospacing="1"/>
    </w:pPr>
    <w:rPr>
      <w:lang w:eastAsia="ru-RU"/>
    </w:rPr>
  </w:style>
  <w:style w:type="paragraph" w:customStyle="1" w:styleId="xl28">
    <w:name w:val="xl28"/>
    <w:basedOn w:val="a0"/>
    <w:rsid w:val="00C1109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color w:val="000000"/>
      <w:lang w:eastAsia="ru-RU"/>
    </w:rPr>
  </w:style>
  <w:style w:type="paragraph" w:customStyle="1" w:styleId="xl29">
    <w:name w:val="xl29"/>
    <w:basedOn w:val="a0"/>
    <w:rsid w:val="00C11094"/>
    <w:pPr>
      <w:pBdr>
        <w:top w:val="single" w:sz="4" w:space="0" w:color="auto"/>
        <w:left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30">
    <w:name w:val="xl30"/>
    <w:basedOn w:val="a0"/>
    <w:rsid w:val="00C11094"/>
    <w:pPr>
      <w:spacing w:before="100" w:beforeAutospacing="1" w:after="100" w:afterAutospacing="1"/>
      <w:jc w:val="center"/>
      <w:textAlignment w:val="center"/>
    </w:pPr>
    <w:rPr>
      <w:b/>
      <w:bCs/>
      <w:sz w:val="28"/>
      <w:szCs w:val="28"/>
      <w:lang w:eastAsia="ru-RU"/>
    </w:rPr>
  </w:style>
  <w:style w:type="paragraph" w:customStyle="1" w:styleId="xl31">
    <w:name w:val="xl31"/>
    <w:basedOn w:val="a0"/>
    <w:rsid w:val="00C11094"/>
    <w:pPr>
      <w:spacing w:before="100" w:beforeAutospacing="1" w:after="100" w:afterAutospacing="1"/>
      <w:jc w:val="center"/>
      <w:textAlignment w:val="center"/>
    </w:pPr>
    <w:rPr>
      <w:b/>
      <w:bCs/>
      <w:lang w:eastAsia="ru-RU"/>
    </w:rPr>
  </w:style>
  <w:style w:type="paragraph" w:customStyle="1" w:styleId="xl32">
    <w:name w:val="xl32"/>
    <w:basedOn w:val="a0"/>
    <w:rsid w:val="00C11094"/>
    <w:pPr>
      <w:spacing w:before="100" w:beforeAutospacing="1" w:after="100" w:afterAutospacing="1"/>
      <w:jc w:val="right"/>
    </w:pPr>
    <w:rPr>
      <w:lang w:eastAsia="ru-RU"/>
    </w:rPr>
  </w:style>
  <w:style w:type="paragraph" w:customStyle="1" w:styleId="xl33">
    <w:name w:val="xl33"/>
    <w:basedOn w:val="a0"/>
    <w:rsid w:val="00C110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34">
    <w:name w:val="xl34"/>
    <w:basedOn w:val="a0"/>
    <w:rsid w:val="00C110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font5">
    <w:name w:val="font5"/>
    <w:basedOn w:val="a0"/>
    <w:rsid w:val="00C11094"/>
    <w:pPr>
      <w:spacing w:before="100" w:beforeAutospacing="1" w:after="100" w:afterAutospacing="1"/>
    </w:pPr>
    <w:rPr>
      <w:rFonts w:ascii="Arial" w:hAnsi="Arial" w:cs="Arial"/>
      <w:b/>
      <w:bCs/>
      <w:sz w:val="18"/>
      <w:szCs w:val="18"/>
      <w:lang w:eastAsia="ru-RU"/>
    </w:rPr>
  </w:style>
  <w:style w:type="paragraph" w:customStyle="1" w:styleId="font6">
    <w:name w:val="font6"/>
    <w:basedOn w:val="a0"/>
    <w:rsid w:val="00C11094"/>
    <w:pPr>
      <w:spacing w:before="100" w:beforeAutospacing="1" w:after="100" w:afterAutospacing="1"/>
    </w:pPr>
    <w:rPr>
      <w:u w:val="single"/>
      <w:lang w:eastAsia="ru-RU"/>
    </w:rPr>
  </w:style>
  <w:style w:type="paragraph" w:customStyle="1" w:styleId="xl22">
    <w:name w:val="xl22"/>
    <w:basedOn w:val="a0"/>
    <w:rsid w:val="00C11094"/>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23">
    <w:name w:val="xl23"/>
    <w:basedOn w:val="a0"/>
    <w:rsid w:val="00C110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35">
    <w:name w:val="xl35"/>
    <w:basedOn w:val="a0"/>
    <w:rsid w:val="00C11094"/>
    <w:pPr>
      <w:pBdr>
        <w:top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lang w:eastAsia="ru-RU"/>
    </w:rPr>
  </w:style>
  <w:style w:type="paragraph" w:customStyle="1" w:styleId="xl36">
    <w:name w:val="xl36"/>
    <w:basedOn w:val="a0"/>
    <w:rsid w:val="00C11094"/>
    <w:pPr>
      <w:pBdr>
        <w:top w:val="single" w:sz="4" w:space="0" w:color="auto"/>
        <w:left w:val="single" w:sz="4" w:space="0" w:color="auto"/>
        <w:bottom w:val="single" w:sz="4" w:space="0" w:color="auto"/>
      </w:pBdr>
      <w:spacing w:before="100" w:beforeAutospacing="1" w:after="100" w:afterAutospacing="1"/>
    </w:pPr>
    <w:rPr>
      <w:rFonts w:ascii="Arial" w:hAnsi="Arial" w:cs="Arial"/>
      <w:b/>
      <w:bCs/>
      <w:lang w:eastAsia="ru-RU"/>
    </w:rPr>
  </w:style>
  <w:style w:type="paragraph" w:customStyle="1" w:styleId="xl37">
    <w:name w:val="xl37"/>
    <w:basedOn w:val="a0"/>
    <w:rsid w:val="00C11094"/>
    <w:pPr>
      <w:pBdr>
        <w:top w:val="single" w:sz="4" w:space="0" w:color="auto"/>
        <w:bottom w:val="single" w:sz="4" w:space="0" w:color="auto"/>
      </w:pBdr>
      <w:spacing w:before="100" w:beforeAutospacing="1" w:after="100" w:afterAutospacing="1"/>
    </w:pPr>
    <w:rPr>
      <w:lang w:eastAsia="ru-RU"/>
    </w:rPr>
  </w:style>
  <w:style w:type="paragraph" w:customStyle="1" w:styleId="xl38">
    <w:name w:val="xl38"/>
    <w:basedOn w:val="a0"/>
    <w:rsid w:val="00C11094"/>
    <w:pPr>
      <w:pBdr>
        <w:top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39">
    <w:name w:val="xl39"/>
    <w:basedOn w:val="a0"/>
    <w:rsid w:val="00C11094"/>
    <w:pPr>
      <w:pBdr>
        <w:top w:val="single" w:sz="4" w:space="0" w:color="auto"/>
      </w:pBdr>
      <w:spacing w:before="100" w:beforeAutospacing="1" w:after="100" w:afterAutospacing="1"/>
      <w:jc w:val="center"/>
    </w:pPr>
    <w:rPr>
      <w:rFonts w:ascii="Arial" w:hAnsi="Arial" w:cs="Arial"/>
      <w:sz w:val="16"/>
      <w:szCs w:val="16"/>
      <w:lang w:eastAsia="ru-RU"/>
    </w:rPr>
  </w:style>
  <w:style w:type="paragraph" w:customStyle="1" w:styleId="xl40">
    <w:name w:val="xl40"/>
    <w:basedOn w:val="a0"/>
    <w:rsid w:val="00C11094"/>
    <w:pPr>
      <w:pBdr>
        <w:top w:val="single" w:sz="4" w:space="0" w:color="auto"/>
      </w:pBdr>
      <w:spacing w:before="100" w:beforeAutospacing="1" w:after="100" w:afterAutospacing="1"/>
      <w:jc w:val="center"/>
    </w:pPr>
    <w:rPr>
      <w:rFonts w:ascii="Arial" w:hAnsi="Arial" w:cs="Arial"/>
      <w:b/>
      <w:bCs/>
      <w:lang w:eastAsia="ru-RU"/>
    </w:rPr>
  </w:style>
  <w:style w:type="paragraph" w:styleId="afb">
    <w:name w:val="Document Map"/>
    <w:basedOn w:val="a0"/>
    <w:link w:val="afc"/>
    <w:rsid w:val="00C11094"/>
    <w:rPr>
      <w:rFonts w:ascii="Tahoma" w:hAnsi="Tahoma"/>
      <w:sz w:val="16"/>
      <w:szCs w:val="16"/>
    </w:rPr>
  </w:style>
  <w:style w:type="character" w:customStyle="1" w:styleId="afc">
    <w:name w:val="Схема документа Знак"/>
    <w:basedOn w:val="a1"/>
    <w:link w:val="afb"/>
    <w:rsid w:val="00C11094"/>
    <w:rPr>
      <w:rFonts w:ascii="Tahoma" w:eastAsia="Times New Roman" w:hAnsi="Tahoma" w:cs="Times New Roman"/>
      <w:sz w:val="16"/>
      <w:szCs w:val="16"/>
    </w:rPr>
  </w:style>
  <w:style w:type="paragraph" w:customStyle="1" w:styleId="ConsPlusNormal">
    <w:name w:val="ConsPlusNormal"/>
    <w:rsid w:val="00C1109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C11094"/>
    <w:pPr>
      <w:spacing w:after="0" w:line="240" w:lineRule="auto"/>
    </w:pPr>
    <w:rPr>
      <w:rFonts w:ascii="Consultant" w:eastAsia="Times New Roman" w:hAnsi="Consultant" w:cs="Times New Roman"/>
      <w:sz w:val="20"/>
      <w:szCs w:val="20"/>
      <w:lang w:eastAsia="ru-RU"/>
    </w:rPr>
  </w:style>
  <w:style w:type="character" w:styleId="afd">
    <w:name w:val="Emphasis"/>
    <w:qFormat/>
    <w:rsid w:val="00C11094"/>
    <w:rPr>
      <w:i/>
      <w:iCs/>
    </w:rPr>
  </w:style>
  <w:style w:type="character" w:customStyle="1" w:styleId="rvts13">
    <w:name w:val="rvts13"/>
    <w:basedOn w:val="a1"/>
    <w:rsid w:val="00C11094"/>
  </w:style>
  <w:style w:type="paragraph" w:customStyle="1" w:styleId="rvps10">
    <w:name w:val="rvps10"/>
    <w:basedOn w:val="a0"/>
    <w:rsid w:val="00C11094"/>
    <w:pPr>
      <w:spacing w:before="100" w:beforeAutospacing="1" w:after="100" w:afterAutospacing="1"/>
    </w:pPr>
    <w:rPr>
      <w:color w:val="000000"/>
      <w:lang w:eastAsia="ru-RU"/>
    </w:rPr>
  </w:style>
  <w:style w:type="character" w:customStyle="1" w:styleId="rvts18">
    <w:name w:val="rvts18"/>
    <w:basedOn w:val="a1"/>
    <w:rsid w:val="00C11094"/>
  </w:style>
  <w:style w:type="paragraph" w:customStyle="1" w:styleId="rvps3">
    <w:name w:val="rvps3"/>
    <w:basedOn w:val="a0"/>
    <w:rsid w:val="00C11094"/>
    <w:pPr>
      <w:spacing w:before="100" w:beforeAutospacing="1" w:after="100" w:afterAutospacing="1"/>
    </w:pPr>
    <w:rPr>
      <w:color w:val="000000"/>
      <w:lang w:eastAsia="ru-RU"/>
    </w:rPr>
  </w:style>
  <w:style w:type="paragraph" w:customStyle="1" w:styleId="ConsPlusNonformat">
    <w:name w:val="ConsPlusNonformat"/>
    <w:rsid w:val="00C1109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C1109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5">
    <w:name w:val="Стиль Заголовок 2 + не курсив По центру"/>
    <w:basedOn w:val="20"/>
    <w:rsid w:val="00C11094"/>
    <w:pPr>
      <w:jc w:val="center"/>
    </w:pPr>
    <w:rPr>
      <w:rFonts w:ascii="Calibri" w:hAnsi="Calibri" w:cs="Times New Roman"/>
      <w:iCs w:val="0"/>
      <w:szCs w:val="20"/>
      <w:lang w:val="en-US" w:eastAsia="en-US" w:bidi="en-US"/>
    </w:rPr>
  </w:style>
  <w:style w:type="character" w:customStyle="1" w:styleId="afe">
    <w:name w:val="Основной шрифт"/>
    <w:rsid w:val="00C11094"/>
  </w:style>
  <w:style w:type="paragraph" w:customStyle="1" w:styleId="a">
    <w:name w:val="СписокМарк"/>
    <w:basedOn w:val="a0"/>
    <w:rsid w:val="00C11094"/>
    <w:pPr>
      <w:numPr>
        <w:numId w:val="4"/>
      </w:numPr>
      <w:tabs>
        <w:tab w:val="left" w:pos="227"/>
      </w:tabs>
    </w:pPr>
    <w:rPr>
      <w:rFonts w:ascii="Calibri" w:hAnsi="Calibri"/>
      <w:lang w:val="en-US" w:bidi="en-US"/>
    </w:rPr>
  </w:style>
  <w:style w:type="paragraph" w:customStyle="1" w:styleId="aff">
    <w:name w:val="ШапкаТб"/>
    <w:basedOn w:val="af1"/>
    <w:rsid w:val="00C11094"/>
    <w:pPr>
      <w:autoSpaceDE/>
      <w:autoSpaceDN/>
      <w:adjustRightInd/>
      <w:spacing w:before="60" w:after="60"/>
    </w:pPr>
    <w:rPr>
      <w:rFonts w:ascii="Arial" w:hAnsi="Arial"/>
      <w:i/>
      <w:iCs/>
      <w:sz w:val="18"/>
      <w:lang w:val="en-US" w:eastAsia="en-US" w:bidi="en-US"/>
    </w:rPr>
  </w:style>
  <w:style w:type="paragraph" w:customStyle="1" w:styleId="aff0">
    <w:name w:val="текстПриказа"/>
    <w:basedOn w:val="af1"/>
    <w:rsid w:val="00C11094"/>
    <w:pPr>
      <w:autoSpaceDE/>
      <w:autoSpaceDN/>
      <w:adjustRightInd/>
    </w:pPr>
    <w:rPr>
      <w:rFonts w:ascii="Calibri" w:hAnsi="Calibri"/>
      <w:sz w:val="28"/>
      <w:szCs w:val="28"/>
      <w:lang w:val="en-US" w:eastAsia="en-US" w:bidi="en-US"/>
    </w:rPr>
  </w:style>
  <w:style w:type="paragraph" w:customStyle="1" w:styleId="aff1">
    <w:name w:val="ПодзаголовокПриказа"/>
    <w:basedOn w:val="af1"/>
    <w:rsid w:val="00C11094"/>
    <w:pPr>
      <w:autoSpaceDE/>
      <w:autoSpaceDN/>
      <w:adjustRightInd/>
      <w:spacing w:before="600" w:after="360"/>
    </w:pPr>
    <w:rPr>
      <w:rFonts w:ascii="Calibri" w:hAnsi="Calibri"/>
      <w:sz w:val="28"/>
      <w:szCs w:val="28"/>
      <w:lang w:val="en-US" w:eastAsia="en-US" w:bidi="en-US"/>
    </w:rPr>
  </w:style>
  <w:style w:type="paragraph" w:customStyle="1" w:styleId="aff2">
    <w:name w:val="Заполняют"/>
    <w:basedOn w:val="20"/>
    <w:rsid w:val="00C11094"/>
    <w:pPr>
      <w:spacing w:before="0"/>
      <w:outlineLvl w:val="9"/>
    </w:pPr>
    <w:rPr>
      <w:rFonts w:ascii="Cambria" w:hAnsi="Cambria" w:cs="Times New Roman"/>
      <w:b w:val="0"/>
      <w:bCs w:val="0"/>
      <w:sz w:val="18"/>
      <w:szCs w:val="18"/>
      <w:lang w:val="en-US" w:eastAsia="en-US" w:bidi="en-US"/>
    </w:rPr>
  </w:style>
  <w:style w:type="paragraph" w:styleId="26">
    <w:name w:val="Body Text Indent 2"/>
    <w:basedOn w:val="a0"/>
    <w:link w:val="27"/>
    <w:uiPriority w:val="99"/>
    <w:rsid w:val="00C11094"/>
    <w:pPr>
      <w:ind w:firstLine="295"/>
    </w:pPr>
    <w:rPr>
      <w:rFonts w:ascii="Calibri" w:hAnsi="Calibri"/>
      <w:lang w:val="en-US" w:bidi="en-US"/>
    </w:rPr>
  </w:style>
  <w:style w:type="character" w:customStyle="1" w:styleId="27">
    <w:name w:val="Основной текст с отступом 2 Знак"/>
    <w:basedOn w:val="a1"/>
    <w:link w:val="26"/>
    <w:uiPriority w:val="99"/>
    <w:rsid w:val="00C11094"/>
    <w:rPr>
      <w:rFonts w:ascii="Calibri" w:eastAsia="Times New Roman" w:hAnsi="Calibri" w:cs="Times New Roman"/>
      <w:sz w:val="24"/>
      <w:szCs w:val="24"/>
      <w:lang w:val="en-US" w:bidi="en-US"/>
    </w:rPr>
  </w:style>
  <w:style w:type="paragraph" w:customStyle="1" w:styleId="VK2BOKOVIK">
    <w:name w:val="VK2_BOKOVIK"/>
    <w:basedOn w:val="a0"/>
    <w:rsid w:val="00C11094"/>
    <w:pPr>
      <w:pBdr>
        <w:bottom w:val="single" w:sz="6" w:space="2" w:color="auto"/>
      </w:pBdr>
      <w:tabs>
        <w:tab w:val="right" w:pos="7088"/>
      </w:tabs>
      <w:ind w:left="-3119"/>
    </w:pPr>
    <w:rPr>
      <w:rFonts w:ascii="Century Gothic" w:hAnsi="Century Gothic" w:cs="Century Gothic"/>
      <w:i/>
      <w:iCs/>
      <w:lang w:val="en-US" w:bidi="en-US"/>
    </w:rPr>
  </w:style>
  <w:style w:type="paragraph" w:customStyle="1" w:styleId="13">
    <w:name w:val="Стиль Заголовок 1"/>
    <w:basedOn w:val="1"/>
    <w:rsid w:val="00C11094"/>
    <w:pPr>
      <w:spacing w:before="480" w:beforeAutospacing="0" w:after="0" w:afterAutospacing="0"/>
    </w:pPr>
    <w:rPr>
      <w:caps/>
      <w:kern w:val="32"/>
      <w:sz w:val="24"/>
      <w:szCs w:val="24"/>
      <w:lang w:val="en-US" w:eastAsia="en-US" w:bidi="en-US"/>
    </w:rPr>
  </w:style>
  <w:style w:type="paragraph" w:customStyle="1" w:styleId="53">
    <w:name w:val="Заголовок5"/>
    <w:basedOn w:val="a0"/>
    <w:rsid w:val="00C11094"/>
    <w:pPr>
      <w:spacing w:before="240" w:after="120"/>
    </w:pPr>
    <w:rPr>
      <w:rFonts w:ascii="Century Gothic" w:hAnsi="Century Gothic"/>
      <w:b/>
      <w:lang w:val="en-US" w:bidi="en-US"/>
    </w:rPr>
  </w:style>
  <w:style w:type="paragraph" w:customStyle="1" w:styleId="59">
    <w:name w:val="Стиль Заголовок5 + 9 пт По центру"/>
    <w:basedOn w:val="53"/>
    <w:rsid w:val="00C11094"/>
    <w:rPr>
      <w:bCs/>
      <w:sz w:val="18"/>
    </w:rPr>
  </w:style>
  <w:style w:type="paragraph" w:customStyle="1" w:styleId="591">
    <w:name w:val="Стиль Заголовок5 + 9 пт По центру1"/>
    <w:basedOn w:val="53"/>
    <w:rsid w:val="00C11094"/>
    <w:rPr>
      <w:bCs/>
      <w:sz w:val="18"/>
    </w:rPr>
  </w:style>
  <w:style w:type="paragraph" w:customStyle="1" w:styleId="14">
    <w:name w:val="ТаблицаЗаполнение1"/>
    <w:basedOn w:val="a0"/>
    <w:rsid w:val="00C11094"/>
    <w:pPr>
      <w:jc w:val="center"/>
    </w:pPr>
    <w:rPr>
      <w:rFonts w:ascii="Arial" w:hAnsi="Arial"/>
      <w:i/>
      <w:lang w:val="en-US" w:bidi="en-US"/>
    </w:rPr>
  </w:style>
  <w:style w:type="paragraph" w:customStyle="1" w:styleId="VK1BOKOVIK">
    <w:name w:val="VK1_BOKOVIK"/>
    <w:basedOn w:val="a0"/>
    <w:autoRedefine/>
    <w:rsid w:val="00C11094"/>
    <w:pPr>
      <w:pBdr>
        <w:bottom w:val="single" w:sz="8" w:space="2" w:color="auto"/>
      </w:pBdr>
      <w:tabs>
        <w:tab w:val="right" w:pos="9900"/>
      </w:tabs>
      <w:ind w:right="21"/>
    </w:pPr>
    <w:rPr>
      <w:rFonts w:ascii="Century Gothic" w:hAnsi="Century Gothic"/>
      <w:i/>
      <w:lang w:val="en-US" w:bidi="en-US"/>
    </w:rPr>
  </w:style>
  <w:style w:type="paragraph" w:customStyle="1" w:styleId="finekcenter">
    <w:name w:val="finek_center"/>
    <w:basedOn w:val="a0"/>
    <w:rsid w:val="00C11094"/>
    <w:pPr>
      <w:spacing w:before="120" w:after="120"/>
      <w:jc w:val="center"/>
    </w:pPr>
    <w:rPr>
      <w:rFonts w:ascii="Century Gothic" w:hAnsi="Century Gothic"/>
      <w:sz w:val="18"/>
      <w:lang w:val="en-US" w:bidi="en-US"/>
    </w:rPr>
  </w:style>
  <w:style w:type="paragraph" w:customStyle="1" w:styleId="aff3">
    <w:name w:val="ВК_ЧС"/>
    <w:basedOn w:val="af4"/>
    <w:rsid w:val="00C11094"/>
    <w:pPr>
      <w:pBdr>
        <w:bottom w:val="single" w:sz="8" w:space="2" w:color="auto"/>
      </w:pBdr>
      <w:tabs>
        <w:tab w:val="clear" w:pos="4677"/>
        <w:tab w:val="clear" w:pos="9355"/>
        <w:tab w:val="right" w:pos="10206"/>
      </w:tabs>
    </w:pPr>
    <w:rPr>
      <w:rFonts w:ascii="Century Gothic" w:hAnsi="Century Gothic"/>
      <w:i/>
      <w:sz w:val="20"/>
      <w:szCs w:val="16"/>
      <w:lang w:val="en-US" w:bidi="en-US"/>
    </w:rPr>
  </w:style>
  <w:style w:type="character" w:styleId="aff4">
    <w:name w:val="annotation reference"/>
    <w:rsid w:val="00C11094"/>
    <w:rPr>
      <w:sz w:val="16"/>
      <w:szCs w:val="16"/>
    </w:rPr>
  </w:style>
  <w:style w:type="paragraph" w:styleId="aff5">
    <w:name w:val="annotation text"/>
    <w:basedOn w:val="a0"/>
    <w:link w:val="aff6"/>
    <w:rsid w:val="00C11094"/>
    <w:rPr>
      <w:rFonts w:ascii="Calibri" w:hAnsi="Calibri"/>
      <w:lang w:val="en-US" w:bidi="en-US"/>
    </w:rPr>
  </w:style>
  <w:style w:type="character" w:customStyle="1" w:styleId="aff6">
    <w:name w:val="Текст примечания Знак"/>
    <w:basedOn w:val="a1"/>
    <w:link w:val="aff5"/>
    <w:rsid w:val="00C11094"/>
    <w:rPr>
      <w:rFonts w:ascii="Calibri" w:eastAsia="Times New Roman" w:hAnsi="Calibri" w:cs="Times New Roman"/>
      <w:sz w:val="24"/>
      <w:szCs w:val="24"/>
      <w:lang w:val="en-US" w:bidi="en-US"/>
    </w:rPr>
  </w:style>
  <w:style w:type="paragraph" w:styleId="aff7">
    <w:name w:val="annotation subject"/>
    <w:basedOn w:val="aff5"/>
    <w:next w:val="aff5"/>
    <w:link w:val="aff8"/>
    <w:rsid w:val="00C11094"/>
    <w:rPr>
      <w:b/>
      <w:bCs/>
    </w:rPr>
  </w:style>
  <w:style w:type="character" w:customStyle="1" w:styleId="aff8">
    <w:name w:val="Тема примечания Знак"/>
    <w:basedOn w:val="aff6"/>
    <w:link w:val="aff7"/>
    <w:rsid w:val="00C11094"/>
    <w:rPr>
      <w:b/>
      <w:bCs/>
    </w:rPr>
  </w:style>
  <w:style w:type="paragraph" w:customStyle="1" w:styleId="xl17">
    <w:name w:val="xl17"/>
    <w:basedOn w:val="a0"/>
    <w:rsid w:val="00C11094"/>
    <w:pPr>
      <w:spacing w:before="100" w:beforeAutospacing="1" w:after="100" w:afterAutospacing="1"/>
    </w:pPr>
    <w:rPr>
      <w:rFonts w:ascii="Calibri" w:hAnsi="Calibri"/>
      <w:sz w:val="18"/>
      <w:szCs w:val="18"/>
      <w:lang w:val="en-US" w:bidi="en-US"/>
    </w:rPr>
  </w:style>
  <w:style w:type="paragraph" w:customStyle="1" w:styleId="xl18">
    <w:name w:val="xl18"/>
    <w:basedOn w:val="a0"/>
    <w:rsid w:val="00C11094"/>
    <w:pPr>
      <w:spacing w:before="100" w:beforeAutospacing="1" w:after="100" w:afterAutospacing="1"/>
    </w:pPr>
    <w:rPr>
      <w:rFonts w:ascii="Calibri" w:hAnsi="Calibri"/>
      <w:sz w:val="17"/>
      <w:szCs w:val="17"/>
      <w:lang w:val="en-US" w:bidi="en-US"/>
    </w:rPr>
  </w:style>
  <w:style w:type="paragraph" w:customStyle="1" w:styleId="xl19">
    <w:name w:val="xl19"/>
    <w:basedOn w:val="a0"/>
    <w:rsid w:val="00C11094"/>
    <w:pPr>
      <w:spacing w:before="100" w:beforeAutospacing="1" w:after="100" w:afterAutospacing="1"/>
      <w:jc w:val="center"/>
    </w:pPr>
    <w:rPr>
      <w:rFonts w:ascii="Calibri" w:hAnsi="Calibri"/>
      <w:b/>
      <w:bCs/>
      <w:lang w:val="en-US" w:bidi="en-US"/>
    </w:rPr>
  </w:style>
  <w:style w:type="paragraph" w:customStyle="1" w:styleId="xl20">
    <w:name w:val="xl20"/>
    <w:basedOn w:val="a0"/>
    <w:rsid w:val="00C11094"/>
    <w:pPr>
      <w:spacing w:before="100" w:beforeAutospacing="1" w:after="100" w:afterAutospacing="1"/>
    </w:pPr>
    <w:rPr>
      <w:rFonts w:ascii="Calibri" w:hAnsi="Calibri"/>
      <w:b/>
      <w:bCs/>
      <w:sz w:val="18"/>
      <w:szCs w:val="18"/>
      <w:lang w:val="en-US" w:bidi="en-US"/>
    </w:rPr>
  </w:style>
  <w:style w:type="paragraph" w:customStyle="1" w:styleId="xl21">
    <w:name w:val="xl21"/>
    <w:basedOn w:val="a0"/>
    <w:rsid w:val="00C11094"/>
    <w:pPr>
      <w:spacing w:before="100" w:beforeAutospacing="1" w:after="100" w:afterAutospacing="1"/>
    </w:pPr>
    <w:rPr>
      <w:rFonts w:ascii="Calibri" w:hAnsi="Calibri"/>
      <w:b/>
      <w:bCs/>
      <w:lang w:val="en-US" w:bidi="en-US"/>
    </w:rPr>
  </w:style>
  <w:style w:type="paragraph" w:customStyle="1" w:styleId="xl41">
    <w:name w:val="xl41"/>
    <w:basedOn w:val="a0"/>
    <w:rsid w:val="00C11094"/>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Calibri" w:hAnsi="Calibri"/>
      <w:sz w:val="17"/>
      <w:szCs w:val="17"/>
      <w:lang w:val="en-US" w:bidi="en-US"/>
    </w:rPr>
  </w:style>
  <w:style w:type="paragraph" w:customStyle="1" w:styleId="xl42">
    <w:name w:val="xl42"/>
    <w:basedOn w:val="a0"/>
    <w:rsid w:val="00C11094"/>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Calibri" w:hAnsi="Calibri"/>
      <w:sz w:val="17"/>
      <w:szCs w:val="17"/>
      <w:lang w:val="en-US" w:bidi="en-US"/>
    </w:rPr>
  </w:style>
  <w:style w:type="paragraph" w:customStyle="1" w:styleId="xl43">
    <w:name w:val="xl43"/>
    <w:basedOn w:val="a0"/>
    <w:rsid w:val="00C11094"/>
    <w:pPr>
      <w:spacing w:before="100" w:beforeAutospacing="1" w:after="100" w:afterAutospacing="1"/>
      <w:jc w:val="center"/>
    </w:pPr>
    <w:rPr>
      <w:rFonts w:ascii="Calibri" w:hAnsi="Calibri"/>
      <w:b/>
      <w:bCs/>
      <w:lang w:val="en-US" w:bidi="en-US"/>
    </w:rPr>
  </w:style>
  <w:style w:type="paragraph" w:customStyle="1" w:styleId="xl44">
    <w:name w:val="xl44"/>
    <w:basedOn w:val="a0"/>
    <w:rsid w:val="00C11094"/>
    <w:pPr>
      <w:spacing w:before="100" w:beforeAutospacing="1" w:after="100" w:afterAutospacing="1"/>
    </w:pPr>
    <w:rPr>
      <w:rFonts w:ascii="Calibri" w:hAnsi="Calibri"/>
      <w:b/>
      <w:bCs/>
      <w:lang w:val="en-US" w:bidi="en-US"/>
    </w:rPr>
  </w:style>
  <w:style w:type="paragraph" w:customStyle="1" w:styleId="xl45">
    <w:name w:val="xl45"/>
    <w:basedOn w:val="a0"/>
    <w:rsid w:val="00C11094"/>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Calibri" w:hAnsi="Calibri"/>
      <w:sz w:val="17"/>
      <w:szCs w:val="17"/>
      <w:lang w:val="en-US" w:bidi="en-US"/>
    </w:rPr>
  </w:style>
  <w:style w:type="paragraph" w:customStyle="1" w:styleId="xl46">
    <w:name w:val="xl46"/>
    <w:basedOn w:val="a0"/>
    <w:rsid w:val="00C11094"/>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Calibri" w:hAnsi="Calibri"/>
      <w:sz w:val="17"/>
      <w:szCs w:val="17"/>
      <w:lang w:val="en-US" w:bidi="en-US"/>
    </w:rPr>
  </w:style>
  <w:style w:type="paragraph" w:customStyle="1" w:styleId="xl47">
    <w:name w:val="xl47"/>
    <w:basedOn w:val="a0"/>
    <w:rsid w:val="00C1109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Calibri" w:hAnsi="Calibri"/>
      <w:sz w:val="17"/>
      <w:szCs w:val="17"/>
      <w:lang w:val="en-US" w:bidi="en-US"/>
    </w:rPr>
  </w:style>
  <w:style w:type="paragraph" w:customStyle="1" w:styleId="xl48">
    <w:name w:val="xl48"/>
    <w:basedOn w:val="a0"/>
    <w:rsid w:val="00C110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17"/>
      <w:szCs w:val="17"/>
      <w:lang w:val="en-US" w:bidi="en-US"/>
    </w:rPr>
  </w:style>
  <w:style w:type="paragraph" w:customStyle="1" w:styleId="xl49">
    <w:name w:val="xl49"/>
    <w:basedOn w:val="a0"/>
    <w:rsid w:val="00C1109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Calibri" w:hAnsi="Calibri"/>
      <w:sz w:val="17"/>
      <w:szCs w:val="17"/>
      <w:lang w:val="en-US" w:bidi="en-US"/>
    </w:rPr>
  </w:style>
  <w:style w:type="paragraph" w:customStyle="1" w:styleId="xl50">
    <w:name w:val="xl50"/>
    <w:basedOn w:val="a0"/>
    <w:rsid w:val="00C11094"/>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Calibri" w:hAnsi="Calibri"/>
      <w:sz w:val="18"/>
      <w:szCs w:val="18"/>
      <w:lang w:val="en-US" w:bidi="en-US"/>
    </w:rPr>
  </w:style>
  <w:style w:type="paragraph" w:customStyle="1" w:styleId="xl51">
    <w:name w:val="xl51"/>
    <w:basedOn w:val="a0"/>
    <w:rsid w:val="00C11094"/>
    <w:pPr>
      <w:pBdr>
        <w:top w:val="single" w:sz="8" w:space="0" w:color="auto"/>
        <w:left w:val="single" w:sz="8" w:space="0" w:color="auto"/>
        <w:right w:val="single" w:sz="4" w:space="0" w:color="auto"/>
      </w:pBdr>
      <w:spacing w:before="100" w:beforeAutospacing="1" w:after="100" w:afterAutospacing="1"/>
      <w:jc w:val="center"/>
      <w:textAlignment w:val="top"/>
    </w:pPr>
    <w:rPr>
      <w:rFonts w:ascii="Calibri" w:hAnsi="Calibri"/>
      <w:sz w:val="17"/>
      <w:szCs w:val="17"/>
      <w:lang w:val="en-US" w:bidi="en-US"/>
    </w:rPr>
  </w:style>
  <w:style w:type="paragraph" w:customStyle="1" w:styleId="xl52">
    <w:name w:val="xl52"/>
    <w:basedOn w:val="a0"/>
    <w:rsid w:val="00C11094"/>
    <w:pPr>
      <w:pBdr>
        <w:left w:val="single" w:sz="8" w:space="0" w:color="auto"/>
        <w:right w:val="single" w:sz="4" w:space="0" w:color="auto"/>
      </w:pBdr>
      <w:spacing w:before="100" w:beforeAutospacing="1" w:after="100" w:afterAutospacing="1"/>
      <w:jc w:val="center"/>
      <w:textAlignment w:val="top"/>
    </w:pPr>
    <w:rPr>
      <w:rFonts w:ascii="Calibri" w:hAnsi="Calibri"/>
      <w:sz w:val="17"/>
      <w:szCs w:val="17"/>
      <w:lang w:val="en-US" w:bidi="en-US"/>
    </w:rPr>
  </w:style>
  <w:style w:type="paragraph" w:customStyle="1" w:styleId="xl53">
    <w:name w:val="xl53"/>
    <w:basedOn w:val="a0"/>
    <w:rsid w:val="00C11094"/>
    <w:pPr>
      <w:pBdr>
        <w:left w:val="single" w:sz="8" w:space="0" w:color="auto"/>
        <w:bottom w:val="single" w:sz="4" w:space="0" w:color="auto"/>
        <w:right w:val="single" w:sz="4" w:space="0" w:color="auto"/>
      </w:pBdr>
      <w:spacing w:before="100" w:beforeAutospacing="1" w:after="100" w:afterAutospacing="1"/>
      <w:jc w:val="center"/>
      <w:textAlignment w:val="top"/>
    </w:pPr>
    <w:rPr>
      <w:rFonts w:ascii="Calibri" w:hAnsi="Calibri"/>
      <w:sz w:val="17"/>
      <w:szCs w:val="17"/>
      <w:lang w:val="en-US" w:bidi="en-US"/>
    </w:rPr>
  </w:style>
  <w:style w:type="paragraph" w:customStyle="1" w:styleId="xl54">
    <w:name w:val="xl54"/>
    <w:basedOn w:val="a0"/>
    <w:rsid w:val="00C11094"/>
    <w:pPr>
      <w:pBdr>
        <w:top w:val="single" w:sz="8" w:space="0" w:color="auto"/>
        <w:left w:val="single" w:sz="4" w:space="0" w:color="auto"/>
        <w:right w:val="single" w:sz="4" w:space="0" w:color="auto"/>
      </w:pBdr>
      <w:spacing w:before="100" w:beforeAutospacing="1" w:after="100" w:afterAutospacing="1"/>
      <w:jc w:val="center"/>
      <w:textAlignment w:val="top"/>
    </w:pPr>
    <w:rPr>
      <w:rFonts w:ascii="Calibri" w:hAnsi="Calibri"/>
      <w:sz w:val="17"/>
      <w:szCs w:val="17"/>
      <w:lang w:val="en-US" w:bidi="en-US"/>
    </w:rPr>
  </w:style>
  <w:style w:type="paragraph" w:customStyle="1" w:styleId="xl55">
    <w:name w:val="xl55"/>
    <w:basedOn w:val="a0"/>
    <w:rsid w:val="00C11094"/>
    <w:pPr>
      <w:pBdr>
        <w:left w:val="single" w:sz="4" w:space="0" w:color="auto"/>
        <w:right w:val="single" w:sz="4" w:space="0" w:color="auto"/>
      </w:pBdr>
      <w:spacing w:before="100" w:beforeAutospacing="1" w:after="100" w:afterAutospacing="1"/>
      <w:jc w:val="center"/>
      <w:textAlignment w:val="top"/>
    </w:pPr>
    <w:rPr>
      <w:rFonts w:ascii="Calibri" w:hAnsi="Calibri"/>
      <w:sz w:val="17"/>
      <w:szCs w:val="17"/>
      <w:lang w:val="en-US" w:bidi="en-US"/>
    </w:rPr>
  </w:style>
  <w:style w:type="paragraph" w:customStyle="1" w:styleId="xl56">
    <w:name w:val="xl56"/>
    <w:basedOn w:val="a0"/>
    <w:rsid w:val="00C11094"/>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17"/>
      <w:szCs w:val="17"/>
      <w:lang w:val="en-US" w:bidi="en-US"/>
    </w:rPr>
  </w:style>
  <w:style w:type="paragraph" w:customStyle="1" w:styleId="xl57">
    <w:name w:val="xl57"/>
    <w:basedOn w:val="a0"/>
    <w:rsid w:val="00C11094"/>
    <w:pPr>
      <w:pBdr>
        <w:top w:val="single" w:sz="8" w:space="0" w:color="auto"/>
        <w:left w:val="single" w:sz="4" w:space="0" w:color="auto"/>
        <w:right w:val="single" w:sz="8" w:space="0" w:color="auto"/>
      </w:pBdr>
      <w:spacing w:before="100" w:beforeAutospacing="1" w:after="100" w:afterAutospacing="1"/>
      <w:jc w:val="center"/>
      <w:textAlignment w:val="top"/>
    </w:pPr>
    <w:rPr>
      <w:rFonts w:ascii="Calibri" w:hAnsi="Calibri"/>
      <w:sz w:val="17"/>
      <w:szCs w:val="17"/>
      <w:lang w:val="en-US" w:bidi="en-US"/>
    </w:rPr>
  </w:style>
  <w:style w:type="paragraph" w:customStyle="1" w:styleId="xl58">
    <w:name w:val="xl58"/>
    <w:basedOn w:val="a0"/>
    <w:rsid w:val="00C11094"/>
    <w:pPr>
      <w:pBdr>
        <w:left w:val="single" w:sz="4" w:space="0" w:color="auto"/>
        <w:right w:val="single" w:sz="8" w:space="0" w:color="auto"/>
      </w:pBdr>
      <w:spacing w:before="100" w:beforeAutospacing="1" w:after="100" w:afterAutospacing="1"/>
      <w:jc w:val="center"/>
      <w:textAlignment w:val="top"/>
    </w:pPr>
    <w:rPr>
      <w:rFonts w:ascii="Calibri" w:hAnsi="Calibri"/>
      <w:sz w:val="17"/>
      <w:szCs w:val="17"/>
      <w:lang w:val="en-US" w:bidi="en-US"/>
    </w:rPr>
  </w:style>
  <w:style w:type="paragraph" w:customStyle="1" w:styleId="xl59">
    <w:name w:val="xl59"/>
    <w:basedOn w:val="a0"/>
    <w:rsid w:val="00C11094"/>
    <w:pPr>
      <w:pBdr>
        <w:left w:val="single" w:sz="4" w:space="0" w:color="auto"/>
        <w:bottom w:val="single" w:sz="4" w:space="0" w:color="auto"/>
        <w:right w:val="single" w:sz="8" w:space="0" w:color="auto"/>
      </w:pBdr>
      <w:spacing w:before="100" w:beforeAutospacing="1" w:after="100" w:afterAutospacing="1"/>
      <w:jc w:val="center"/>
      <w:textAlignment w:val="top"/>
    </w:pPr>
    <w:rPr>
      <w:rFonts w:ascii="Calibri" w:hAnsi="Calibri"/>
      <w:sz w:val="17"/>
      <w:szCs w:val="17"/>
      <w:lang w:val="en-US" w:bidi="en-US"/>
    </w:rPr>
  </w:style>
  <w:style w:type="paragraph" w:customStyle="1" w:styleId="xl60">
    <w:name w:val="xl60"/>
    <w:basedOn w:val="a0"/>
    <w:rsid w:val="00C11094"/>
    <w:pPr>
      <w:pBdr>
        <w:top w:val="single" w:sz="4" w:space="0" w:color="auto"/>
        <w:left w:val="single" w:sz="8" w:space="0" w:color="auto"/>
        <w:right w:val="single" w:sz="4" w:space="0" w:color="auto"/>
      </w:pBdr>
      <w:spacing w:before="100" w:beforeAutospacing="1" w:after="100" w:afterAutospacing="1"/>
      <w:jc w:val="center"/>
      <w:textAlignment w:val="top"/>
    </w:pPr>
    <w:rPr>
      <w:rFonts w:ascii="Calibri" w:hAnsi="Calibri"/>
      <w:sz w:val="17"/>
      <w:szCs w:val="17"/>
      <w:lang w:val="en-US" w:bidi="en-US"/>
    </w:rPr>
  </w:style>
  <w:style w:type="paragraph" w:customStyle="1" w:styleId="xl61">
    <w:name w:val="xl61"/>
    <w:basedOn w:val="a0"/>
    <w:rsid w:val="00C11094"/>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sz w:val="17"/>
      <w:szCs w:val="17"/>
      <w:lang w:val="en-US" w:bidi="en-US"/>
    </w:rPr>
  </w:style>
  <w:style w:type="paragraph" w:customStyle="1" w:styleId="xl62">
    <w:name w:val="xl62"/>
    <w:basedOn w:val="a0"/>
    <w:rsid w:val="00C11094"/>
    <w:pPr>
      <w:pBdr>
        <w:top w:val="single" w:sz="4" w:space="0" w:color="auto"/>
        <w:left w:val="single" w:sz="4" w:space="0" w:color="auto"/>
        <w:right w:val="single" w:sz="8" w:space="0" w:color="auto"/>
      </w:pBdr>
      <w:spacing w:before="100" w:beforeAutospacing="1" w:after="100" w:afterAutospacing="1"/>
      <w:jc w:val="center"/>
      <w:textAlignment w:val="top"/>
    </w:pPr>
    <w:rPr>
      <w:rFonts w:ascii="Calibri" w:hAnsi="Calibri"/>
      <w:sz w:val="17"/>
      <w:szCs w:val="17"/>
      <w:lang w:val="en-US" w:bidi="en-US"/>
    </w:rPr>
  </w:style>
  <w:style w:type="paragraph" w:customStyle="1" w:styleId="xl63">
    <w:name w:val="xl63"/>
    <w:basedOn w:val="a0"/>
    <w:rsid w:val="00C11094"/>
    <w:pPr>
      <w:pBdr>
        <w:top w:val="single" w:sz="4" w:space="0" w:color="auto"/>
        <w:left w:val="single" w:sz="8" w:space="0" w:color="auto"/>
        <w:right w:val="single" w:sz="4" w:space="0" w:color="auto"/>
      </w:pBdr>
      <w:spacing w:before="100" w:beforeAutospacing="1" w:after="100" w:afterAutospacing="1"/>
      <w:jc w:val="center"/>
      <w:textAlignment w:val="center"/>
    </w:pPr>
    <w:rPr>
      <w:rFonts w:ascii="Calibri" w:hAnsi="Calibri"/>
      <w:sz w:val="18"/>
      <w:szCs w:val="18"/>
      <w:lang w:val="en-US" w:bidi="en-US"/>
    </w:rPr>
  </w:style>
  <w:style w:type="paragraph" w:customStyle="1" w:styleId="xl64">
    <w:name w:val="xl64"/>
    <w:basedOn w:val="a0"/>
    <w:rsid w:val="00C11094"/>
    <w:pPr>
      <w:pBdr>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sz w:val="18"/>
      <w:szCs w:val="18"/>
      <w:lang w:val="en-US" w:bidi="en-US"/>
    </w:rPr>
  </w:style>
  <w:style w:type="paragraph" w:customStyle="1" w:styleId="xl65">
    <w:name w:val="xl65"/>
    <w:basedOn w:val="a0"/>
    <w:rsid w:val="00C11094"/>
    <w:pPr>
      <w:pBdr>
        <w:top w:val="single" w:sz="8" w:space="0" w:color="auto"/>
        <w:left w:val="single" w:sz="8" w:space="0" w:color="auto"/>
        <w:right w:val="single" w:sz="4" w:space="0" w:color="auto"/>
      </w:pBdr>
      <w:spacing w:before="100" w:beforeAutospacing="1" w:after="100" w:afterAutospacing="1"/>
      <w:jc w:val="center"/>
      <w:textAlignment w:val="center"/>
    </w:pPr>
    <w:rPr>
      <w:rFonts w:ascii="Calibri" w:hAnsi="Calibri"/>
      <w:sz w:val="18"/>
      <w:szCs w:val="18"/>
      <w:lang w:val="en-US" w:bidi="en-US"/>
    </w:rPr>
  </w:style>
  <w:style w:type="paragraph" w:styleId="aff9">
    <w:name w:val="Subtitle"/>
    <w:basedOn w:val="a0"/>
    <w:next w:val="a0"/>
    <w:link w:val="affa"/>
    <w:qFormat/>
    <w:rsid w:val="00C11094"/>
    <w:pPr>
      <w:spacing w:after="60"/>
      <w:jc w:val="center"/>
      <w:outlineLvl w:val="1"/>
    </w:pPr>
    <w:rPr>
      <w:rFonts w:ascii="Cambria" w:hAnsi="Cambria"/>
      <w:lang w:val="en-US" w:bidi="en-US"/>
    </w:rPr>
  </w:style>
  <w:style w:type="character" w:customStyle="1" w:styleId="affa">
    <w:name w:val="Подзаголовок Знак"/>
    <w:basedOn w:val="a1"/>
    <w:link w:val="aff9"/>
    <w:rsid w:val="00C11094"/>
    <w:rPr>
      <w:rFonts w:ascii="Cambria" w:eastAsia="Times New Roman" w:hAnsi="Cambria" w:cs="Times New Roman"/>
      <w:sz w:val="24"/>
      <w:szCs w:val="24"/>
      <w:lang w:val="en-US" w:bidi="en-US"/>
    </w:rPr>
  </w:style>
  <w:style w:type="character" w:styleId="affb">
    <w:name w:val="Strong"/>
    <w:qFormat/>
    <w:rsid w:val="00C11094"/>
    <w:rPr>
      <w:b/>
      <w:bCs/>
    </w:rPr>
  </w:style>
  <w:style w:type="paragraph" w:styleId="affc">
    <w:name w:val="No Spacing"/>
    <w:basedOn w:val="a0"/>
    <w:uiPriority w:val="99"/>
    <w:qFormat/>
    <w:rsid w:val="00C11094"/>
    <w:rPr>
      <w:rFonts w:ascii="Calibri" w:hAnsi="Calibri"/>
      <w:szCs w:val="32"/>
      <w:lang w:val="en-US" w:bidi="en-US"/>
    </w:rPr>
  </w:style>
  <w:style w:type="paragraph" w:styleId="28">
    <w:name w:val="Quote"/>
    <w:basedOn w:val="a0"/>
    <w:next w:val="a0"/>
    <w:link w:val="29"/>
    <w:qFormat/>
    <w:rsid w:val="00C11094"/>
    <w:rPr>
      <w:rFonts w:ascii="Calibri" w:hAnsi="Calibri"/>
      <w:i/>
      <w:lang w:val="en-US" w:bidi="en-US"/>
    </w:rPr>
  </w:style>
  <w:style w:type="character" w:customStyle="1" w:styleId="29">
    <w:name w:val="Цитата 2 Знак"/>
    <w:basedOn w:val="a1"/>
    <w:link w:val="28"/>
    <w:rsid w:val="00C11094"/>
    <w:rPr>
      <w:rFonts w:ascii="Calibri" w:eastAsia="Times New Roman" w:hAnsi="Calibri" w:cs="Times New Roman"/>
      <w:i/>
      <w:sz w:val="24"/>
      <w:szCs w:val="24"/>
      <w:lang w:val="en-US" w:bidi="en-US"/>
    </w:rPr>
  </w:style>
  <w:style w:type="paragraph" w:styleId="affd">
    <w:name w:val="Intense Quote"/>
    <w:basedOn w:val="a0"/>
    <w:next w:val="a0"/>
    <w:link w:val="affe"/>
    <w:qFormat/>
    <w:rsid w:val="00C11094"/>
    <w:pPr>
      <w:ind w:left="720" w:right="720"/>
    </w:pPr>
    <w:rPr>
      <w:rFonts w:ascii="Calibri" w:hAnsi="Calibri"/>
      <w:b/>
      <w:i/>
      <w:lang w:val="en-US" w:bidi="en-US"/>
    </w:rPr>
  </w:style>
  <w:style w:type="character" w:customStyle="1" w:styleId="affe">
    <w:name w:val="Выделенная цитата Знак"/>
    <w:basedOn w:val="a1"/>
    <w:link w:val="affd"/>
    <w:rsid w:val="00C11094"/>
    <w:rPr>
      <w:rFonts w:ascii="Calibri" w:eastAsia="Times New Roman" w:hAnsi="Calibri" w:cs="Times New Roman"/>
      <w:b/>
      <w:i/>
      <w:sz w:val="24"/>
      <w:lang w:val="en-US" w:bidi="en-US"/>
    </w:rPr>
  </w:style>
  <w:style w:type="character" w:styleId="afff">
    <w:name w:val="Subtle Emphasis"/>
    <w:qFormat/>
    <w:rsid w:val="00C11094"/>
    <w:rPr>
      <w:i/>
      <w:color w:val="5A5A5A"/>
    </w:rPr>
  </w:style>
  <w:style w:type="character" w:styleId="afff0">
    <w:name w:val="Intense Emphasis"/>
    <w:qFormat/>
    <w:rsid w:val="00C11094"/>
    <w:rPr>
      <w:b/>
      <w:i/>
      <w:sz w:val="24"/>
      <w:szCs w:val="24"/>
      <w:u w:val="single"/>
    </w:rPr>
  </w:style>
  <w:style w:type="character" w:styleId="afff1">
    <w:name w:val="Subtle Reference"/>
    <w:qFormat/>
    <w:rsid w:val="00C11094"/>
    <w:rPr>
      <w:sz w:val="24"/>
      <w:szCs w:val="24"/>
      <w:u w:val="single"/>
    </w:rPr>
  </w:style>
  <w:style w:type="character" w:styleId="afff2">
    <w:name w:val="Intense Reference"/>
    <w:qFormat/>
    <w:rsid w:val="00C11094"/>
    <w:rPr>
      <w:b/>
      <w:sz w:val="24"/>
      <w:u w:val="single"/>
    </w:rPr>
  </w:style>
  <w:style w:type="character" w:styleId="afff3">
    <w:name w:val="Book Title"/>
    <w:qFormat/>
    <w:rsid w:val="00C11094"/>
    <w:rPr>
      <w:rFonts w:ascii="Cambria" w:eastAsia="Times New Roman" w:hAnsi="Cambria"/>
      <w:b/>
      <w:i/>
      <w:sz w:val="24"/>
      <w:szCs w:val="24"/>
    </w:rPr>
  </w:style>
  <w:style w:type="paragraph" w:customStyle="1" w:styleId="15">
    <w:name w:val="Стиль1"/>
    <w:basedOn w:val="1"/>
    <w:qFormat/>
    <w:rsid w:val="00C11094"/>
    <w:pPr>
      <w:keepNext/>
      <w:spacing w:before="240" w:beforeAutospacing="0" w:after="60" w:afterAutospacing="0"/>
      <w:jc w:val="right"/>
    </w:pPr>
    <w:rPr>
      <w:rFonts w:ascii="Calibri" w:hAnsi="Calibri"/>
      <w:kern w:val="32"/>
      <w:sz w:val="32"/>
      <w:szCs w:val="32"/>
      <w:lang w:val="en-US" w:eastAsia="en-US" w:bidi="en-US"/>
    </w:rPr>
  </w:style>
  <w:style w:type="paragraph" w:customStyle="1" w:styleId="1TimesNewRoman">
    <w:name w:val="Стиль Заголовок 1 + Times New Roman"/>
    <w:basedOn w:val="1"/>
    <w:rsid w:val="00C11094"/>
    <w:pPr>
      <w:keepNext/>
      <w:spacing w:before="240" w:beforeAutospacing="0" w:after="60" w:afterAutospacing="0"/>
    </w:pPr>
    <w:rPr>
      <w:rFonts w:ascii="Calibri" w:hAnsi="Calibri" w:cs="Century Gothic"/>
      <w:kern w:val="32"/>
      <w:sz w:val="32"/>
      <w:szCs w:val="32"/>
      <w:lang w:val="en-US" w:eastAsia="en-US" w:bidi="en-US"/>
    </w:rPr>
  </w:style>
  <w:style w:type="paragraph" w:customStyle="1" w:styleId="1TimesNewRoman0">
    <w:name w:val="Стиль Заголовок 1 + Times New Roman По правому краю"/>
    <w:basedOn w:val="1"/>
    <w:rsid w:val="00C11094"/>
    <w:pPr>
      <w:keepNext/>
      <w:spacing w:before="240" w:beforeAutospacing="0" w:after="60" w:afterAutospacing="0"/>
      <w:jc w:val="right"/>
    </w:pPr>
    <w:rPr>
      <w:rFonts w:ascii="Calibri" w:hAnsi="Calibri"/>
      <w:kern w:val="32"/>
      <w:sz w:val="32"/>
      <w:szCs w:val="20"/>
      <w:lang w:val="en-US" w:eastAsia="en-US" w:bidi="en-US"/>
    </w:rPr>
  </w:style>
  <w:style w:type="paragraph" w:customStyle="1" w:styleId="1415">
    <w:name w:val="Стиль 14 пт полужирный курсив По центру Междустр.интервал:  15..."/>
    <w:basedOn w:val="a0"/>
    <w:rsid w:val="00C11094"/>
    <w:pPr>
      <w:spacing w:line="360" w:lineRule="auto"/>
      <w:jc w:val="center"/>
    </w:pPr>
    <w:rPr>
      <w:b/>
      <w:bCs/>
      <w:i/>
      <w:iCs/>
      <w:sz w:val="28"/>
      <w:szCs w:val="20"/>
      <w:lang w:eastAsia="ru-RU"/>
    </w:rPr>
  </w:style>
  <w:style w:type="paragraph" w:customStyle="1" w:styleId="2TimesNewRoman">
    <w:name w:val="Стиль Заголовок 2 + Times New Roman По центру"/>
    <w:basedOn w:val="20"/>
    <w:rsid w:val="00C11094"/>
    <w:pPr>
      <w:jc w:val="center"/>
    </w:pPr>
    <w:rPr>
      <w:rFonts w:ascii="Times New Roman" w:hAnsi="Times New Roman" w:cs="Times New Roman"/>
      <w:szCs w:val="20"/>
    </w:rPr>
  </w:style>
  <w:style w:type="paragraph" w:customStyle="1" w:styleId="1CStyle59">
    <w:name w:val="1CStyle59"/>
    <w:rsid w:val="00C11094"/>
    <w:pPr>
      <w:jc w:val="center"/>
    </w:pPr>
    <w:rPr>
      <w:rFonts w:ascii="Verdana" w:eastAsia="Times New Roman" w:hAnsi="Verdana" w:cs="Times New Roman"/>
      <w:b/>
      <w:sz w:val="16"/>
      <w:lang w:eastAsia="ru-RU"/>
    </w:rPr>
  </w:style>
  <w:style w:type="paragraph" w:customStyle="1" w:styleId="1CStyle58">
    <w:name w:val="1CStyle58"/>
    <w:rsid w:val="00C11094"/>
    <w:pPr>
      <w:jc w:val="center"/>
    </w:pPr>
    <w:rPr>
      <w:rFonts w:ascii="Verdana" w:eastAsia="Times New Roman" w:hAnsi="Verdana" w:cs="Times New Roman"/>
      <w:b/>
      <w:sz w:val="16"/>
      <w:lang w:eastAsia="ru-RU"/>
    </w:rPr>
  </w:style>
  <w:style w:type="paragraph" w:customStyle="1" w:styleId="1CStyle85">
    <w:name w:val="1CStyle85"/>
    <w:rsid w:val="00C11094"/>
    <w:pPr>
      <w:jc w:val="center"/>
    </w:pPr>
    <w:rPr>
      <w:rFonts w:ascii="Verdana" w:eastAsia="Times New Roman" w:hAnsi="Verdana" w:cs="Times New Roman"/>
      <w:sz w:val="16"/>
      <w:lang w:eastAsia="ru-RU"/>
    </w:rPr>
  </w:style>
  <w:style w:type="paragraph" w:customStyle="1" w:styleId="1CStyle87">
    <w:name w:val="1CStyle87"/>
    <w:rsid w:val="00C11094"/>
    <w:pPr>
      <w:wordWrap w:val="0"/>
      <w:jc w:val="center"/>
    </w:pPr>
    <w:rPr>
      <w:rFonts w:ascii="Verdana" w:eastAsia="Times New Roman" w:hAnsi="Verdana" w:cs="Times New Roman"/>
      <w:sz w:val="16"/>
      <w:lang w:eastAsia="ru-RU"/>
    </w:rPr>
  </w:style>
  <w:style w:type="paragraph" w:customStyle="1" w:styleId="1CStyle86">
    <w:name w:val="1CStyle86"/>
    <w:rsid w:val="00C11094"/>
    <w:pPr>
      <w:jc w:val="right"/>
    </w:pPr>
    <w:rPr>
      <w:rFonts w:ascii="Verdana" w:eastAsia="Times New Roman" w:hAnsi="Verdana" w:cs="Times New Roman"/>
      <w:sz w:val="16"/>
      <w:lang w:eastAsia="ru-RU"/>
    </w:rPr>
  </w:style>
  <w:style w:type="paragraph" w:customStyle="1" w:styleId="ConsPlusDocList">
    <w:name w:val="ConsPlusDocList"/>
    <w:rsid w:val="00C11094"/>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WW8Num2z0">
    <w:name w:val="WW8Num2z0"/>
    <w:rsid w:val="00C11094"/>
    <w:rPr>
      <w:rFonts w:ascii="Times New Roman" w:hAnsi="Times New Roman" w:cs="Times New Roman"/>
      <w:b/>
      <w:i w:val="0"/>
      <w:color w:val="00000A"/>
      <w:sz w:val="20"/>
    </w:rPr>
  </w:style>
  <w:style w:type="character" w:customStyle="1" w:styleId="WW8Num4z0">
    <w:name w:val="WW8Num4z0"/>
    <w:rsid w:val="00C11094"/>
    <w:rPr>
      <w:rFonts w:ascii="Times New Roman" w:hAnsi="Times New Roman" w:cs="Times New Roman"/>
    </w:rPr>
  </w:style>
  <w:style w:type="character" w:customStyle="1" w:styleId="Absatz-Standardschriftart">
    <w:name w:val="Absatz-Standardschriftart"/>
    <w:rsid w:val="00C11094"/>
  </w:style>
  <w:style w:type="character" w:customStyle="1" w:styleId="WW8Num2z1">
    <w:name w:val="WW8Num2z1"/>
    <w:rsid w:val="00C11094"/>
    <w:rPr>
      <w:rFonts w:ascii="Courier New" w:hAnsi="Courier New"/>
    </w:rPr>
  </w:style>
  <w:style w:type="character" w:customStyle="1" w:styleId="WW8Num2z2">
    <w:name w:val="WW8Num2z2"/>
    <w:rsid w:val="00C11094"/>
    <w:rPr>
      <w:rFonts w:ascii="Wingdings" w:hAnsi="Wingdings"/>
    </w:rPr>
  </w:style>
  <w:style w:type="character" w:customStyle="1" w:styleId="WW8Num2z3">
    <w:name w:val="WW8Num2z3"/>
    <w:rsid w:val="00C11094"/>
    <w:rPr>
      <w:rFonts w:ascii="Symbol" w:hAnsi="Symbol"/>
    </w:rPr>
  </w:style>
  <w:style w:type="character" w:customStyle="1" w:styleId="WW8Num3z0">
    <w:name w:val="WW8Num3z0"/>
    <w:rsid w:val="00C11094"/>
    <w:rPr>
      <w:rFonts w:cs="Arial"/>
    </w:rPr>
  </w:style>
  <w:style w:type="character" w:customStyle="1" w:styleId="WW8Num5z0">
    <w:name w:val="WW8Num5z0"/>
    <w:rsid w:val="00C11094"/>
    <w:rPr>
      <w:rFonts w:ascii="Times New Roman" w:eastAsia="Times New Roman" w:hAnsi="Times New Roman" w:cs="Times New Roman"/>
    </w:rPr>
  </w:style>
  <w:style w:type="character" w:customStyle="1" w:styleId="WW8Num5z1">
    <w:name w:val="WW8Num5z1"/>
    <w:rsid w:val="00C11094"/>
    <w:rPr>
      <w:rFonts w:ascii="Courier New" w:hAnsi="Courier New"/>
    </w:rPr>
  </w:style>
  <w:style w:type="character" w:customStyle="1" w:styleId="WW8Num5z2">
    <w:name w:val="WW8Num5z2"/>
    <w:rsid w:val="00C11094"/>
    <w:rPr>
      <w:rFonts w:ascii="Wingdings" w:hAnsi="Wingdings"/>
    </w:rPr>
  </w:style>
  <w:style w:type="character" w:customStyle="1" w:styleId="WW8Num5z3">
    <w:name w:val="WW8Num5z3"/>
    <w:rsid w:val="00C11094"/>
    <w:rPr>
      <w:rFonts w:ascii="Symbol" w:hAnsi="Symbol"/>
    </w:rPr>
  </w:style>
  <w:style w:type="character" w:customStyle="1" w:styleId="16">
    <w:name w:val="Основной шрифт абзаца1"/>
    <w:rsid w:val="00C11094"/>
  </w:style>
  <w:style w:type="paragraph" w:customStyle="1" w:styleId="afff4">
    <w:name w:val="Заголовок"/>
    <w:basedOn w:val="a0"/>
    <w:next w:val="a9"/>
    <w:uiPriority w:val="99"/>
    <w:rsid w:val="00C11094"/>
    <w:pPr>
      <w:keepNext/>
      <w:spacing w:before="240" w:after="120"/>
    </w:pPr>
    <w:rPr>
      <w:rFonts w:ascii="Arial" w:eastAsia="SimSun" w:hAnsi="Arial" w:cs="Mangal"/>
      <w:w w:val="80"/>
      <w:sz w:val="28"/>
      <w:szCs w:val="28"/>
    </w:rPr>
  </w:style>
  <w:style w:type="paragraph" w:styleId="afff5">
    <w:name w:val="List"/>
    <w:basedOn w:val="a9"/>
    <w:rsid w:val="00C11094"/>
    <w:rPr>
      <w:rFonts w:ascii="Arial" w:hAnsi="Arial" w:cs="Mangal"/>
      <w:w w:val="80"/>
      <w:szCs w:val="20"/>
    </w:rPr>
  </w:style>
  <w:style w:type="paragraph" w:customStyle="1" w:styleId="17">
    <w:name w:val="Название1"/>
    <w:basedOn w:val="a0"/>
    <w:rsid w:val="00C11094"/>
    <w:pPr>
      <w:suppressLineNumbers/>
      <w:spacing w:before="120" w:after="120"/>
    </w:pPr>
    <w:rPr>
      <w:rFonts w:ascii="Arial" w:hAnsi="Arial" w:cs="Mangal"/>
      <w:i/>
      <w:iCs/>
      <w:w w:val="80"/>
      <w:sz w:val="20"/>
    </w:rPr>
  </w:style>
  <w:style w:type="paragraph" w:customStyle="1" w:styleId="18">
    <w:name w:val="Указатель1"/>
    <w:basedOn w:val="a0"/>
    <w:rsid w:val="00C11094"/>
    <w:pPr>
      <w:suppressLineNumbers/>
    </w:pPr>
    <w:rPr>
      <w:rFonts w:ascii="Arial" w:hAnsi="Arial" w:cs="Mangal"/>
      <w:w w:val="80"/>
      <w:szCs w:val="20"/>
    </w:rPr>
  </w:style>
  <w:style w:type="paragraph" w:customStyle="1" w:styleId="Standard">
    <w:name w:val="Standard"/>
    <w:rsid w:val="00C11094"/>
    <w:pPr>
      <w:suppressAutoHyphens/>
      <w:spacing w:after="0" w:line="240" w:lineRule="auto"/>
      <w:textAlignment w:val="baseline"/>
    </w:pPr>
    <w:rPr>
      <w:rFonts w:ascii="Arial" w:eastAsia="SimSun" w:hAnsi="Arial" w:cs="Mangal"/>
      <w:kern w:val="1"/>
      <w:sz w:val="24"/>
      <w:szCs w:val="24"/>
      <w:lang w:eastAsia="hi-IN" w:bidi="hi-IN"/>
    </w:rPr>
  </w:style>
  <w:style w:type="paragraph" w:customStyle="1" w:styleId="Textbody">
    <w:name w:val="Text body"/>
    <w:basedOn w:val="Standard"/>
    <w:rsid w:val="00C11094"/>
    <w:pPr>
      <w:jc w:val="both"/>
    </w:pPr>
  </w:style>
  <w:style w:type="paragraph" w:customStyle="1" w:styleId="210">
    <w:name w:val="Основной текст с отступом 21"/>
    <w:basedOn w:val="a0"/>
    <w:rsid w:val="00C11094"/>
    <w:pPr>
      <w:ind w:left="1080" w:hanging="360"/>
      <w:jc w:val="both"/>
    </w:pPr>
    <w:rPr>
      <w:rFonts w:ascii="Courier New" w:hAnsi="Courier New"/>
      <w:w w:val="80"/>
      <w:szCs w:val="20"/>
    </w:rPr>
  </w:style>
  <w:style w:type="paragraph" w:customStyle="1" w:styleId="19">
    <w:name w:val="Текст1"/>
    <w:basedOn w:val="a0"/>
    <w:rsid w:val="00C11094"/>
    <w:rPr>
      <w:rFonts w:ascii="Courier New" w:hAnsi="Courier New"/>
      <w:w w:val="80"/>
      <w:sz w:val="20"/>
      <w:szCs w:val="20"/>
    </w:rPr>
  </w:style>
  <w:style w:type="paragraph" w:customStyle="1" w:styleId="1a">
    <w:name w:val="Цитата1"/>
    <w:basedOn w:val="a0"/>
    <w:rsid w:val="00C11094"/>
    <w:pPr>
      <w:shd w:val="clear" w:color="auto" w:fill="FFFFFF"/>
      <w:spacing w:before="10" w:line="235" w:lineRule="exact"/>
      <w:ind w:left="14" w:right="139" w:firstLine="1066"/>
      <w:jc w:val="both"/>
    </w:pPr>
    <w:rPr>
      <w:rFonts w:ascii="Courier New" w:hAnsi="Courier New"/>
      <w:color w:val="000000"/>
      <w:w w:val="80"/>
      <w:szCs w:val="20"/>
    </w:rPr>
  </w:style>
  <w:style w:type="table" w:customStyle="1" w:styleId="1b">
    <w:name w:val="Сетка таблицы1"/>
    <w:basedOn w:val="a2"/>
    <w:next w:val="af0"/>
    <w:rsid w:val="00C1109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a">
    <w:name w:val="Сетка таблицы2"/>
    <w:basedOn w:val="a2"/>
    <w:next w:val="af0"/>
    <w:rsid w:val="00C1109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6">
    <w:name w:val="Знак"/>
    <w:basedOn w:val="a0"/>
    <w:uiPriority w:val="99"/>
    <w:rsid w:val="00C11094"/>
    <w:pPr>
      <w:spacing w:after="160" w:line="240" w:lineRule="exact"/>
    </w:pPr>
    <w:rPr>
      <w:rFonts w:ascii="Verdana" w:hAnsi="Verdana"/>
      <w:sz w:val="20"/>
      <w:szCs w:val="20"/>
      <w:lang w:val="en-US"/>
    </w:rPr>
  </w:style>
  <w:style w:type="character" w:customStyle="1" w:styleId="afff7">
    <w:name w:val="Гипертекстовая ссылка"/>
    <w:uiPriority w:val="99"/>
    <w:rsid w:val="002D7C6D"/>
    <w:rPr>
      <w:b/>
      <w:bCs/>
      <w:color w:val="008000"/>
      <w:sz w:val="20"/>
      <w:szCs w:val="20"/>
      <w:u w:val="single"/>
    </w:rPr>
  </w:style>
  <w:style w:type="paragraph" w:customStyle="1" w:styleId="afff8">
    <w:name w:val="Комментарий"/>
    <w:basedOn w:val="a0"/>
    <w:next w:val="a0"/>
    <w:uiPriority w:val="99"/>
    <w:rsid w:val="002D7C6D"/>
    <w:pPr>
      <w:autoSpaceDE w:val="0"/>
      <w:autoSpaceDN w:val="0"/>
      <w:adjustRightInd w:val="0"/>
      <w:ind w:left="170"/>
      <w:jc w:val="both"/>
    </w:pPr>
    <w:rPr>
      <w:rFonts w:ascii="Arial" w:hAnsi="Arial"/>
      <w:i/>
      <w:iCs/>
      <w:color w:val="800080"/>
      <w:sz w:val="20"/>
      <w:szCs w:val="20"/>
      <w:lang w:eastAsia="ru-RU"/>
    </w:rPr>
  </w:style>
  <w:style w:type="paragraph" w:customStyle="1" w:styleId="afff9">
    <w:name w:val="Таблицы (моноширинный)"/>
    <w:basedOn w:val="a0"/>
    <w:next w:val="a0"/>
    <w:uiPriority w:val="99"/>
    <w:rsid w:val="002D7C6D"/>
    <w:pPr>
      <w:autoSpaceDE w:val="0"/>
      <w:autoSpaceDN w:val="0"/>
      <w:adjustRightInd w:val="0"/>
      <w:jc w:val="both"/>
    </w:pPr>
    <w:rPr>
      <w:rFonts w:ascii="Courier New" w:hAnsi="Courier New" w:cs="Courier New"/>
      <w:sz w:val="20"/>
      <w:szCs w:val="20"/>
      <w:lang w:eastAsia="ru-RU"/>
    </w:rPr>
  </w:style>
  <w:style w:type="character" w:customStyle="1" w:styleId="afffa">
    <w:name w:val="Цветовое выделение"/>
    <w:uiPriority w:val="99"/>
    <w:rsid w:val="002D7C6D"/>
    <w:rPr>
      <w:b/>
      <w:bCs/>
      <w:color w:val="000080"/>
      <w:sz w:val="20"/>
      <w:szCs w:val="20"/>
    </w:rPr>
  </w:style>
  <w:style w:type="paragraph" w:customStyle="1" w:styleId="afffb">
    <w:name w:val="Îáû÷íûé"/>
    <w:rsid w:val="002D7C6D"/>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afffc">
    <w:name w:val="Îñíîâíîé òåêñò"/>
    <w:basedOn w:val="afffb"/>
    <w:rsid w:val="002D7C6D"/>
    <w:pPr>
      <w:spacing w:after="120"/>
    </w:pPr>
  </w:style>
  <w:style w:type="numbering" w:customStyle="1" w:styleId="1c">
    <w:name w:val="Нет списка1"/>
    <w:next w:val="a3"/>
    <w:uiPriority w:val="99"/>
    <w:semiHidden/>
    <w:unhideWhenUsed/>
    <w:rsid w:val="002D7C6D"/>
  </w:style>
  <w:style w:type="character" w:customStyle="1" w:styleId="afffd">
    <w:name w:val="Активная гипертекстовая ссылка"/>
    <w:uiPriority w:val="99"/>
    <w:rsid w:val="002D7C6D"/>
    <w:rPr>
      <w:b w:val="0"/>
      <w:bCs w:val="0"/>
      <w:color w:val="106BBE"/>
      <w:u w:val="single"/>
    </w:rPr>
  </w:style>
  <w:style w:type="paragraph" w:customStyle="1" w:styleId="afffe">
    <w:name w:val="Внимание"/>
    <w:basedOn w:val="a0"/>
    <w:next w:val="a0"/>
    <w:uiPriority w:val="99"/>
    <w:rsid w:val="002D7C6D"/>
    <w:pPr>
      <w:widowControl w:val="0"/>
      <w:autoSpaceDE w:val="0"/>
      <w:autoSpaceDN w:val="0"/>
      <w:adjustRightInd w:val="0"/>
      <w:spacing w:before="240" w:after="240"/>
      <w:ind w:left="420" w:right="420" w:firstLine="300"/>
      <w:jc w:val="both"/>
    </w:pPr>
    <w:rPr>
      <w:rFonts w:ascii="Arial" w:hAnsi="Arial" w:cs="Arial"/>
      <w:shd w:val="clear" w:color="auto" w:fill="F5F3DA"/>
      <w:lang w:eastAsia="ru-RU"/>
    </w:rPr>
  </w:style>
  <w:style w:type="paragraph" w:customStyle="1" w:styleId="affff">
    <w:name w:val="Внимание: криминал!!"/>
    <w:basedOn w:val="afffe"/>
    <w:next w:val="a0"/>
    <w:uiPriority w:val="99"/>
    <w:rsid w:val="002D7C6D"/>
  </w:style>
  <w:style w:type="paragraph" w:customStyle="1" w:styleId="affff0">
    <w:name w:val="Внимание: недобросовестность!"/>
    <w:basedOn w:val="afffe"/>
    <w:next w:val="a0"/>
    <w:uiPriority w:val="99"/>
    <w:rsid w:val="002D7C6D"/>
  </w:style>
  <w:style w:type="character" w:customStyle="1" w:styleId="affff1">
    <w:name w:val="Выделение для Базового Поиска"/>
    <w:uiPriority w:val="99"/>
    <w:rsid w:val="002D7C6D"/>
    <w:rPr>
      <w:b/>
      <w:bCs/>
      <w:color w:val="0058A9"/>
    </w:rPr>
  </w:style>
  <w:style w:type="character" w:customStyle="1" w:styleId="affff2">
    <w:name w:val="Выделение для Базового Поиска (курсив)"/>
    <w:uiPriority w:val="99"/>
    <w:rsid w:val="002D7C6D"/>
    <w:rPr>
      <w:b/>
      <w:bCs/>
      <w:i/>
      <w:iCs/>
      <w:color w:val="0058A9"/>
    </w:rPr>
  </w:style>
  <w:style w:type="paragraph" w:customStyle="1" w:styleId="affff3">
    <w:name w:val="Дочерний элемент списка"/>
    <w:basedOn w:val="a0"/>
    <w:next w:val="a0"/>
    <w:uiPriority w:val="99"/>
    <w:rsid w:val="002D7C6D"/>
    <w:pPr>
      <w:widowControl w:val="0"/>
      <w:autoSpaceDE w:val="0"/>
      <w:autoSpaceDN w:val="0"/>
      <w:adjustRightInd w:val="0"/>
      <w:jc w:val="both"/>
    </w:pPr>
    <w:rPr>
      <w:rFonts w:ascii="Arial" w:hAnsi="Arial" w:cs="Arial"/>
      <w:color w:val="868381"/>
      <w:sz w:val="20"/>
      <w:szCs w:val="20"/>
      <w:lang w:eastAsia="ru-RU"/>
    </w:rPr>
  </w:style>
  <w:style w:type="paragraph" w:customStyle="1" w:styleId="affff4">
    <w:name w:val="Основное меню (преемственное)"/>
    <w:basedOn w:val="a0"/>
    <w:next w:val="a0"/>
    <w:uiPriority w:val="99"/>
    <w:rsid w:val="002D7C6D"/>
    <w:pPr>
      <w:widowControl w:val="0"/>
      <w:autoSpaceDE w:val="0"/>
      <w:autoSpaceDN w:val="0"/>
      <w:adjustRightInd w:val="0"/>
      <w:ind w:firstLine="720"/>
      <w:jc w:val="both"/>
    </w:pPr>
    <w:rPr>
      <w:rFonts w:ascii="Verdana" w:hAnsi="Verdana" w:cs="Verdana"/>
      <w:lang w:eastAsia="ru-RU"/>
    </w:rPr>
  </w:style>
  <w:style w:type="paragraph" w:customStyle="1" w:styleId="affff5">
    <w:name w:val="Заголовок группы контролов"/>
    <w:basedOn w:val="a0"/>
    <w:next w:val="a0"/>
    <w:uiPriority w:val="99"/>
    <w:rsid w:val="002D7C6D"/>
    <w:pPr>
      <w:widowControl w:val="0"/>
      <w:autoSpaceDE w:val="0"/>
      <w:autoSpaceDN w:val="0"/>
      <w:adjustRightInd w:val="0"/>
      <w:ind w:firstLine="720"/>
      <w:jc w:val="both"/>
    </w:pPr>
    <w:rPr>
      <w:rFonts w:ascii="Arial" w:hAnsi="Arial" w:cs="Arial"/>
      <w:b/>
      <w:bCs/>
      <w:color w:val="000000"/>
      <w:lang w:eastAsia="ru-RU"/>
    </w:rPr>
  </w:style>
  <w:style w:type="paragraph" w:customStyle="1" w:styleId="affff6">
    <w:name w:val="Заголовок для информации об изменениях"/>
    <w:basedOn w:val="1"/>
    <w:next w:val="a0"/>
    <w:uiPriority w:val="99"/>
    <w:rsid w:val="002D7C6D"/>
    <w:pPr>
      <w:widowControl w:val="0"/>
      <w:autoSpaceDE w:val="0"/>
      <w:autoSpaceDN w:val="0"/>
      <w:adjustRightInd w:val="0"/>
      <w:spacing w:before="0" w:beforeAutospacing="0" w:after="108" w:afterAutospacing="0"/>
      <w:jc w:val="center"/>
      <w:outlineLvl w:val="9"/>
    </w:pPr>
    <w:rPr>
      <w:rFonts w:ascii="Arial" w:hAnsi="Arial" w:cs="Arial"/>
      <w:b w:val="0"/>
      <w:bCs w:val="0"/>
      <w:color w:val="26282F"/>
      <w:kern w:val="0"/>
      <w:sz w:val="18"/>
      <w:szCs w:val="18"/>
      <w:shd w:val="clear" w:color="auto" w:fill="FFFFFF"/>
    </w:rPr>
  </w:style>
  <w:style w:type="paragraph" w:customStyle="1" w:styleId="affff7">
    <w:name w:val="Заголовок распахивающейся части диалога"/>
    <w:basedOn w:val="a0"/>
    <w:next w:val="a0"/>
    <w:uiPriority w:val="99"/>
    <w:rsid w:val="002D7C6D"/>
    <w:pPr>
      <w:widowControl w:val="0"/>
      <w:autoSpaceDE w:val="0"/>
      <w:autoSpaceDN w:val="0"/>
      <w:adjustRightInd w:val="0"/>
      <w:ind w:firstLine="720"/>
      <w:jc w:val="both"/>
    </w:pPr>
    <w:rPr>
      <w:rFonts w:ascii="Arial" w:hAnsi="Arial" w:cs="Arial"/>
      <w:i/>
      <w:iCs/>
      <w:color w:val="000080"/>
      <w:lang w:eastAsia="ru-RU"/>
    </w:rPr>
  </w:style>
  <w:style w:type="character" w:customStyle="1" w:styleId="affff8">
    <w:name w:val="Заголовок своего сообщения"/>
    <w:uiPriority w:val="99"/>
    <w:rsid w:val="002D7C6D"/>
  </w:style>
  <w:style w:type="paragraph" w:customStyle="1" w:styleId="affff9">
    <w:name w:val="Заголовок статьи"/>
    <w:basedOn w:val="a0"/>
    <w:next w:val="a0"/>
    <w:uiPriority w:val="99"/>
    <w:rsid w:val="002D7C6D"/>
    <w:pPr>
      <w:widowControl w:val="0"/>
      <w:autoSpaceDE w:val="0"/>
      <w:autoSpaceDN w:val="0"/>
      <w:adjustRightInd w:val="0"/>
      <w:ind w:left="1612" w:hanging="892"/>
      <w:jc w:val="both"/>
    </w:pPr>
    <w:rPr>
      <w:rFonts w:ascii="Arial" w:hAnsi="Arial" w:cs="Arial"/>
      <w:lang w:eastAsia="ru-RU"/>
    </w:rPr>
  </w:style>
  <w:style w:type="character" w:customStyle="1" w:styleId="affffa">
    <w:name w:val="Заголовок чужого сообщения"/>
    <w:uiPriority w:val="99"/>
    <w:rsid w:val="002D7C6D"/>
    <w:rPr>
      <w:b/>
      <w:bCs/>
      <w:color w:val="FF0000"/>
    </w:rPr>
  </w:style>
  <w:style w:type="paragraph" w:customStyle="1" w:styleId="affffb">
    <w:name w:val="Заголовок ЭР (левое окно)"/>
    <w:basedOn w:val="a0"/>
    <w:next w:val="a0"/>
    <w:uiPriority w:val="99"/>
    <w:rsid w:val="002D7C6D"/>
    <w:pPr>
      <w:widowControl w:val="0"/>
      <w:autoSpaceDE w:val="0"/>
      <w:autoSpaceDN w:val="0"/>
      <w:adjustRightInd w:val="0"/>
      <w:spacing w:before="300" w:after="250"/>
      <w:jc w:val="center"/>
    </w:pPr>
    <w:rPr>
      <w:rFonts w:ascii="Arial" w:hAnsi="Arial" w:cs="Arial"/>
      <w:b/>
      <w:bCs/>
      <w:color w:val="26282F"/>
      <w:sz w:val="26"/>
      <w:szCs w:val="26"/>
      <w:lang w:eastAsia="ru-RU"/>
    </w:rPr>
  </w:style>
  <w:style w:type="paragraph" w:customStyle="1" w:styleId="affffc">
    <w:name w:val="Заголовок ЭР (правое окно)"/>
    <w:basedOn w:val="affffb"/>
    <w:next w:val="a0"/>
    <w:uiPriority w:val="99"/>
    <w:rsid w:val="002D7C6D"/>
    <w:pPr>
      <w:spacing w:after="0"/>
      <w:jc w:val="left"/>
    </w:pPr>
  </w:style>
  <w:style w:type="paragraph" w:customStyle="1" w:styleId="affffd">
    <w:name w:val="Интерактивный заголовок"/>
    <w:basedOn w:val="afff4"/>
    <w:next w:val="a0"/>
    <w:uiPriority w:val="99"/>
    <w:rsid w:val="002D7C6D"/>
    <w:pPr>
      <w:keepNext w:val="0"/>
      <w:widowControl w:val="0"/>
      <w:suppressAutoHyphens w:val="0"/>
      <w:autoSpaceDE w:val="0"/>
      <w:autoSpaceDN w:val="0"/>
      <w:adjustRightInd w:val="0"/>
      <w:spacing w:before="0" w:after="0"/>
      <w:ind w:firstLine="720"/>
      <w:jc w:val="both"/>
    </w:pPr>
    <w:rPr>
      <w:rFonts w:ascii="Verdana" w:eastAsia="Times New Roman" w:hAnsi="Verdana" w:cs="Verdana"/>
      <w:b/>
      <w:bCs/>
      <w:color w:val="0058A9"/>
      <w:w w:val="100"/>
      <w:sz w:val="22"/>
      <w:szCs w:val="22"/>
      <w:u w:val="single"/>
      <w:shd w:val="clear" w:color="auto" w:fill="F0F0F0"/>
      <w:lang w:eastAsia="ru-RU"/>
    </w:rPr>
  </w:style>
  <w:style w:type="paragraph" w:customStyle="1" w:styleId="affffe">
    <w:name w:val="Текст информации об изменениях"/>
    <w:basedOn w:val="a0"/>
    <w:next w:val="a0"/>
    <w:uiPriority w:val="99"/>
    <w:rsid w:val="002D7C6D"/>
    <w:pPr>
      <w:widowControl w:val="0"/>
      <w:autoSpaceDE w:val="0"/>
      <w:autoSpaceDN w:val="0"/>
      <w:adjustRightInd w:val="0"/>
      <w:ind w:firstLine="720"/>
      <w:jc w:val="both"/>
    </w:pPr>
    <w:rPr>
      <w:rFonts w:ascii="Arial" w:hAnsi="Arial" w:cs="Arial"/>
      <w:color w:val="353842"/>
      <w:sz w:val="18"/>
      <w:szCs w:val="18"/>
      <w:lang w:eastAsia="ru-RU"/>
    </w:rPr>
  </w:style>
  <w:style w:type="paragraph" w:customStyle="1" w:styleId="afffff">
    <w:name w:val="Информация об изменениях"/>
    <w:basedOn w:val="affffe"/>
    <w:next w:val="a0"/>
    <w:uiPriority w:val="99"/>
    <w:rsid w:val="002D7C6D"/>
    <w:pPr>
      <w:spacing w:before="180"/>
      <w:ind w:left="360" w:right="360" w:firstLine="0"/>
    </w:pPr>
    <w:rPr>
      <w:shd w:val="clear" w:color="auto" w:fill="EAEFED"/>
    </w:rPr>
  </w:style>
  <w:style w:type="paragraph" w:customStyle="1" w:styleId="afffff0">
    <w:name w:val="Текст (справка)"/>
    <w:basedOn w:val="a0"/>
    <w:next w:val="a0"/>
    <w:uiPriority w:val="99"/>
    <w:rsid w:val="002D7C6D"/>
    <w:pPr>
      <w:widowControl w:val="0"/>
      <w:autoSpaceDE w:val="0"/>
      <w:autoSpaceDN w:val="0"/>
      <w:adjustRightInd w:val="0"/>
      <w:ind w:left="170" w:right="170"/>
    </w:pPr>
    <w:rPr>
      <w:rFonts w:ascii="Arial" w:hAnsi="Arial" w:cs="Arial"/>
      <w:lang w:eastAsia="ru-RU"/>
    </w:rPr>
  </w:style>
  <w:style w:type="paragraph" w:customStyle="1" w:styleId="afffff1">
    <w:name w:val="Информация об изменениях документа"/>
    <w:basedOn w:val="afff8"/>
    <w:next w:val="a0"/>
    <w:uiPriority w:val="99"/>
    <w:rsid w:val="002D7C6D"/>
    <w:pPr>
      <w:widowControl w:val="0"/>
      <w:spacing w:before="75"/>
    </w:pPr>
    <w:rPr>
      <w:rFonts w:cs="Arial"/>
      <w:color w:val="353842"/>
      <w:sz w:val="24"/>
      <w:szCs w:val="24"/>
      <w:shd w:val="clear" w:color="auto" w:fill="F0F0F0"/>
    </w:rPr>
  </w:style>
  <w:style w:type="paragraph" w:customStyle="1" w:styleId="afffff2">
    <w:name w:val="Текст (лев. подпись)"/>
    <w:basedOn w:val="a0"/>
    <w:next w:val="a0"/>
    <w:uiPriority w:val="99"/>
    <w:rsid w:val="002D7C6D"/>
    <w:pPr>
      <w:widowControl w:val="0"/>
      <w:autoSpaceDE w:val="0"/>
      <w:autoSpaceDN w:val="0"/>
      <w:adjustRightInd w:val="0"/>
    </w:pPr>
    <w:rPr>
      <w:rFonts w:ascii="Arial" w:hAnsi="Arial" w:cs="Arial"/>
      <w:lang w:eastAsia="ru-RU"/>
    </w:rPr>
  </w:style>
  <w:style w:type="paragraph" w:customStyle="1" w:styleId="afffff3">
    <w:name w:val="Колонтитул (левый)"/>
    <w:basedOn w:val="afffff2"/>
    <w:next w:val="a0"/>
    <w:uiPriority w:val="99"/>
    <w:rsid w:val="002D7C6D"/>
    <w:rPr>
      <w:sz w:val="14"/>
      <w:szCs w:val="14"/>
    </w:rPr>
  </w:style>
  <w:style w:type="paragraph" w:customStyle="1" w:styleId="afffff4">
    <w:name w:val="Текст (прав. подпись)"/>
    <w:basedOn w:val="a0"/>
    <w:next w:val="a0"/>
    <w:uiPriority w:val="99"/>
    <w:rsid w:val="002D7C6D"/>
    <w:pPr>
      <w:widowControl w:val="0"/>
      <w:autoSpaceDE w:val="0"/>
      <w:autoSpaceDN w:val="0"/>
      <w:adjustRightInd w:val="0"/>
      <w:jc w:val="right"/>
    </w:pPr>
    <w:rPr>
      <w:rFonts w:ascii="Arial" w:hAnsi="Arial" w:cs="Arial"/>
      <w:lang w:eastAsia="ru-RU"/>
    </w:rPr>
  </w:style>
  <w:style w:type="paragraph" w:customStyle="1" w:styleId="afffff5">
    <w:name w:val="Колонтитул (правый)"/>
    <w:basedOn w:val="afffff4"/>
    <w:next w:val="a0"/>
    <w:uiPriority w:val="99"/>
    <w:rsid w:val="002D7C6D"/>
    <w:rPr>
      <w:sz w:val="14"/>
      <w:szCs w:val="14"/>
    </w:rPr>
  </w:style>
  <w:style w:type="paragraph" w:customStyle="1" w:styleId="afffff6">
    <w:name w:val="Комментарий пользователя"/>
    <w:basedOn w:val="afff8"/>
    <w:next w:val="a0"/>
    <w:uiPriority w:val="99"/>
    <w:rsid w:val="002D7C6D"/>
    <w:pPr>
      <w:widowControl w:val="0"/>
      <w:spacing w:before="75"/>
      <w:jc w:val="left"/>
    </w:pPr>
    <w:rPr>
      <w:rFonts w:cs="Arial"/>
      <w:i w:val="0"/>
      <w:iCs w:val="0"/>
      <w:color w:val="353842"/>
      <w:sz w:val="24"/>
      <w:szCs w:val="24"/>
      <w:shd w:val="clear" w:color="auto" w:fill="FFDFE0"/>
    </w:rPr>
  </w:style>
  <w:style w:type="paragraph" w:customStyle="1" w:styleId="afffff7">
    <w:name w:val="Куда обратиться?"/>
    <w:basedOn w:val="afffe"/>
    <w:next w:val="a0"/>
    <w:uiPriority w:val="99"/>
    <w:rsid w:val="002D7C6D"/>
  </w:style>
  <w:style w:type="paragraph" w:customStyle="1" w:styleId="afffff8">
    <w:name w:val="Моноширинный"/>
    <w:basedOn w:val="a0"/>
    <w:next w:val="a0"/>
    <w:uiPriority w:val="99"/>
    <w:rsid w:val="002D7C6D"/>
    <w:pPr>
      <w:widowControl w:val="0"/>
      <w:autoSpaceDE w:val="0"/>
      <w:autoSpaceDN w:val="0"/>
      <w:adjustRightInd w:val="0"/>
    </w:pPr>
    <w:rPr>
      <w:rFonts w:ascii="Courier New" w:hAnsi="Courier New" w:cs="Courier New"/>
      <w:lang w:eastAsia="ru-RU"/>
    </w:rPr>
  </w:style>
  <w:style w:type="character" w:customStyle="1" w:styleId="afffff9">
    <w:name w:val="Найденные слова"/>
    <w:uiPriority w:val="99"/>
    <w:rsid w:val="002D7C6D"/>
    <w:rPr>
      <w:b w:val="0"/>
      <w:bCs w:val="0"/>
      <w:color w:val="26282F"/>
      <w:shd w:val="clear" w:color="auto" w:fill="FFF580"/>
    </w:rPr>
  </w:style>
  <w:style w:type="paragraph" w:customStyle="1" w:styleId="afffffa">
    <w:name w:val="Напишите нам"/>
    <w:basedOn w:val="a0"/>
    <w:next w:val="a0"/>
    <w:uiPriority w:val="99"/>
    <w:rsid w:val="002D7C6D"/>
    <w:pPr>
      <w:widowControl w:val="0"/>
      <w:autoSpaceDE w:val="0"/>
      <w:autoSpaceDN w:val="0"/>
      <w:adjustRightInd w:val="0"/>
      <w:spacing w:before="90" w:after="90"/>
      <w:ind w:left="180" w:right="180"/>
      <w:jc w:val="both"/>
    </w:pPr>
    <w:rPr>
      <w:rFonts w:ascii="Arial" w:hAnsi="Arial" w:cs="Arial"/>
      <w:sz w:val="20"/>
      <w:szCs w:val="20"/>
      <w:shd w:val="clear" w:color="auto" w:fill="EFFFAD"/>
      <w:lang w:eastAsia="ru-RU"/>
    </w:rPr>
  </w:style>
  <w:style w:type="character" w:customStyle="1" w:styleId="afffffb">
    <w:name w:val="Не вступил в силу"/>
    <w:uiPriority w:val="99"/>
    <w:rsid w:val="002D7C6D"/>
    <w:rPr>
      <w:b w:val="0"/>
      <w:bCs w:val="0"/>
      <w:color w:val="000000"/>
      <w:shd w:val="clear" w:color="auto" w:fill="D8EDE8"/>
    </w:rPr>
  </w:style>
  <w:style w:type="paragraph" w:customStyle="1" w:styleId="afffffc">
    <w:name w:val="Необходимые документы"/>
    <w:basedOn w:val="afffe"/>
    <w:next w:val="a0"/>
    <w:uiPriority w:val="99"/>
    <w:rsid w:val="002D7C6D"/>
    <w:pPr>
      <w:ind w:firstLine="118"/>
    </w:pPr>
  </w:style>
  <w:style w:type="paragraph" w:customStyle="1" w:styleId="afffffd">
    <w:name w:val="Нормальный (таблица)"/>
    <w:basedOn w:val="a0"/>
    <w:next w:val="a0"/>
    <w:uiPriority w:val="99"/>
    <w:rsid w:val="002D7C6D"/>
    <w:pPr>
      <w:widowControl w:val="0"/>
      <w:autoSpaceDE w:val="0"/>
      <w:autoSpaceDN w:val="0"/>
      <w:adjustRightInd w:val="0"/>
      <w:jc w:val="both"/>
    </w:pPr>
    <w:rPr>
      <w:rFonts w:ascii="Arial" w:hAnsi="Arial" w:cs="Arial"/>
      <w:lang w:eastAsia="ru-RU"/>
    </w:rPr>
  </w:style>
  <w:style w:type="paragraph" w:customStyle="1" w:styleId="afffffe">
    <w:name w:val="Оглавление"/>
    <w:basedOn w:val="afff9"/>
    <w:next w:val="a0"/>
    <w:uiPriority w:val="99"/>
    <w:rsid w:val="002D7C6D"/>
    <w:pPr>
      <w:widowControl w:val="0"/>
      <w:ind w:left="140"/>
      <w:jc w:val="left"/>
    </w:pPr>
    <w:rPr>
      <w:sz w:val="24"/>
      <w:szCs w:val="24"/>
    </w:rPr>
  </w:style>
  <w:style w:type="character" w:customStyle="1" w:styleId="affffff">
    <w:name w:val="Опечатки"/>
    <w:uiPriority w:val="99"/>
    <w:rsid w:val="002D7C6D"/>
    <w:rPr>
      <w:color w:val="FF0000"/>
    </w:rPr>
  </w:style>
  <w:style w:type="paragraph" w:customStyle="1" w:styleId="affffff0">
    <w:name w:val="Переменная часть"/>
    <w:basedOn w:val="affff4"/>
    <w:next w:val="a0"/>
    <w:uiPriority w:val="99"/>
    <w:rsid w:val="002D7C6D"/>
    <w:rPr>
      <w:sz w:val="18"/>
      <w:szCs w:val="18"/>
    </w:rPr>
  </w:style>
  <w:style w:type="paragraph" w:customStyle="1" w:styleId="affffff1">
    <w:name w:val="Подвал для информации об изменениях"/>
    <w:basedOn w:val="1"/>
    <w:next w:val="a0"/>
    <w:uiPriority w:val="99"/>
    <w:rsid w:val="002D7C6D"/>
    <w:pPr>
      <w:widowControl w:val="0"/>
      <w:autoSpaceDE w:val="0"/>
      <w:autoSpaceDN w:val="0"/>
      <w:adjustRightInd w:val="0"/>
      <w:spacing w:before="108" w:beforeAutospacing="0" w:after="108" w:afterAutospacing="0"/>
      <w:jc w:val="center"/>
      <w:outlineLvl w:val="9"/>
    </w:pPr>
    <w:rPr>
      <w:rFonts w:ascii="Arial" w:hAnsi="Arial" w:cs="Arial"/>
      <w:b w:val="0"/>
      <w:bCs w:val="0"/>
      <w:color w:val="26282F"/>
      <w:kern w:val="0"/>
      <w:sz w:val="18"/>
      <w:szCs w:val="18"/>
    </w:rPr>
  </w:style>
  <w:style w:type="paragraph" w:customStyle="1" w:styleId="affffff2">
    <w:name w:val="Подзаголовок для информации об изменениях"/>
    <w:basedOn w:val="affffe"/>
    <w:next w:val="a0"/>
    <w:uiPriority w:val="99"/>
    <w:rsid w:val="002D7C6D"/>
    <w:rPr>
      <w:b/>
      <w:bCs/>
    </w:rPr>
  </w:style>
  <w:style w:type="paragraph" w:customStyle="1" w:styleId="affffff3">
    <w:name w:val="Подчёркнутый текст"/>
    <w:basedOn w:val="a0"/>
    <w:next w:val="a0"/>
    <w:uiPriority w:val="99"/>
    <w:rsid w:val="002D7C6D"/>
    <w:pPr>
      <w:widowControl w:val="0"/>
      <w:pBdr>
        <w:bottom w:val="single" w:sz="4" w:space="0" w:color="auto"/>
      </w:pBdr>
      <w:autoSpaceDE w:val="0"/>
      <w:autoSpaceDN w:val="0"/>
      <w:adjustRightInd w:val="0"/>
      <w:ind w:firstLine="720"/>
      <w:jc w:val="both"/>
    </w:pPr>
    <w:rPr>
      <w:rFonts w:ascii="Arial" w:hAnsi="Arial" w:cs="Arial"/>
      <w:lang w:eastAsia="ru-RU"/>
    </w:rPr>
  </w:style>
  <w:style w:type="paragraph" w:customStyle="1" w:styleId="affffff4">
    <w:name w:val="Постоянная часть"/>
    <w:basedOn w:val="affff4"/>
    <w:next w:val="a0"/>
    <w:uiPriority w:val="99"/>
    <w:rsid w:val="002D7C6D"/>
    <w:rPr>
      <w:sz w:val="20"/>
      <w:szCs w:val="20"/>
    </w:rPr>
  </w:style>
  <w:style w:type="paragraph" w:customStyle="1" w:styleId="affffff5">
    <w:name w:val="Прижатый влево"/>
    <w:basedOn w:val="a0"/>
    <w:next w:val="a0"/>
    <w:uiPriority w:val="99"/>
    <w:rsid w:val="002D7C6D"/>
    <w:pPr>
      <w:widowControl w:val="0"/>
      <w:autoSpaceDE w:val="0"/>
      <w:autoSpaceDN w:val="0"/>
      <w:adjustRightInd w:val="0"/>
    </w:pPr>
    <w:rPr>
      <w:rFonts w:ascii="Arial" w:hAnsi="Arial" w:cs="Arial"/>
      <w:lang w:eastAsia="ru-RU"/>
    </w:rPr>
  </w:style>
  <w:style w:type="paragraph" w:customStyle="1" w:styleId="affffff6">
    <w:name w:val="Пример."/>
    <w:basedOn w:val="afffe"/>
    <w:next w:val="a0"/>
    <w:uiPriority w:val="99"/>
    <w:rsid w:val="002D7C6D"/>
  </w:style>
  <w:style w:type="paragraph" w:customStyle="1" w:styleId="affffff7">
    <w:name w:val="Примечание."/>
    <w:basedOn w:val="afffe"/>
    <w:next w:val="a0"/>
    <w:uiPriority w:val="99"/>
    <w:rsid w:val="002D7C6D"/>
  </w:style>
  <w:style w:type="character" w:customStyle="1" w:styleId="affffff8">
    <w:name w:val="Продолжение ссылки"/>
    <w:uiPriority w:val="99"/>
    <w:rsid w:val="002D7C6D"/>
  </w:style>
  <w:style w:type="paragraph" w:customStyle="1" w:styleId="affffff9">
    <w:name w:val="Словарная статья"/>
    <w:basedOn w:val="a0"/>
    <w:next w:val="a0"/>
    <w:uiPriority w:val="99"/>
    <w:rsid w:val="002D7C6D"/>
    <w:pPr>
      <w:widowControl w:val="0"/>
      <w:autoSpaceDE w:val="0"/>
      <w:autoSpaceDN w:val="0"/>
      <w:adjustRightInd w:val="0"/>
      <w:ind w:right="118"/>
      <w:jc w:val="both"/>
    </w:pPr>
    <w:rPr>
      <w:rFonts w:ascii="Arial" w:hAnsi="Arial" w:cs="Arial"/>
      <w:lang w:eastAsia="ru-RU"/>
    </w:rPr>
  </w:style>
  <w:style w:type="character" w:customStyle="1" w:styleId="affffffa">
    <w:name w:val="Сравнение редакций"/>
    <w:uiPriority w:val="99"/>
    <w:rsid w:val="002D7C6D"/>
    <w:rPr>
      <w:b w:val="0"/>
      <w:bCs w:val="0"/>
      <w:color w:val="26282F"/>
    </w:rPr>
  </w:style>
  <w:style w:type="character" w:customStyle="1" w:styleId="affffffb">
    <w:name w:val="Сравнение редакций. Добавленный фрагмент"/>
    <w:uiPriority w:val="99"/>
    <w:rsid w:val="002D7C6D"/>
    <w:rPr>
      <w:color w:val="000000"/>
      <w:shd w:val="clear" w:color="auto" w:fill="C1D7FF"/>
    </w:rPr>
  </w:style>
  <w:style w:type="character" w:customStyle="1" w:styleId="affffffc">
    <w:name w:val="Сравнение редакций. Удаленный фрагмент"/>
    <w:uiPriority w:val="99"/>
    <w:rsid w:val="002D7C6D"/>
    <w:rPr>
      <w:color w:val="000000"/>
      <w:shd w:val="clear" w:color="auto" w:fill="C4C413"/>
    </w:rPr>
  </w:style>
  <w:style w:type="paragraph" w:customStyle="1" w:styleId="affffffd">
    <w:name w:val="Ссылка на официальную публикацию"/>
    <w:basedOn w:val="a0"/>
    <w:next w:val="a0"/>
    <w:uiPriority w:val="99"/>
    <w:rsid w:val="002D7C6D"/>
    <w:pPr>
      <w:widowControl w:val="0"/>
      <w:autoSpaceDE w:val="0"/>
      <w:autoSpaceDN w:val="0"/>
      <w:adjustRightInd w:val="0"/>
      <w:ind w:firstLine="720"/>
      <w:jc w:val="both"/>
    </w:pPr>
    <w:rPr>
      <w:rFonts w:ascii="Arial" w:hAnsi="Arial" w:cs="Arial"/>
      <w:lang w:eastAsia="ru-RU"/>
    </w:rPr>
  </w:style>
  <w:style w:type="character" w:customStyle="1" w:styleId="affffffe">
    <w:name w:val="Ссылка на утративший силу документ"/>
    <w:uiPriority w:val="99"/>
    <w:rsid w:val="002D7C6D"/>
    <w:rPr>
      <w:b w:val="0"/>
      <w:bCs w:val="0"/>
      <w:color w:val="749232"/>
    </w:rPr>
  </w:style>
  <w:style w:type="paragraph" w:customStyle="1" w:styleId="afffffff">
    <w:name w:val="Текст в таблице"/>
    <w:basedOn w:val="afffffd"/>
    <w:next w:val="a0"/>
    <w:uiPriority w:val="99"/>
    <w:rsid w:val="002D7C6D"/>
    <w:pPr>
      <w:ind w:firstLine="500"/>
    </w:pPr>
  </w:style>
  <w:style w:type="paragraph" w:customStyle="1" w:styleId="afffffff0">
    <w:name w:val="Текст ЭР (см. также)"/>
    <w:basedOn w:val="a0"/>
    <w:next w:val="a0"/>
    <w:uiPriority w:val="99"/>
    <w:rsid w:val="002D7C6D"/>
    <w:pPr>
      <w:widowControl w:val="0"/>
      <w:autoSpaceDE w:val="0"/>
      <w:autoSpaceDN w:val="0"/>
      <w:adjustRightInd w:val="0"/>
      <w:spacing w:before="200"/>
    </w:pPr>
    <w:rPr>
      <w:rFonts w:ascii="Arial" w:hAnsi="Arial" w:cs="Arial"/>
      <w:sz w:val="20"/>
      <w:szCs w:val="20"/>
      <w:lang w:eastAsia="ru-RU"/>
    </w:rPr>
  </w:style>
  <w:style w:type="paragraph" w:customStyle="1" w:styleId="afffffff1">
    <w:name w:val="Технический комментарий"/>
    <w:basedOn w:val="a0"/>
    <w:next w:val="a0"/>
    <w:uiPriority w:val="99"/>
    <w:rsid w:val="002D7C6D"/>
    <w:pPr>
      <w:widowControl w:val="0"/>
      <w:autoSpaceDE w:val="0"/>
      <w:autoSpaceDN w:val="0"/>
      <w:adjustRightInd w:val="0"/>
    </w:pPr>
    <w:rPr>
      <w:rFonts w:ascii="Arial" w:hAnsi="Arial" w:cs="Arial"/>
      <w:color w:val="463F31"/>
      <w:shd w:val="clear" w:color="auto" w:fill="FFFFA6"/>
      <w:lang w:eastAsia="ru-RU"/>
    </w:rPr>
  </w:style>
  <w:style w:type="character" w:customStyle="1" w:styleId="afffffff2">
    <w:name w:val="Утратил силу"/>
    <w:uiPriority w:val="99"/>
    <w:rsid w:val="002D7C6D"/>
    <w:rPr>
      <w:b w:val="0"/>
      <w:bCs w:val="0"/>
      <w:strike/>
      <w:color w:val="666600"/>
    </w:rPr>
  </w:style>
  <w:style w:type="paragraph" w:customStyle="1" w:styleId="afffffff3">
    <w:name w:val="Формула"/>
    <w:basedOn w:val="a0"/>
    <w:next w:val="a0"/>
    <w:uiPriority w:val="99"/>
    <w:rsid w:val="002D7C6D"/>
    <w:pPr>
      <w:widowControl w:val="0"/>
      <w:autoSpaceDE w:val="0"/>
      <w:autoSpaceDN w:val="0"/>
      <w:adjustRightInd w:val="0"/>
      <w:spacing w:before="240" w:after="240"/>
      <w:ind w:left="420" w:right="420" w:firstLine="300"/>
      <w:jc w:val="both"/>
    </w:pPr>
    <w:rPr>
      <w:rFonts w:ascii="Arial" w:hAnsi="Arial" w:cs="Arial"/>
      <w:shd w:val="clear" w:color="auto" w:fill="F5F3DA"/>
      <w:lang w:eastAsia="ru-RU"/>
    </w:rPr>
  </w:style>
  <w:style w:type="paragraph" w:customStyle="1" w:styleId="afffffff4">
    <w:name w:val="Центрированный (таблица)"/>
    <w:basedOn w:val="afffffd"/>
    <w:next w:val="a0"/>
    <w:uiPriority w:val="99"/>
    <w:rsid w:val="002D7C6D"/>
    <w:pPr>
      <w:jc w:val="center"/>
    </w:pPr>
  </w:style>
  <w:style w:type="paragraph" w:customStyle="1" w:styleId="-">
    <w:name w:val="ЭР-содержание (правое окно)"/>
    <w:basedOn w:val="a0"/>
    <w:next w:val="a0"/>
    <w:uiPriority w:val="99"/>
    <w:rsid w:val="002D7C6D"/>
    <w:pPr>
      <w:widowControl w:val="0"/>
      <w:autoSpaceDE w:val="0"/>
      <w:autoSpaceDN w:val="0"/>
      <w:adjustRightInd w:val="0"/>
      <w:spacing w:before="300"/>
    </w:pPr>
    <w:rPr>
      <w:rFonts w:ascii="Arial" w:hAnsi="Arial" w:cs="Arial"/>
      <w:lang w:eastAsia="ru-RU"/>
    </w:rPr>
  </w:style>
  <w:style w:type="numbering" w:customStyle="1" w:styleId="2b">
    <w:name w:val="Нет списка2"/>
    <w:next w:val="a3"/>
    <w:uiPriority w:val="99"/>
    <w:semiHidden/>
    <w:unhideWhenUsed/>
    <w:rsid w:val="002D7C6D"/>
  </w:style>
  <w:style w:type="character" w:customStyle="1" w:styleId="afffffff5">
    <w:name w:val="Цветовое выделение для Текст"/>
    <w:uiPriority w:val="99"/>
    <w:rsid w:val="002D7C6D"/>
  </w:style>
  <w:style w:type="paragraph" w:customStyle="1" w:styleId="1d">
    <w:name w:val="Заголовок №1"/>
    <w:basedOn w:val="a0"/>
    <w:rsid w:val="005B6DA0"/>
    <w:pPr>
      <w:shd w:val="clear" w:color="auto" w:fill="FFFFFF"/>
      <w:spacing w:before="360" w:after="180" w:line="198" w:lineRule="exact"/>
      <w:jc w:val="center"/>
    </w:pPr>
    <w:rPr>
      <w:rFonts w:ascii="Microsoft Sans Serif" w:eastAsia="Calibri" w:hAnsi="Microsoft Sans Serif" w:cs="Microsoft Sans Serif"/>
      <w:i/>
      <w:iCs/>
      <w:sz w:val="16"/>
      <w:szCs w:val="16"/>
    </w:rPr>
  </w:style>
  <w:style w:type="paragraph" w:customStyle="1" w:styleId="54">
    <w:name w:val="Основной текст (5)"/>
    <w:basedOn w:val="a0"/>
    <w:rsid w:val="00FE349C"/>
    <w:pPr>
      <w:shd w:val="clear" w:color="auto" w:fill="FFFFFF"/>
      <w:spacing w:line="176" w:lineRule="exact"/>
      <w:jc w:val="both"/>
    </w:pPr>
    <w:rPr>
      <w:rFonts w:ascii="Calibri" w:eastAsia="Calibri" w:hAnsi="Calibri" w:cs="Calibri"/>
      <w:b/>
      <w:bCs/>
      <w:sz w:val="16"/>
      <w:szCs w:val="16"/>
    </w:rPr>
  </w:style>
  <w:style w:type="paragraph" w:customStyle="1" w:styleId="32">
    <w:name w:val="Основной текст (3)"/>
    <w:basedOn w:val="a0"/>
    <w:rsid w:val="00FE349C"/>
    <w:pPr>
      <w:shd w:val="clear" w:color="auto" w:fill="FFFFFF"/>
      <w:spacing w:line="240" w:lineRule="atLeast"/>
    </w:pPr>
    <w:rPr>
      <w:rFonts w:eastAsia="Arial Unicode MS"/>
      <w:sz w:val="18"/>
      <w:szCs w:val="18"/>
    </w:rPr>
  </w:style>
  <w:style w:type="paragraph" w:customStyle="1" w:styleId="Style11">
    <w:name w:val="Style11"/>
    <w:basedOn w:val="a0"/>
    <w:uiPriority w:val="99"/>
    <w:rsid w:val="008A5864"/>
    <w:pPr>
      <w:spacing w:line="189" w:lineRule="exact"/>
      <w:ind w:firstLine="461"/>
      <w:jc w:val="both"/>
    </w:pPr>
    <w:rPr>
      <w:sz w:val="20"/>
      <w:szCs w:val="20"/>
      <w:lang w:val="en-US"/>
    </w:rPr>
  </w:style>
  <w:style w:type="paragraph" w:customStyle="1" w:styleId="Style7">
    <w:name w:val="Style7"/>
    <w:basedOn w:val="a0"/>
    <w:uiPriority w:val="99"/>
    <w:rsid w:val="008A5864"/>
    <w:pPr>
      <w:spacing w:line="184" w:lineRule="exact"/>
    </w:pPr>
    <w:rPr>
      <w:sz w:val="20"/>
      <w:szCs w:val="20"/>
      <w:lang w:val="en-US"/>
    </w:rPr>
  </w:style>
  <w:style w:type="paragraph" w:customStyle="1" w:styleId="Style8">
    <w:name w:val="Style8"/>
    <w:basedOn w:val="a0"/>
    <w:uiPriority w:val="99"/>
    <w:rsid w:val="008A5864"/>
    <w:pPr>
      <w:spacing w:line="184" w:lineRule="exact"/>
      <w:ind w:firstLine="480"/>
      <w:jc w:val="both"/>
    </w:pPr>
    <w:rPr>
      <w:sz w:val="20"/>
      <w:szCs w:val="20"/>
      <w:lang w:val="en-US"/>
    </w:rPr>
  </w:style>
  <w:style w:type="paragraph" w:customStyle="1" w:styleId="Style21">
    <w:name w:val="Style21"/>
    <w:basedOn w:val="a0"/>
    <w:uiPriority w:val="99"/>
    <w:rsid w:val="008A5864"/>
    <w:pPr>
      <w:spacing w:line="182" w:lineRule="exact"/>
      <w:ind w:firstLine="389"/>
    </w:pPr>
    <w:rPr>
      <w:sz w:val="20"/>
      <w:szCs w:val="20"/>
      <w:lang w:val="en-US"/>
    </w:rPr>
  </w:style>
  <w:style w:type="character" w:customStyle="1" w:styleId="CharStyle13">
    <w:name w:val="CharStyle13"/>
    <w:uiPriority w:val="99"/>
    <w:rsid w:val="008A5864"/>
    <w:rPr>
      <w:rFonts w:ascii="Times New Roman" w:hAnsi="Times New Roman" w:cs="Times New Roman"/>
      <w:sz w:val="14"/>
      <w:szCs w:val="14"/>
    </w:rPr>
  </w:style>
  <w:style w:type="character" w:customStyle="1" w:styleId="CharStyle23">
    <w:name w:val="CharStyle23"/>
    <w:uiPriority w:val="99"/>
    <w:rsid w:val="008A5864"/>
    <w:rPr>
      <w:rFonts w:ascii="Times New Roman" w:hAnsi="Times New Roman" w:cs="Times New Roman"/>
      <w:b/>
      <w:bCs/>
      <w:sz w:val="14"/>
      <w:szCs w:val="14"/>
    </w:rPr>
  </w:style>
  <w:style w:type="paragraph" w:customStyle="1" w:styleId="Style105">
    <w:name w:val="Style105"/>
    <w:basedOn w:val="a0"/>
    <w:uiPriority w:val="99"/>
    <w:rsid w:val="008A5864"/>
    <w:rPr>
      <w:sz w:val="20"/>
      <w:szCs w:val="20"/>
      <w:lang w:val="en-US"/>
    </w:rPr>
  </w:style>
  <w:style w:type="paragraph" w:customStyle="1" w:styleId="Style179">
    <w:name w:val="Style179"/>
    <w:basedOn w:val="a0"/>
    <w:uiPriority w:val="99"/>
    <w:rsid w:val="008A5864"/>
    <w:rPr>
      <w:sz w:val="20"/>
      <w:szCs w:val="20"/>
      <w:lang w:val="en-US"/>
    </w:rPr>
  </w:style>
  <w:style w:type="paragraph" w:customStyle="1" w:styleId="Style77">
    <w:name w:val="Style77"/>
    <w:basedOn w:val="a0"/>
    <w:uiPriority w:val="99"/>
    <w:rsid w:val="008A5864"/>
    <w:pPr>
      <w:spacing w:line="149" w:lineRule="exact"/>
      <w:jc w:val="center"/>
    </w:pPr>
    <w:rPr>
      <w:sz w:val="20"/>
      <w:szCs w:val="20"/>
      <w:lang w:val="en-US"/>
    </w:rPr>
  </w:style>
  <w:style w:type="character" w:customStyle="1" w:styleId="CharStyle10">
    <w:name w:val="CharStyle10"/>
    <w:uiPriority w:val="99"/>
    <w:rsid w:val="008A5864"/>
    <w:rPr>
      <w:rFonts w:ascii="Times New Roman" w:hAnsi="Times New Roman" w:cs="Times New Roman"/>
      <w:b/>
      <w:bCs/>
      <w:sz w:val="14"/>
      <w:szCs w:val="14"/>
    </w:rPr>
  </w:style>
  <w:style w:type="character" w:customStyle="1" w:styleId="CharStyle43">
    <w:name w:val="CharStyle43"/>
    <w:uiPriority w:val="99"/>
    <w:rsid w:val="008A5864"/>
    <w:rPr>
      <w:rFonts w:ascii="Times New Roman" w:hAnsi="Times New Roman" w:cs="Times New Roman"/>
      <w:sz w:val="12"/>
      <w:szCs w:val="12"/>
    </w:rPr>
  </w:style>
  <w:style w:type="paragraph" w:customStyle="1" w:styleId="Style71">
    <w:name w:val="Style71"/>
    <w:basedOn w:val="a0"/>
    <w:uiPriority w:val="99"/>
    <w:rsid w:val="008A5864"/>
    <w:rPr>
      <w:sz w:val="20"/>
      <w:szCs w:val="20"/>
      <w:lang w:val="en-US"/>
    </w:rPr>
  </w:style>
  <w:style w:type="paragraph" w:customStyle="1" w:styleId="Style126">
    <w:name w:val="Style126"/>
    <w:basedOn w:val="a0"/>
    <w:uiPriority w:val="99"/>
    <w:rsid w:val="008A5864"/>
    <w:rPr>
      <w:sz w:val="20"/>
      <w:szCs w:val="20"/>
      <w:lang w:val="en-US"/>
    </w:rPr>
  </w:style>
  <w:style w:type="paragraph" w:customStyle="1" w:styleId="Style75">
    <w:name w:val="Style75"/>
    <w:basedOn w:val="a0"/>
    <w:uiPriority w:val="99"/>
    <w:rsid w:val="008A5864"/>
    <w:rPr>
      <w:sz w:val="20"/>
      <w:szCs w:val="20"/>
      <w:lang w:val="en-US"/>
    </w:rPr>
  </w:style>
  <w:style w:type="paragraph" w:customStyle="1" w:styleId="Style128">
    <w:name w:val="Style128"/>
    <w:basedOn w:val="a0"/>
    <w:uiPriority w:val="99"/>
    <w:rsid w:val="008A5864"/>
    <w:rPr>
      <w:sz w:val="20"/>
      <w:szCs w:val="20"/>
      <w:lang w:val="en-US"/>
    </w:rPr>
  </w:style>
  <w:style w:type="paragraph" w:customStyle="1" w:styleId="Style129">
    <w:name w:val="Style129"/>
    <w:basedOn w:val="a0"/>
    <w:uiPriority w:val="99"/>
    <w:rsid w:val="008A5864"/>
    <w:rPr>
      <w:sz w:val="20"/>
      <w:szCs w:val="20"/>
      <w:lang w:val="en-US"/>
    </w:rPr>
  </w:style>
  <w:style w:type="paragraph" w:customStyle="1" w:styleId="Style130">
    <w:name w:val="Style130"/>
    <w:basedOn w:val="a0"/>
    <w:uiPriority w:val="99"/>
    <w:rsid w:val="008A5864"/>
    <w:rPr>
      <w:sz w:val="20"/>
      <w:szCs w:val="20"/>
      <w:lang w:val="en-US"/>
    </w:rPr>
  </w:style>
  <w:style w:type="character" w:customStyle="1" w:styleId="CharStyle45">
    <w:name w:val="CharStyle45"/>
    <w:uiPriority w:val="99"/>
    <w:rsid w:val="008A5864"/>
    <w:rPr>
      <w:rFonts w:ascii="Times New Roman" w:hAnsi="Times New Roman" w:cs="Times New Roman"/>
      <w:b/>
      <w:bCs/>
      <w:sz w:val="10"/>
      <w:szCs w:val="10"/>
    </w:rPr>
  </w:style>
  <w:style w:type="paragraph" w:styleId="33">
    <w:name w:val="Body Text Indent 3"/>
    <w:basedOn w:val="a0"/>
    <w:link w:val="34"/>
    <w:uiPriority w:val="99"/>
    <w:semiHidden/>
    <w:rsid w:val="008A5864"/>
    <w:pPr>
      <w:spacing w:after="120"/>
      <w:ind w:left="283"/>
    </w:pPr>
    <w:rPr>
      <w:sz w:val="16"/>
      <w:szCs w:val="16"/>
      <w:lang w:eastAsia="ru-RU"/>
    </w:rPr>
  </w:style>
  <w:style w:type="character" w:customStyle="1" w:styleId="34">
    <w:name w:val="Основной текст с отступом 3 Знак"/>
    <w:basedOn w:val="a1"/>
    <w:link w:val="33"/>
    <w:uiPriority w:val="99"/>
    <w:semiHidden/>
    <w:rsid w:val="008A5864"/>
    <w:rPr>
      <w:rFonts w:ascii="Times New Roman" w:eastAsia="Times New Roman" w:hAnsi="Times New Roman" w:cs="Times New Roman"/>
      <w:sz w:val="16"/>
      <w:szCs w:val="16"/>
      <w:lang w:eastAsia="ru-RU"/>
    </w:rPr>
  </w:style>
  <w:style w:type="paragraph" w:customStyle="1" w:styleId="1e">
    <w:name w:val="Знак1"/>
    <w:basedOn w:val="a0"/>
    <w:uiPriority w:val="99"/>
    <w:rsid w:val="008A5864"/>
    <w:pPr>
      <w:spacing w:before="100" w:beforeAutospacing="1" w:after="100" w:afterAutospacing="1"/>
    </w:pPr>
    <w:rPr>
      <w:rFonts w:ascii="Tahoma" w:hAnsi="Tahoma" w:cs="Tahoma"/>
      <w:sz w:val="20"/>
      <w:szCs w:val="20"/>
      <w:lang w:val="en-US"/>
    </w:rPr>
  </w:style>
  <w:style w:type="paragraph" w:customStyle="1" w:styleId="1f">
    <w:name w:val="Абзац списка1"/>
    <w:basedOn w:val="a0"/>
    <w:uiPriority w:val="99"/>
    <w:rsid w:val="008A5864"/>
    <w:pPr>
      <w:ind w:left="720"/>
    </w:pPr>
    <w:rPr>
      <w:rFonts w:ascii="Calibri" w:hAnsi="Calibri" w:cs="Calibri"/>
    </w:rPr>
  </w:style>
  <w:style w:type="paragraph" w:customStyle="1" w:styleId="110">
    <w:name w:val="Абзац списка11"/>
    <w:basedOn w:val="a0"/>
    <w:uiPriority w:val="99"/>
    <w:rsid w:val="008A5864"/>
    <w:pPr>
      <w:ind w:left="720"/>
    </w:pPr>
    <w:rPr>
      <w:rFonts w:ascii="Calibri" w:hAnsi="Calibri" w:cs="Calibri"/>
    </w:rPr>
  </w:style>
  <w:style w:type="character" w:customStyle="1" w:styleId="blk">
    <w:name w:val="blk"/>
    <w:basedOn w:val="a1"/>
    <w:uiPriority w:val="99"/>
    <w:rsid w:val="008A5864"/>
  </w:style>
  <w:style w:type="paragraph" w:customStyle="1" w:styleId="doktekstj">
    <w:name w:val="doktekstj"/>
    <w:basedOn w:val="a0"/>
    <w:uiPriority w:val="99"/>
    <w:rsid w:val="008A5864"/>
    <w:pPr>
      <w:spacing w:before="100" w:beforeAutospacing="1" w:after="100" w:afterAutospacing="1"/>
    </w:pPr>
    <w:rPr>
      <w:lang w:eastAsia="ru-RU"/>
    </w:rPr>
  </w:style>
  <w:style w:type="paragraph" w:styleId="afffffff6">
    <w:name w:val="footnote text"/>
    <w:basedOn w:val="a0"/>
    <w:link w:val="afffffff7"/>
    <w:uiPriority w:val="99"/>
    <w:semiHidden/>
    <w:rsid w:val="008A5864"/>
    <w:rPr>
      <w:sz w:val="20"/>
      <w:szCs w:val="20"/>
      <w:lang w:eastAsia="ru-RU"/>
    </w:rPr>
  </w:style>
  <w:style w:type="character" w:customStyle="1" w:styleId="afffffff7">
    <w:name w:val="Текст сноски Знак"/>
    <w:basedOn w:val="a1"/>
    <w:link w:val="afffffff6"/>
    <w:uiPriority w:val="99"/>
    <w:semiHidden/>
    <w:rsid w:val="008A5864"/>
    <w:rPr>
      <w:rFonts w:ascii="Times New Roman" w:eastAsia="Times New Roman" w:hAnsi="Times New Roman" w:cs="Times New Roman"/>
      <w:sz w:val="20"/>
      <w:szCs w:val="20"/>
      <w:lang w:eastAsia="ru-RU"/>
    </w:rPr>
  </w:style>
  <w:style w:type="character" w:customStyle="1" w:styleId="FootnoteTextChar">
    <w:name w:val="Footnote Text Char"/>
    <w:basedOn w:val="a1"/>
    <w:uiPriority w:val="99"/>
    <w:semiHidden/>
    <w:locked/>
    <w:rsid w:val="008A5864"/>
    <w:rPr>
      <w:sz w:val="20"/>
      <w:szCs w:val="20"/>
    </w:rPr>
  </w:style>
  <w:style w:type="paragraph" w:customStyle="1" w:styleId="afffffff8">
    <w:name w:val="a"/>
    <w:uiPriority w:val="99"/>
    <w:rsid w:val="008A58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3cl">
    <w:name w:val="text3cl"/>
    <w:basedOn w:val="a0"/>
    <w:uiPriority w:val="99"/>
    <w:rsid w:val="008A5864"/>
    <w:pPr>
      <w:spacing w:before="144" w:after="288"/>
    </w:pPr>
    <w:rPr>
      <w:lang w:eastAsia="ru-RU"/>
    </w:rPr>
  </w:style>
  <w:style w:type="paragraph" w:customStyle="1" w:styleId="2c">
    <w:name w:val="Знак2"/>
    <w:basedOn w:val="a0"/>
    <w:uiPriority w:val="99"/>
    <w:rsid w:val="008A5864"/>
    <w:pPr>
      <w:spacing w:after="160" w:line="240" w:lineRule="exact"/>
    </w:pPr>
    <w:rPr>
      <w:rFonts w:ascii="Verdana" w:hAnsi="Verdana" w:cs="Verdana"/>
      <w:lang w:val="en-US"/>
    </w:rPr>
  </w:style>
  <w:style w:type="character" w:customStyle="1" w:styleId="2d">
    <w:name w:val="Основной текст (2)_"/>
    <w:basedOn w:val="a1"/>
    <w:rsid w:val="009F41EA"/>
    <w:rPr>
      <w:rFonts w:ascii="Times New Roman" w:eastAsia="Times New Roman" w:hAnsi="Times New Roman" w:cs="Times New Roman"/>
      <w:b w:val="0"/>
      <w:bCs w:val="0"/>
      <w:i w:val="0"/>
      <w:iCs w:val="0"/>
      <w:smallCaps w:val="0"/>
      <w:strike w:val="0"/>
      <w:sz w:val="28"/>
      <w:szCs w:val="28"/>
      <w:u w:val="none"/>
    </w:rPr>
  </w:style>
  <w:style w:type="character" w:customStyle="1" w:styleId="2e">
    <w:name w:val="Основной текст (2)"/>
    <w:basedOn w:val="2d"/>
    <w:rsid w:val="009F41EA"/>
    <w:rPr>
      <w:color w:val="000000"/>
      <w:spacing w:val="0"/>
      <w:w w:val="100"/>
      <w:position w:val="0"/>
      <w:lang w:val="ru-RU" w:eastAsia="ru-RU" w:bidi="ru-RU"/>
    </w:rPr>
  </w:style>
  <w:style w:type="paragraph" w:customStyle="1" w:styleId="Pro-Gramma">
    <w:name w:val="Pro-Gramma"/>
    <w:basedOn w:val="a0"/>
    <w:link w:val="Pro-Gramma0"/>
    <w:qFormat/>
    <w:rsid w:val="00770EAF"/>
    <w:pPr>
      <w:suppressAutoHyphens w:val="0"/>
      <w:ind w:firstLine="709"/>
      <w:contextualSpacing/>
      <w:jc w:val="both"/>
    </w:pPr>
    <w:rPr>
      <w:sz w:val="28"/>
      <w:szCs w:val="28"/>
    </w:rPr>
  </w:style>
  <w:style w:type="character" w:customStyle="1" w:styleId="Pro-Gramma0">
    <w:name w:val="Pro-Gramma Знак"/>
    <w:link w:val="Pro-Gramma"/>
    <w:rsid w:val="00770EAF"/>
    <w:rPr>
      <w:rFonts w:ascii="Times New Roman" w:eastAsia="Times New Roman" w:hAnsi="Times New Roman" w:cs="Times New Roman"/>
      <w:sz w:val="28"/>
      <w:szCs w:val="28"/>
    </w:rPr>
  </w:style>
  <w:style w:type="paragraph" w:customStyle="1" w:styleId="ConsPlusTitlePage">
    <w:name w:val="ConsPlusTitlePage"/>
    <w:rsid w:val="0085103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5103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85103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24718866">
      <w:bodyDiv w:val="1"/>
      <w:marLeft w:val="0"/>
      <w:marRight w:val="0"/>
      <w:marTop w:val="0"/>
      <w:marBottom w:val="0"/>
      <w:divBdr>
        <w:top w:val="none" w:sz="0" w:space="0" w:color="auto"/>
        <w:left w:val="none" w:sz="0" w:space="0" w:color="auto"/>
        <w:bottom w:val="none" w:sz="0" w:space="0" w:color="auto"/>
        <w:right w:val="none" w:sz="0" w:space="0" w:color="auto"/>
      </w:divBdr>
    </w:div>
    <w:div w:id="101610006">
      <w:bodyDiv w:val="1"/>
      <w:marLeft w:val="0"/>
      <w:marRight w:val="0"/>
      <w:marTop w:val="0"/>
      <w:marBottom w:val="0"/>
      <w:divBdr>
        <w:top w:val="none" w:sz="0" w:space="0" w:color="auto"/>
        <w:left w:val="none" w:sz="0" w:space="0" w:color="auto"/>
        <w:bottom w:val="none" w:sz="0" w:space="0" w:color="auto"/>
        <w:right w:val="none" w:sz="0" w:space="0" w:color="auto"/>
      </w:divBdr>
    </w:div>
    <w:div w:id="318076235">
      <w:bodyDiv w:val="1"/>
      <w:marLeft w:val="0"/>
      <w:marRight w:val="0"/>
      <w:marTop w:val="0"/>
      <w:marBottom w:val="0"/>
      <w:divBdr>
        <w:top w:val="none" w:sz="0" w:space="0" w:color="auto"/>
        <w:left w:val="none" w:sz="0" w:space="0" w:color="auto"/>
        <w:bottom w:val="none" w:sz="0" w:space="0" w:color="auto"/>
        <w:right w:val="none" w:sz="0" w:space="0" w:color="auto"/>
      </w:divBdr>
    </w:div>
    <w:div w:id="507603265">
      <w:bodyDiv w:val="1"/>
      <w:marLeft w:val="0"/>
      <w:marRight w:val="0"/>
      <w:marTop w:val="0"/>
      <w:marBottom w:val="0"/>
      <w:divBdr>
        <w:top w:val="none" w:sz="0" w:space="0" w:color="auto"/>
        <w:left w:val="none" w:sz="0" w:space="0" w:color="auto"/>
        <w:bottom w:val="none" w:sz="0" w:space="0" w:color="auto"/>
        <w:right w:val="none" w:sz="0" w:space="0" w:color="auto"/>
      </w:divBdr>
    </w:div>
    <w:div w:id="605770265">
      <w:bodyDiv w:val="1"/>
      <w:marLeft w:val="0"/>
      <w:marRight w:val="0"/>
      <w:marTop w:val="0"/>
      <w:marBottom w:val="0"/>
      <w:divBdr>
        <w:top w:val="none" w:sz="0" w:space="0" w:color="auto"/>
        <w:left w:val="none" w:sz="0" w:space="0" w:color="auto"/>
        <w:bottom w:val="none" w:sz="0" w:space="0" w:color="auto"/>
        <w:right w:val="none" w:sz="0" w:space="0" w:color="auto"/>
      </w:divBdr>
    </w:div>
    <w:div w:id="644966911">
      <w:bodyDiv w:val="1"/>
      <w:marLeft w:val="0"/>
      <w:marRight w:val="0"/>
      <w:marTop w:val="0"/>
      <w:marBottom w:val="0"/>
      <w:divBdr>
        <w:top w:val="none" w:sz="0" w:space="0" w:color="auto"/>
        <w:left w:val="none" w:sz="0" w:space="0" w:color="auto"/>
        <w:bottom w:val="none" w:sz="0" w:space="0" w:color="auto"/>
        <w:right w:val="none" w:sz="0" w:space="0" w:color="auto"/>
      </w:divBdr>
    </w:div>
    <w:div w:id="664430543">
      <w:bodyDiv w:val="1"/>
      <w:marLeft w:val="0"/>
      <w:marRight w:val="0"/>
      <w:marTop w:val="0"/>
      <w:marBottom w:val="0"/>
      <w:divBdr>
        <w:top w:val="none" w:sz="0" w:space="0" w:color="auto"/>
        <w:left w:val="none" w:sz="0" w:space="0" w:color="auto"/>
        <w:bottom w:val="none" w:sz="0" w:space="0" w:color="auto"/>
        <w:right w:val="none" w:sz="0" w:space="0" w:color="auto"/>
      </w:divBdr>
    </w:div>
    <w:div w:id="865292460">
      <w:bodyDiv w:val="1"/>
      <w:marLeft w:val="0"/>
      <w:marRight w:val="0"/>
      <w:marTop w:val="0"/>
      <w:marBottom w:val="0"/>
      <w:divBdr>
        <w:top w:val="none" w:sz="0" w:space="0" w:color="auto"/>
        <w:left w:val="none" w:sz="0" w:space="0" w:color="auto"/>
        <w:bottom w:val="none" w:sz="0" w:space="0" w:color="auto"/>
        <w:right w:val="none" w:sz="0" w:space="0" w:color="auto"/>
      </w:divBdr>
    </w:div>
    <w:div w:id="1062564352">
      <w:bodyDiv w:val="1"/>
      <w:marLeft w:val="0"/>
      <w:marRight w:val="0"/>
      <w:marTop w:val="0"/>
      <w:marBottom w:val="0"/>
      <w:divBdr>
        <w:top w:val="none" w:sz="0" w:space="0" w:color="auto"/>
        <w:left w:val="none" w:sz="0" w:space="0" w:color="auto"/>
        <w:bottom w:val="none" w:sz="0" w:space="0" w:color="auto"/>
        <w:right w:val="none" w:sz="0" w:space="0" w:color="auto"/>
      </w:divBdr>
    </w:div>
    <w:div w:id="1844390725">
      <w:bodyDiv w:val="1"/>
      <w:marLeft w:val="0"/>
      <w:marRight w:val="0"/>
      <w:marTop w:val="0"/>
      <w:marBottom w:val="0"/>
      <w:divBdr>
        <w:top w:val="none" w:sz="0" w:space="0" w:color="auto"/>
        <w:left w:val="none" w:sz="0" w:space="0" w:color="auto"/>
        <w:bottom w:val="none" w:sz="0" w:space="0" w:color="auto"/>
        <w:right w:val="none" w:sz="0" w:space="0" w:color="auto"/>
      </w:divBdr>
    </w:div>
    <w:div w:id="190108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2C143464BAC6ABE77519E280BDE7F116FF2AAB0E60C518CDBC6B2E5CEB0EA4C1C7A707233F5E1EAE8B63D97F7DD23F06807969C0CDDl056D" TargetMode="External"/><Relationship Id="rId3" Type="http://schemas.openxmlformats.org/officeDocument/2006/relationships/styles" Target="styles.xml"/><Relationship Id="rId7" Type="http://schemas.openxmlformats.org/officeDocument/2006/relationships/hyperlink" Target="http://admsosnovo.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52C143464BAC6ABE77519E280BDE7F116FF2AAB0E60C518CDBC6B2E5CEB0EA4C1C7A707233F5E1EAE8B63D97F7DD23F06807969C0CDDl056D" TargetMode="External"/><Relationship Id="rId4" Type="http://schemas.openxmlformats.org/officeDocument/2006/relationships/settings" Target="settings.xml"/><Relationship Id="rId9" Type="http://schemas.openxmlformats.org/officeDocument/2006/relationships/hyperlink" Target="consultantplus://offline/ref=52C143464BAC6ABE77519E280BDE7F116FF2AAB1E70E518CDBC6B2E5CEB0EA4C0E7A287E30F7FFE1B4F97BC2F8lD5D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Js/mzurTRlFQClfOLLI+nm0MCx7skSwmx5hrRLYlZRg=</DigestValue>
    </Reference>
    <Reference URI="#idOfficeObject" Type="http://www.w3.org/2000/09/xmldsig#Object">
      <DigestMethod Algorithm="urn:ietf:params:xml:ns:cpxmlsec:algorithms:gostr34112012-256"/>
      <DigestValue>G19Uhtxzhhye7CXawGLC7vv0zvpn/9kewLrvFUJwgB4=</DigestValue>
    </Reference>
  </SignedInfo>
  <SignatureValue>L1AwY4vovfPmB3jRRiv/twZNcwQrduWdn83UdsSKdBvNYDamKDNWsuQJwulSfGC1
qytts4rup+sqch3Pp4527Q==</SignatureValue>
  <KeyInfo>
    <X509Data>
      <X509Certificate>MIII6zCCCJigAwIBAgIRAZ6w9zrKuE+g6hEhJrR3pzUwCgYIKoUDBwEBAwIwggEr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</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12"/>
            <mdssi:RelationshipReference SourceId="rId2"/>
            <mdssi:RelationshipReference SourceId="rId6"/>
            <mdssi:RelationshipReference SourceId="rId11"/>
            <mdssi:RelationshipReference SourceId="rId5"/>
            <mdssi:RelationshipReference SourceId="rId4"/>
          </Transform>
          <Transform Algorithm="http://www.w3.org/TR/2001/REC-xml-c14n-20010315"/>
        </Transforms>
        <DigestMethod Algorithm="http://www.w3.org/2000/09/xmldsig#sha1"/>
        <DigestValue>GyZodG/k3+MSaeB5BA07I9j9iBc=</DigestValue>
      </Reference>
      <Reference URI="/word/document.xml?ContentType=application/vnd.openxmlformats-officedocument.wordprocessingml.document.main+xml">
        <DigestMethod Algorithm="http://www.w3.org/2000/09/xmldsig#sha1"/>
        <DigestValue>pdQMD8PVy1BNh46DEVN9O3cl/6I=</DigestValue>
      </Reference>
      <Reference URI="/word/fontTable.xml?ContentType=application/vnd.openxmlformats-officedocument.wordprocessingml.fontTable+xml">
        <DigestMethod Algorithm="http://www.w3.org/2000/09/xmldsig#sha1"/>
        <DigestValue>TeifyZ9gogMCKEt/bdLd1HPnr6I=</DigestValue>
      </Reference>
      <Reference URI="/word/media/image1.jpeg?ContentType=image/jpeg">
        <DigestMethod Algorithm="http://www.w3.org/2000/09/xmldsig#sha1"/>
        <DigestValue>ZAid5yVKyLm2mfoLtyYE8Wujg4I=</DigestValue>
      </Reference>
      <Reference URI="/word/numbering.xml?ContentType=application/vnd.openxmlformats-officedocument.wordprocessingml.numbering+xml">
        <DigestMethod Algorithm="http://www.w3.org/2000/09/xmldsig#sha1"/>
        <DigestValue>CYa/eMIyRL2GSnQ30vTlXZhM6aE=</DigestValue>
      </Reference>
      <Reference URI="/word/settings.xml?ContentType=application/vnd.openxmlformats-officedocument.wordprocessingml.settings+xml">
        <DigestMethod Algorithm="http://www.w3.org/2000/09/xmldsig#sha1"/>
        <DigestValue>CsqN80CwVzFpLZy+VgfxRfOYOog=</DigestValue>
      </Reference>
      <Reference URI="/word/styles.xml?ContentType=application/vnd.openxmlformats-officedocument.wordprocessingml.styles+xml">
        <DigestMethod Algorithm="http://www.w3.org/2000/09/xmldsig#sha1"/>
        <DigestValue>sBm8q8vGBR8QR4a7BwAKL5B6C+o=</DigestValue>
      </Reference>
      <Reference URI="/word/theme/theme1.xml?ContentType=application/vnd.openxmlformats-officedocument.theme+xml">
        <DigestMethod Algorithm="http://www.w3.org/2000/09/xmldsig#sha1"/>
        <DigestValue>fm1/ufsC+MmtPoFQcWcZk0D9ErM=</DigestValue>
      </Reference>
      <Reference URI="/word/webSettings.xml?ContentType=application/vnd.openxmlformats-officedocument.wordprocessingml.webSettings+xml">
        <DigestMethod Algorithm="http://www.w3.org/2000/09/xmldsig#sha1"/>
        <DigestValue>EiJPHDEzgXxjENRUyLw3bykYZxU=</DigestValue>
      </Reference>
    </Manifest>
    <SignatureProperties>
      <SignatureProperty Id="idSignatureTime" Target="#idPackageSignature">
        <mdssi:SignatureTime>
          <mdssi:Format>YYYY-MM-DDThh:mm:ssTZD</mdssi:Format>
          <mdssi:Value>2020-10-13T07:57:37Z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187D86-FB78-4E61-A6CE-B33C7474B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13</Pages>
  <Words>6303</Words>
  <Characters>35930</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14</cp:revision>
  <cp:lastPrinted>2019-03-12T11:41:00Z</cp:lastPrinted>
  <dcterms:created xsi:type="dcterms:W3CDTF">2020-08-13T15:22:00Z</dcterms:created>
  <dcterms:modified xsi:type="dcterms:W3CDTF">2020-09-03T05:14:00Z</dcterms:modified>
</cp:coreProperties>
</file>