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6F3" w:rsidRDefault="009436F3" w:rsidP="009436F3">
      <w:pPr>
        <w:pStyle w:val="title"/>
        <w:shd w:val="clear" w:color="auto" w:fill="FFFFFF"/>
        <w:jc w:val="center"/>
        <w:rPr>
          <w:rFonts w:ascii="Arial" w:hAnsi="Arial" w:cs="Arial"/>
          <w:b/>
          <w:bCs/>
          <w:color w:val="2166C1"/>
          <w:sz w:val="27"/>
          <w:szCs w:val="27"/>
        </w:rPr>
      </w:pPr>
      <w:r>
        <w:rPr>
          <w:rFonts w:ascii="Arial" w:hAnsi="Arial" w:cs="Arial"/>
          <w:b/>
          <w:bCs/>
          <w:color w:val="2166C1"/>
          <w:sz w:val="27"/>
          <w:szCs w:val="27"/>
        </w:rPr>
        <w:t>Администрация муниципального образования Сосновское сельское поселение МО Приозерский муниципальный район Ленинградской области</w:t>
      </w:r>
      <w:r>
        <w:rPr>
          <w:rFonts w:ascii="Arial" w:hAnsi="Arial" w:cs="Arial"/>
          <w:b/>
          <w:bCs/>
          <w:color w:val="2166C1"/>
          <w:sz w:val="27"/>
          <w:szCs w:val="27"/>
        </w:rPr>
        <w:br/>
        <w:t> РАСПОРЯЖЕНИЕ</w:t>
      </w:r>
    </w:p>
    <w:p w:rsidR="009436F3" w:rsidRDefault="009436F3" w:rsidP="009436F3">
      <w:pPr>
        <w:pStyle w:val="a3"/>
        <w:shd w:val="clear" w:color="auto" w:fill="FFFFFF"/>
        <w:jc w:val="both"/>
        <w:rPr>
          <w:rFonts w:ascii="Tahoma" w:hAnsi="Tahoma" w:cs="Tahoma"/>
          <w:color w:val="4C4C4C"/>
          <w:sz w:val="16"/>
          <w:szCs w:val="16"/>
        </w:rPr>
      </w:pPr>
      <w:r>
        <w:rPr>
          <w:rFonts w:ascii="Tahoma" w:hAnsi="Tahoma" w:cs="Tahoma"/>
          <w:color w:val="4C4C4C"/>
          <w:sz w:val="16"/>
          <w:szCs w:val="16"/>
        </w:rPr>
        <w:t>25 марта 2010 года № 48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 О запрете выхода граждан на лед водоемов на</w:t>
      </w:r>
      <w:r>
        <w:rPr>
          <w:rFonts w:ascii="Tahoma" w:hAnsi="Tahoma" w:cs="Tahoma"/>
          <w:color w:val="4C4C4C"/>
          <w:sz w:val="16"/>
          <w:szCs w:val="16"/>
        </w:rPr>
        <w:br/>
        <w:t>территории Сосновского сельского поселения</w:t>
      </w:r>
      <w:r>
        <w:rPr>
          <w:rFonts w:ascii="Tahoma" w:hAnsi="Tahoma" w:cs="Tahoma"/>
          <w:color w:val="4C4C4C"/>
          <w:sz w:val="16"/>
          <w:szCs w:val="16"/>
        </w:rPr>
        <w:br/>
        <w:t>в весенне-летний период 2010 года.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В связи с началом активного разрушения льда на озерах и реках на территории Сосновского сельского поселения, в связи с вероятностью возникновения чрезвычайных ситуаций с рыбаками-любителями и автотранспортом:</w:t>
      </w:r>
      <w:r>
        <w:rPr>
          <w:rFonts w:ascii="Tahoma" w:hAnsi="Tahoma" w:cs="Tahoma"/>
          <w:color w:val="4C4C4C"/>
          <w:sz w:val="16"/>
          <w:szCs w:val="16"/>
        </w:rPr>
        <w:br/>
        <w:t>1. Запретить с 29 марта 2010 года выход граждан, выезд автотранспорта на лед водоемов Сосновского сельского поселения.</w:t>
      </w:r>
      <w:r>
        <w:rPr>
          <w:rFonts w:ascii="Tahoma" w:hAnsi="Tahoma" w:cs="Tahoma"/>
          <w:color w:val="4C4C4C"/>
          <w:sz w:val="16"/>
          <w:szCs w:val="16"/>
        </w:rPr>
        <w:br/>
        <w:t>2. Начальнику 121 ОМ принять меры по пресечению нарушений, предусмотренных статьей 7.1 областного закона от 2 июля 2003 года № 47-ОЗ "Об административных правонарушениях" (с изменениями), касающихся нарушения установленных органами государственной власти или органами местного самоуправления запретов выхода граждан на ледовое покрытие водных объектов.</w:t>
      </w:r>
      <w:r>
        <w:rPr>
          <w:rFonts w:ascii="Tahoma" w:hAnsi="Tahoma" w:cs="Tahoma"/>
          <w:color w:val="4C4C4C"/>
          <w:sz w:val="16"/>
          <w:szCs w:val="16"/>
        </w:rPr>
        <w:br/>
        <w:t>3. Специалисту администрации по ГО и ЧС Соклакову А.Н. обеспечить координацию действий сил и средств при выполнении поисково-спасательных работ на водоемах Сосновского сельского поселения.</w:t>
      </w:r>
      <w:r>
        <w:rPr>
          <w:rFonts w:ascii="Tahoma" w:hAnsi="Tahoma" w:cs="Tahoma"/>
          <w:color w:val="4C4C4C"/>
          <w:sz w:val="16"/>
          <w:szCs w:val="16"/>
        </w:rPr>
        <w:br/>
        <w:t>4. Организовать доведение до сведения населения информации о введенном запрете выхода на лед водоемов Сосновского сельского поселения и содержания статьи 7.1 областного закона "Об административных правонарушениях".</w:t>
      </w:r>
      <w:r>
        <w:rPr>
          <w:rFonts w:ascii="Tahoma" w:hAnsi="Tahoma" w:cs="Tahoma"/>
          <w:color w:val="4C4C4C"/>
          <w:sz w:val="16"/>
          <w:szCs w:val="16"/>
        </w:rPr>
        <w:br/>
        <w:t>5. Систематически публиковать информацию о ледовой обстановке и принимаемых мерах безопасности на водоемах Сосновского сельского поселения.</w:t>
      </w:r>
      <w:r>
        <w:rPr>
          <w:rFonts w:ascii="Tahoma" w:hAnsi="Tahoma" w:cs="Tahoma"/>
          <w:color w:val="4C4C4C"/>
          <w:sz w:val="16"/>
          <w:szCs w:val="16"/>
        </w:rPr>
        <w:br/>
        <w:t>6. Контроль за исполнением распоряжения возложить на специалиста администрации по ГО и ЧС Соклакова А.Н.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Глава администрации МО</w:t>
      </w:r>
      <w:r>
        <w:rPr>
          <w:rFonts w:ascii="Tahoma" w:hAnsi="Tahoma" w:cs="Tahoma"/>
          <w:color w:val="4C4C4C"/>
          <w:sz w:val="16"/>
          <w:szCs w:val="16"/>
        </w:rPr>
        <w:br/>
        <w:t>Сосновское сельское поселение: А. Н. Соколов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 </w:t>
      </w:r>
    </w:p>
    <w:p w:rsidR="00131EA9" w:rsidRDefault="00131EA9"/>
    <w:sectPr w:rsidR="00131E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compat>
    <w:useFELayout/>
  </w:compat>
  <w:rsids>
    <w:rsidRoot w:val="009436F3"/>
    <w:rsid w:val="00131EA9"/>
    <w:rsid w:val="00943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943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943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1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1442</Characters>
  <Application>Microsoft Office Word</Application>
  <DocSecurity>0</DocSecurity>
  <Lines>12</Lines>
  <Paragraphs>3</Paragraphs>
  <ScaleCrop>false</ScaleCrop>
  <Company>Microsoft</Company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2025-11-14T13:33:00Z</dcterms:created>
  <dcterms:modified xsi:type="dcterms:W3CDTF">2025-11-14T13:33:00Z</dcterms:modified>
</cp:coreProperties>
</file>