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drawing>
          <wp:anchor allowOverlap="true" behindDoc="false" distB="0" distL="114935" distR="114935" distT="0" layoutInCell="true" locked="false" relativeHeight="251658240" simplePos="false">
            <wp:simplePos x="0" y="0"/>
            <wp:positionH relativeFrom="column">
              <wp:posOffset>2920365</wp:posOffset>
            </wp:positionH>
            <wp:positionV relativeFrom="paragraph">
              <wp:posOffset>39370</wp:posOffset>
            </wp:positionV>
            <wp:extent cx="544830" cy="668655"/>
            <wp:effectExtent b="0" l="0" r="0" t="0"/>
            <wp:wrapSquare distB="0" distL="114935" distR="114935" distT="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44830" cy="66865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hd w:fill="FFD821" w:val="clear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АДМИНИСТРАЦИЯ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СОСНОВСКОЕ СЕЛЬСКОЕ ПОСЕЛЕНИЕ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ПРИОЗЕРСКОГО МУНИЦИПАЛЬНОГО РАЙОНА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ЛЕНИНГРАДСКОЙ ОБЛАСТИ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D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29 апреля</w:t>
      </w:r>
      <w:r>
        <w:rPr>
          <w:rFonts w:ascii="Times New Roman" w:hAnsi="Times New Roman"/>
          <w:sz w:val="24"/>
        </w:rPr>
        <w:t xml:space="preserve"> 2026 года                                                                                                                 № 300</w:t>
      </w:r>
      <w:r>
        <w:rPr>
          <w:rFonts w:ascii="Times New Roman" w:hAnsi="Times New Roman"/>
          <w:sz w:val="24"/>
        </w:rPr>
        <w:t xml:space="preserve">                                                           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750"/>
        <w:gridCol w:w="5171"/>
      </w:tblGrid>
      <w:tr>
        <w:tc>
          <w:tcPr>
            <w:tcW w:type="dxa" w:w="47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и дополнений в постановление администрации от 01.03.2024 г. № 70 «Об утверждении муниципальной программы «Устойчивое общественное развитие в Сосновском сельском поселении на 2025-2030 годы»»   </w:t>
            </w:r>
          </w:p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4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 соответствии с Федеральным законом от 06.10.2003г. № 131-ФЗ «Об общих принципах организации местного самоуправления в РФ», Областным законом от 24.06.2014 г. № 48-ОЗ «Об отдельных вопросах местного значения сельских поселений Ленинградской области» (с изменениями), Постановлением администрации муниципального образования Сосновское сельское поселение от 17.12.2021 г. № 502 «Об утверждении Порядка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области» (с изменениями и дополнениями), в целях повышения уровня благоустроенности поселения и улучшения жизни населения Сосновского сельского поселения, администрация Сосновское сельское поселение Приозерского муниципального района</w:t>
      </w:r>
    </w:p>
    <w:p w14:paraId="15000000">
      <w:pPr>
        <w:tabs>
          <w:tab w:leader="none" w:pos="0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</w:p>
    <w:p w14:paraId="16000000">
      <w:pPr>
        <w:tabs>
          <w:tab w:leader="none" w:pos="0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ПОСТАНОВЛЯЕТ:</w:t>
      </w:r>
    </w:p>
    <w:p w14:paraId="17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18000000">
      <w:pPr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Внести изменения и дополнения в постановление администрации от 01.03.2024 г. № 70 «Устойчивое общественное развитие в Сосновском сельском поселении на 2025-2030 годы», изложив приложение к постановлению в новой редакции.</w:t>
      </w:r>
    </w:p>
    <w:p w14:paraId="19000000">
      <w:pPr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Разместить</w:t>
      </w:r>
      <w:r>
        <w:rPr>
          <w:rStyle w:val="Style_3_ch"/>
          <w:rFonts w:ascii="Times New Roman" w:hAnsi="Times New Roman"/>
          <w:sz w:val="24"/>
        </w:rPr>
        <w:t xml:space="preserve"> настоящее постановление на  сайте 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"https://sosnovskoe-r41.gosweb.gosuslugi.ru/" \o "https://sosnovskoe-r41.gosweb.gosuslugi.ru/"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sosnovskoe-r41.gosweb.gosuslugi.ru</w:t>
      </w:r>
      <w:r>
        <w:rPr>
          <w:rStyle w:val="Style_3_ch"/>
          <w:rFonts w:ascii="Times New Roman" w:hAnsi="Times New Roman"/>
          <w:sz w:val="24"/>
        </w:rPr>
        <w:fldChar w:fldCharType="end"/>
      </w:r>
      <w:r>
        <w:rPr>
          <w:rStyle w:val="Style_3_ch"/>
          <w:rFonts w:ascii="Times New Roman" w:hAnsi="Times New Roman"/>
          <w:sz w:val="24"/>
        </w:rPr>
        <w:t>.</w:t>
      </w:r>
    </w:p>
    <w:p w14:paraId="1A000000">
      <w:pPr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Настоящее постановление вступает в силу с момента его официального опубликования.</w:t>
      </w:r>
    </w:p>
    <w:p w14:paraId="1B000000">
      <w:pPr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>Контроль за исполнением настоящего постановления оставляю за собой.</w:t>
      </w:r>
    </w:p>
    <w:p w14:paraId="1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D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1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sz w:val="24"/>
        </w:rPr>
        <w:t xml:space="preserve">И.о. главы администрации                                                                                                 М.С. Ролдуга  </w:t>
      </w:r>
    </w:p>
    <w:p w14:paraId="1F000000">
      <w:pPr>
        <w:spacing w:after="0" w:line="240" w:lineRule="auto"/>
        <w:ind/>
        <w:rPr>
          <w:rFonts w:ascii="Times New Roman" w:hAnsi="Times New Roman"/>
          <w:sz w:val="16"/>
        </w:rPr>
      </w:pPr>
    </w:p>
    <w:p w14:paraId="2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1000000">
      <w:pPr>
        <w:tabs>
          <w:tab w:leader="none" w:pos="142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22000000">
      <w:pPr>
        <w:spacing w:after="0"/>
        <w:ind w:right="-5387"/>
        <w:rPr>
          <w:rFonts w:ascii="Times New Roman" w:hAnsi="Times New Roman"/>
          <w:sz w:val="20"/>
        </w:rPr>
      </w:pPr>
    </w:p>
    <w:p w14:paraId="23000000">
      <w:pPr>
        <w:spacing w:after="0"/>
        <w:ind w:right="-5387"/>
        <w:rPr>
          <w:rFonts w:ascii="Times New Roman" w:hAnsi="Times New Roman"/>
          <w:sz w:val="20"/>
        </w:rPr>
      </w:pPr>
    </w:p>
    <w:p w14:paraId="24000000">
      <w:pPr>
        <w:spacing w:after="0"/>
        <w:ind w:right="-5387"/>
        <w:rPr>
          <w:rFonts w:ascii="Times New Roman" w:hAnsi="Times New Roman"/>
          <w:sz w:val="20"/>
        </w:rPr>
      </w:pPr>
    </w:p>
    <w:p w14:paraId="25000000">
      <w:pPr>
        <w:pStyle w:val="Style_4"/>
        <w:rPr>
          <w:rFonts w:ascii="Times New Roman" w:hAnsi="Times New Roman"/>
          <w:sz w:val="20"/>
        </w:rPr>
      </w:pPr>
    </w:p>
    <w:p w14:paraId="26000000">
      <w:pPr>
        <w:pStyle w:val="Style_4"/>
        <w:rPr>
          <w:rFonts w:ascii="Times New Roman" w:hAnsi="Times New Roman"/>
          <w:sz w:val="20"/>
        </w:rPr>
      </w:pPr>
    </w:p>
    <w:p w14:paraId="27000000">
      <w:pPr>
        <w:pStyle w:val="Style_4"/>
        <w:rPr>
          <w:rFonts w:ascii="Times New Roman" w:hAnsi="Times New Roman"/>
          <w:sz w:val="20"/>
        </w:rPr>
      </w:pPr>
    </w:p>
    <w:p w14:paraId="28000000">
      <w:pPr>
        <w:pStyle w:val="Style_4"/>
        <w:rPr>
          <w:rFonts w:ascii="Times New Roman" w:hAnsi="Times New Roman"/>
          <w:sz w:val="20"/>
        </w:rPr>
      </w:pPr>
    </w:p>
    <w:p w14:paraId="29000000">
      <w:pPr>
        <w:pStyle w:val="Style_4"/>
        <w:rPr>
          <w:rFonts w:ascii="Times New Roman" w:hAnsi="Times New Roman"/>
          <w:sz w:val="20"/>
        </w:rPr>
      </w:pPr>
    </w:p>
    <w:p w14:paraId="2A00000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Разослано: дело-2, Прокуратура.-1,отд. ЖКХ- 1, КСО -1. </w:t>
      </w:r>
    </w:p>
    <w:p w14:paraId="2B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Исп.: Ролдуга М.С.</w:t>
      </w:r>
    </w:p>
    <w:p w14:paraId="2C00000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</w:rPr>
        <w:t xml:space="preserve">Тел. (8-813-79) 61-382 </w:t>
      </w:r>
    </w:p>
    <w:p w14:paraId="2D000000">
      <w:pPr>
        <w:pStyle w:val="Style_4"/>
        <w:rPr>
          <w:rFonts w:ascii="Times New Roman" w:hAnsi="Times New Roman"/>
          <w:sz w:val="20"/>
        </w:rPr>
      </w:pPr>
    </w:p>
    <w:p w14:paraId="2E000000">
      <w:pPr>
        <w:pStyle w:val="Style_4"/>
        <w:rPr>
          <w:rFonts w:ascii="Times New Roman" w:hAnsi="Times New Roman"/>
          <w:sz w:val="20"/>
        </w:rPr>
      </w:pPr>
    </w:p>
    <w:p w14:paraId="2F000000">
      <w:pPr>
        <w:pStyle w:val="Style_4"/>
        <w:ind/>
        <w:jc w:val="right"/>
        <w:rPr>
          <w:rFonts w:ascii="Times New Roman" w:hAnsi="Times New Roman"/>
          <w:sz w:val="20"/>
        </w:rPr>
      </w:pPr>
    </w:p>
    <w:p w14:paraId="30000000">
      <w:pPr>
        <w:ind w:firstLine="0" w:left="6521"/>
        <w:jc w:val="both"/>
        <w:rPr>
          <w:rFonts w:ascii="Times New Roman" w:hAnsi="Times New Roman"/>
          <w:shd w:fill="FFD821" w:val="clear"/>
        </w:rPr>
      </w:pPr>
      <w:r>
        <w:rPr>
          <w:rFonts w:ascii="Times New Roman" w:hAnsi="Times New Roman"/>
        </w:rPr>
        <w:t xml:space="preserve">Приложение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Сосновское сельское поселение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от 29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04</w:t>
      </w:r>
      <w:r>
        <w:rPr>
          <w:rFonts w:ascii="Times New Roman" w:hAnsi="Times New Roman"/>
          <w:sz w:val="20"/>
        </w:rPr>
        <w:t xml:space="preserve">.2026 г. № </w:t>
      </w:r>
      <w:r>
        <w:rPr>
          <w:rFonts w:ascii="Times New Roman" w:hAnsi="Times New Roman"/>
        </w:rPr>
        <w:t>300</w:t>
      </w:r>
      <w:bookmarkStart w:id="1" w:name="_GoBack"/>
      <w:bookmarkEnd w:id="1"/>
    </w:p>
    <w:p w14:paraId="31000000">
      <w:pPr>
        <w:pStyle w:val="Style_4"/>
        <w:ind/>
        <w:jc w:val="right"/>
        <w:rPr>
          <w:rFonts w:ascii="Times New Roman" w:hAnsi="Times New Roman"/>
          <w:sz w:val="20"/>
        </w:rPr>
      </w:pPr>
    </w:p>
    <w:p w14:paraId="32000000">
      <w:pPr>
        <w:pStyle w:val="Style_4"/>
        <w:ind/>
        <w:jc w:val="right"/>
        <w:rPr>
          <w:rFonts w:ascii="Times New Roman" w:hAnsi="Times New Roman"/>
          <w:sz w:val="20"/>
        </w:rPr>
      </w:pPr>
    </w:p>
    <w:p w14:paraId="33000000">
      <w:pPr>
        <w:pStyle w:val="Style_4"/>
        <w:ind/>
        <w:jc w:val="right"/>
        <w:rPr>
          <w:rFonts w:ascii="Times New Roman" w:hAnsi="Times New Roman"/>
          <w:sz w:val="20"/>
        </w:rPr>
      </w:pPr>
    </w:p>
    <w:p w14:paraId="34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5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6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7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8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9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A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B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Муниципальная программа</w:t>
      </w:r>
    </w:p>
    <w:p w14:paraId="3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«Устойчивое общественное развитие в Сосновском сельском поселении           на 2025-2030 годы»</w:t>
      </w:r>
    </w:p>
    <w:p w14:paraId="3D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E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F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0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1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2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3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4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5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6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7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8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9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A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B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C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D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E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4F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0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1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2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3000000">
      <w:pPr>
        <w:tabs>
          <w:tab w:leader="none" w:pos="276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54000000">
      <w:pPr>
        <w:tabs>
          <w:tab w:leader="none" w:pos="2760" w:val="left"/>
        </w:tabs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исполнитель программы: </w:t>
      </w:r>
    </w:p>
    <w:p w14:paraId="55000000">
      <w:pPr>
        <w:tabs>
          <w:tab w:leader="none" w:pos="2760" w:val="left"/>
        </w:tabs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главы администрации</w:t>
      </w:r>
    </w:p>
    <w:p w14:paraId="56000000">
      <w:pPr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(8-813-79) 61-382 </w:t>
      </w:r>
    </w:p>
    <w:p w14:paraId="57000000">
      <w:pPr>
        <w:tabs>
          <w:tab w:leader="none" w:pos="2760" w:val="left"/>
        </w:tabs>
        <w:spacing w:after="0" w:line="240" w:lineRule="auto"/>
        <w:ind/>
        <w:jc w:val="both"/>
        <w:rPr>
          <w:rFonts w:ascii="Times New Roman" w:hAnsi="Times New Roman"/>
        </w:rPr>
      </w:pPr>
      <w:bookmarkStart w:id="2" w:name="_Hlk126266485"/>
      <w:bookmarkEnd w:id="2"/>
      <w:r>
        <w:rPr>
          <w:rFonts w:ascii="Times New Roman" w:hAnsi="Times New Roman"/>
        </w:rPr>
        <w:t>Начальник сектора по управлению муниципальным имуществом</w:t>
      </w:r>
    </w:p>
    <w:p w14:paraId="58000000">
      <w:pPr>
        <w:tabs>
          <w:tab w:leader="none" w:pos="2760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(8-813-79) 61-830 </w:t>
      </w:r>
    </w:p>
    <w:p w14:paraId="59000000">
      <w:pPr>
        <w:tabs>
          <w:tab w:leader="none" w:pos="2760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Главный специалист администрации</w:t>
      </w:r>
    </w:p>
    <w:p w14:paraId="5A000000">
      <w:pPr>
        <w:tabs>
          <w:tab w:leader="none" w:pos="2760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тел. (8-813-79) 62-207</w:t>
      </w:r>
    </w:p>
    <w:p w14:paraId="5B000000">
      <w:pPr>
        <w:tabs>
          <w:tab w:leader="none" w:pos="2760" w:val="left"/>
        </w:tabs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w:t>Муниципальное казенное учреждение культуры «Сосновский Дом творчества»</w:t>
      </w:r>
    </w:p>
    <w:p w14:paraId="5C000000">
      <w:pPr>
        <w:spacing w:after="0"/>
        <w:ind/>
      </w:pPr>
      <w:r>
        <w:rPr>
          <w:rFonts w:ascii="Times New Roman" w:hAnsi="Times New Roman"/>
        </w:rPr>
        <w:t xml:space="preserve">эл. адрес:  </w:t>
      </w:r>
      <w:r>
        <w:rPr>
          <w:rStyle w:val="Style_5_ch"/>
          <w:rFonts w:ascii="Times New Roman" w:hAnsi="Times New Roman"/>
          <w:color w:val="000000"/>
        </w:rPr>
        <w:fldChar w:fldCharType="begin"/>
      </w:r>
      <w:r>
        <w:rPr>
          <w:rStyle w:val="Style_5_ch"/>
          <w:rFonts w:ascii="Times New Roman" w:hAnsi="Times New Roman"/>
          <w:color w:val="000000"/>
        </w:rPr>
        <w:instrText>HYPERLINK "mailto:sosnadm@mail.ru"</w:instrText>
      </w:r>
      <w:r>
        <w:rPr>
          <w:rStyle w:val="Style_5_ch"/>
          <w:rFonts w:ascii="Times New Roman" w:hAnsi="Times New Roman"/>
          <w:color w:val="000000"/>
        </w:rPr>
        <w:fldChar w:fldCharType="separate"/>
      </w:r>
      <w:r>
        <w:rPr>
          <w:rStyle w:val="Style_5_ch"/>
          <w:rFonts w:ascii="Times New Roman" w:hAnsi="Times New Roman"/>
          <w:color w:val="000000"/>
        </w:rPr>
        <w:t>sosnadm@mail.ru</w:t>
      </w:r>
      <w:r>
        <w:rPr>
          <w:rStyle w:val="Style_5_ch"/>
          <w:rFonts w:ascii="Times New Roman" w:hAnsi="Times New Roman"/>
          <w:color w:val="000000"/>
        </w:rPr>
        <w:fldChar w:fldCharType="end"/>
      </w:r>
    </w:p>
    <w:p w14:paraId="5D000000">
      <w:pPr>
        <w:spacing w:after="0"/>
        <w:ind/>
      </w:pPr>
    </w:p>
    <w:p w14:paraId="5E000000">
      <w:pPr>
        <w:spacing w:after="0"/>
        <w:ind/>
      </w:pPr>
    </w:p>
    <w:p w14:paraId="5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 А С П О Р Т </w:t>
      </w:r>
    </w:p>
    <w:p w14:paraId="60000000">
      <w:pPr>
        <w:widowControl w:val="0"/>
        <w:spacing w:after="0" w:line="240" w:lineRule="auto"/>
        <w:ind/>
        <w:jc w:val="center"/>
        <w:rPr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муниципальной программы «Устойчивое общественное развитие в Сосновском сельском поселении на 2025-2030 годы»</w:t>
      </w:r>
    </w:p>
    <w:tbl>
      <w:tblPr>
        <w:tblStyle w:val="Style_2"/>
        <w:tblInd w:type="dxa" w:w="105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2591"/>
        <w:gridCol w:w="7225"/>
      </w:tblGrid>
      <w:tr>
        <w:trPr>
          <w:trHeight w:hRule="atLeast" w:val="528"/>
        </w:trPr>
        <w:tc>
          <w:tcPr>
            <w:tcW w:type="dxa" w:w="259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Сроки реализации муниципальной программы</w:t>
            </w:r>
          </w:p>
        </w:tc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2025-2030 годы</w:t>
            </w:r>
          </w:p>
        </w:tc>
      </w:tr>
      <w:tr>
        <w:trPr>
          <w:trHeight w:hRule="atLeast" w:val="528"/>
        </w:trPr>
        <w:tc>
          <w:tcPr>
            <w:tcW w:type="dxa" w:w="259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Ответственный исполнитель муниципальной программы</w:t>
            </w:r>
          </w:p>
        </w:tc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</w:rPr>
              <w:t>Администрация Сосновское сельское поселение</w:t>
            </w:r>
          </w:p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Муниципальное казенное учреждение культуры «Сосновский Дом творчества»</w:t>
            </w:r>
          </w:p>
        </w:tc>
      </w:tr>
      <w:tr>
        <w:trPr>
          <w:trHeight w:hRule="atLeast" w:val="528"/>
        </w:trPr>
        <w:tc>
          <w:tcPr>
            <w:tcW w:type="dxa" w:w="259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Участники муниципальной программы</w:t>
            </w:r>
          </w:p>
        </w:tc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Администрация Сосновское сельское поселение</w:t>
            </w:r>
          </w:p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Муниципальное казенное учреждение культуры «Сосновский Дом творчества»</w:t>
            </w:r>
          </w:p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Правительство Ленинградской области</w:t>
            </w:r>
          </w:p>
        </w:tc>
      </w:tr>
      <w:tr>
        <w:trPr>
          <w:trHeight w:hRule="atLeast" w:val="528"/>
        </w:trPr>
        <w:tc>
          <w:tcPr>
            <w:tcW w:type="dxa" w:w="259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Цели муниципальной программы </w:t>
            </w:r>
          </w:p>
        </w:tc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Создание комфортных условий жизнедеятельности в сельской местности;</w:t>
            </w:r>
          </w:p>
          <w:p w14:paraId="6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Активизация местного населения в решении вопросов местного значения;</w:t>
            </w:r>
          </w:p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Создание благоприятных условий для эффективного функционирования института старост на территории поселения;</w:t>
            </w:r>
          </w:p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Совершенствование системы комплексного благоустройства Сосновского сельского поселения;</w:t>
            </w:r>
          </w:p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Формирование благоприятной среды для развития предпринимательства: содействие росту конкурентоспособности субъектов малого и среднего предпринимательства Сосновского сельского поселения, содействие в устранении административных барьеров и препятствий, сдерживающих развитие предпринимательства;</w:t>
            </w:r>
          </w:p>
          <w:p w14:paraId="70000000">
            <w:pPr>
              <w:pStyle w:val="Style_6"/>
              <w:tabs>
                <w:tab w:leader="none" w:pos="287" w:val="left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Обеспечение благоприятных условий для устойчивого функционирования и развития малого и среднего предпринимательства, способствующих росту производства и продаж его продукции и услуг; </w:t>
            </w:r>
          </w:p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Повышение роли в увеличении вклада предпринимательства в решении социальных и экономических задач в Сосновском сельском поселении;</w:t>
            </w:r>
          </w:p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Увеличение человеческого капитала молодёжи в Сосновском сельском поселении;</w:t>
            </w:r>
          </w:p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Подготовка документов и осуществление государственного кадастрового учета и государственной регистрации прав собственности на объекты недвижного имущества.</w:t>
            </w:r>
          </w:p>
        </w:tc>
      </w:tr>
      <w:tr>
        <w:trPr>
          <w:trHeight w:hRule="atLeast" w:val="528"/>
        </w:trPr>
        <w:tc>
          <w:tcPr>
            <w:tcW w:type="dxa" w:w="259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Задачи муниципальной программы </w:t>
            </w:r>
          </w:p>
        </w:tc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Обеспечение социально-экономического и культурного развития частей территорий поселения;</w:t>
            </w:r>
          </w:p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Благоустройство территорий;</w:t>
            </w:r>
          </w:p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pacing w:val="2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Привлечение жителей к участию в решении проблем благоустройства населенных пунктов;</w:t>
            </w:r>
          </w:p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Повышение комфортных условий проживания граждан</w:t>
            </w:r>
            <w:r>
              <w:rPr>
                <w:rFonts w:ascii="Times New Roman" w:hAnsi="Times New Roman"/>
                <w:sz w:val="21"/>
              </w:rPr>
              <w:t>;</w:t>
            </w:r>
          </w:p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Благоустройство сельских населенных пунктов, в том числе детскими и спортивными игровыми площадками, элементами; </w:t>
            </w:r>
          </w:p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Создание условий для занятий физической культурой и спортом;</w:t>
            </w:r>
          </w:p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Модернизация сети уличного освещения;</w:t>
            </w:r>
          </w:p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Повышение конкурентоспособности субъектов малого и среднего предпринимательства Сосновского поселения на внутренних и внешних рынках;</w:t>
            </w:r>
          </w:p>
          <w:p w14:paraId="7D00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Улучшение стартовых условий для предпринимательской деятельности представителям социально незащищенных слоев населения и молодежи;</w:t>
            </w:r>
          </w:p>
          <w:p w14:paraId="7E00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Укрепление социального статуса, повышение престижа предпринимательства;</w:t>
            </w:r>
          </w:p>
          <w:p w14:paraId="7F00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Развитие инфраструктуры поддержки предпринимательства;</w:t>
            </w:r>
          </w:p>
          <w:p w14:paraId="8000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Создание системы для постоянного выявления возможностей развития малого и среднего бизнеса;</w:t>
            </w:r>
          </w:p>
          <w:p w14:paraId="8100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Совершенствование информационно-консультационной поддержки путем расширения услуг, оказываемых инфраструктурой поддержки предпринимательства;</w:t>
            </w:r>
          </w:p>
          <w:p w14:paraId="82000000">
            <w:pPr>
              <w:tabs>
                <w:tab w:leader="none" w:pos="383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Создание условий для развития и поддержки инфраструктуры субъектов малого и среднего предпринимательства;</w:t>
            </w:r>
          </w:p>
          <w:p w14:paraId="83000000">
            <w:pPr>
              <w:tabs>
                <w:tab w:leader="none" w:pos="41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Стимулирование молодёжи к ведению здорового образа жизни;</w:t>
            </w:r>
          </w:p>
          <w:p w14:paraId="84000000">
            <w:pPr>
              <w:tabs>
                <w:tab w:leader="none" w:pos="418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Формирование устойчивой гражданской позиции у молодёжи;</w:t>
            </w:r>
          </w:p>
          <w:p w14:paraId="8500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Создание условий для самореализации молодёжи;</w:t>
            </w:r>
          </w:p>
          <w:p w14:paraId="86000000">
            <w:pPr>
              <w:tabs>
                <w:tab w:leader="none" w:pos="287" w:val="left"/>
              </w:tabs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Подготовка землеустроительной документации, содержащей необходимые для внесения в единый государственный реестр недвижимости сведений о местоположении границ населенных пунктов Сосновского сельского поселения</w:t>
            </w:r>
          </w:p>
        </w:tc>
      </w:tr>
      <w:tr>
        <w:trPr>
          <w:trHeight w:hRule="atLeast" w:val="528"/>
        </w:trPr>
        <w:tc>
          <w:tcPr>
            <w:tcW w:type="dxa" w:w="259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К окончанию реализации Программы планируется:</w:t>
            </w:r>
          </w:p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Увеличение количества зарегистрированных субъектов малого и среднего предпринимательства на территории Сосновского сельского поселения;</w:t>
            </w:r>
          </w:p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Увеличение числа молодёжи, участвующей в мероприятиях по основным направлениям молодёжной политики;</w:t>
            </w:r>
          </w:p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Увеличение числа временно трудоустроенных несовершеннолетних граждан в летний период в трудовой бригаде при администрации;</w:t>
            </w:r>
          </w:p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Увеличение числа детей из малообеспеченных семей путевками в летний оздоровительный лагерь;</w:t>
            </w:r>
          </w:p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Совершенствование форм и методов работы органов местного самоуправления по профилактике терроризма и экстремизма, проявлений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1"/>
              </w:rPr>
              <w:t>Увеличение количества поставленных на кадастровый учет объектов, подготовка технических планов, разработка проектов планировки, межеваний, инженерных изысканий.</w:t>
            </w:r>
          </w:p>
        </w:tc>
      </w:tr>
      <w:tr>
        <w:trPr>
          <w:trHeight w:hRule="atLeast" w:val="528"/>
        </w:trPr>
        <w:tc>
          <w:tcPr>
            <w:tcW w:type="dxa" w:w="259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Проекты, реализуемые в рамках муниципальной программы</w:t>
            </w:r>
          </w:p>
        </w:tc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90000000">
            <w:r>
              <w:rPr>
                <w:rFonts w:ascii="Times New Roman" w:hAnsi="Times New Roman"/>
                <w:b w:val="1"/>
                <w:sz w:val="20"/>
              </w:rPr>
              <w:t>Отраслевой проект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</w:t>
            </w:r>
          </w:p>
        </w:tc>
      </w:tr>
      <w:tr>
        <w:trPr>
          <w:trHeight w:hRule="atLeast" w:val="528"/>
        </w:trPr>
        <w:tc>
          <w:tcPr>
            <w:tcW w:type="dxa" w:w="259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pacing w:val="2"/>
                <w:sz w:val="21"/>
              </w:rPr>
            </w:pPr>
            <w:bookmarkStart w:id="3" w:name="OLE_LINK19"/>
            <w:bookmarkEnd w:id="3"/>
            <w:bookmarkStart w:id="4" w:name="OLE_LINK20"/>
            <w:bookmarkEnd w:id="4"/>
            <w:r>
              <w:rPr>
                <w:rFonts w:ascii="Times New Roman" w:hAnsi="Times New Roman"/>
                <w:spacing w:val="2"/>
                <w:sz w:val="21"/>
              </w:rPr>
              <w:t xml:space="preserve">Общий объем бюджетных ассигнований муниципальной программы составляет </w:t>
            </w:r>
            <w:r>
              <w:rPr>
                <w:rFonts w:ascii="Times New Roman" w:hAnsi="Times New Roman"/>
                <w:b w:val="1"/>
                <w:spacing w:val="2"/>
                <w:sz w:val="21"/>
              </w:rPr>
              <w:t>23 845,7</w:t>
            </w:r>
            <w:r>
              <w:rPr>
                <w:rFonts w:ascii="Times New Roman" w:hAnsi="Times New Roman"/>
                <w:b w:val="1"/>
                <w:spacing w:val="2"/>
                <w:sz w:val="21"/>
              </w:rPr>
              <w:t xml:space="preserve"> тыс. руб., в том числе:</w:t>
            </w:r>
          </w:p>
          <w:p w14:paraId="9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pacing w:val="2"/>
                <w:sz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 xml:space="preserve">- областной бюджет – 7 064,8 тыс. руб., </w:t>
            </w:r>
          </w:p>
          <w:p w14:paraId="9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pacing w:val="2"/>
                <w:sz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- местный бюджет – 21</w:t>
            </w:r>
            <w:r>
              <w:rPr>
                <w:rFonts w:ascii="Times New Roman" w:hAnsi="Times New Roman"/>
                <w:spacing w:val="2"/>
                <w:sz w:val="21"/>
              </w:rPr>
              <w:t> 084,8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тыс. руб., </w:t>
            </w:r>
          </w:p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pacing w:val="2"/>
                <w:sz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в том числе:</w:t>
            </w:r>
          </w:p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pacing w:val="2"/>
                <w:sz w:val="21"/>
              </w:rPr>
            </w:pPr>
            <w:r>
              <w:rPr>
                <w:rFonts w:ascii="Times New Roman" w:hAnsi="Times New Roman"/>
                <w:b w:val="1"/>
                <w:spacing w:val="2"/>
                <w:sz w:val="21"/>
              </w:rPr>
              <w:t>- 2025 год – 9 347,5</w:t>
            </w:r>
            <w:r>
              <w:rPr>
                <w:rFonts w:ascii="Times New Roman" w:hAnsi="Times New Roman"/>
                <w:b w:val="1"/>
                <w:spacing w:val="2"/>
                <w:sz w:val="21"/>
              </w:rPr>
              <w:t xml:space="preserve"> тыс. руб.</w:t>
            </w:r>
          </w:p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pacing w:val="2"/>
                <w:sz w:val="21"/>
              </w:rPr>
            </w:pPr>
            <w:r>
              <w:rPr>
                <w:rFonts w:ascii="Times New Roman" w:hAnsi="Times New Roman"/>
                <w:b w:val="1"/>
                <w:spacing w:val="2"/>
                <w:sz w:val="21"/>
              </w:rPr>
              <w:t>- 2026 год – 6 712,4 тыс. руб.</w:t>
            </w:r>
          </w:p>
          <w:p w14:paraId="98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pacing w:val="2"/>
                <w:sz w:val="21"/>
              </w:rPr>
            </w:pPr>
            <w:r>
              <w:rPr>
                <w:rFonts w:ascii="Times New Roman" w:hAnsi="Times New Roman"/>
                <w:b w:val="1"/>
                <w:spacing w:val="2"/>
                <w:sz w:val="21"/>
              </w:rPr>
              <w:t>- 2027 год – 3 875,2 тыс. руб. </w:t>
            </w:r>
          </w:p>
          <w:p w14:paraId="99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pacing w:val="2"/>
                <w:sz w:val="21"/>
              </w:rPr>
            </w:pPr>
            <w:r>
              <w:rPr>
                <w:rStyle w:val="Style_7_ch"/>
                <w:rFonts w:ascii="Times New Roman" w:hAnsi="Times New Roman"/>
                <w:b w:val="1"/>
                <w:spacing w:val="2"/>
                <w:sz w:val="21"/>
              </w:rPr>
              <w:t>- 2028 год – 3 910,6 тыс. руб.</w:t>
            </w:r>
          </w:p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pacing w:val="2"/>
                <w:sz w:val="21"/>
              </w:rPr>
            </w:pPr>
            <w:r>
              <w:rPr>
                <w:rStyle w:val="Style_7_ch"/>
                <w:rFonts w:ascii="Times New Roman" w:hAnsi="Times New Roman"/>
                <w:b w:val="1"/>
                <w:spacing w:val="2"/>
                <w:sz w:val="21"/>
              </w:rPr>
              <w:t>- 2029 год – 0,0 тыс. руб.</w:t>
            </w:r>
          </w:p>
          <w:p w14:paraId="9B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pacing w:val="2"/>
                <w:sz w:val="21"/>
              </w:rPr>
            </w:pPr>
            <w:r>
              <w:rPr>
                <w:rStyle w:val="Style_7_ch"/>
                <w:rFonts w:ascii="Times New Roman" w:hAnsi="Times New Roman"/>
                <w:b w:val="1"/>
                <w:spacing w:val="2"/>
                <w:sz w:val="21"/>
              </w:rPr>
              <w:t>- 2030 год – 0,0 тыс. руб. </w:t>
            </w:r>
          </w:p>
        </w:tc>
      </w:tr>
      <w:tr>
        <w:trPr>
          <w:trHeight w:hRule="atLeast" w:val="528"/>
        </w:trPr>
        <w:tc>
          <w:tcPr>
            <w:tcW w:type="dxa" w:w="259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9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Размер налоговых расходов, направленных на достижение цели муниципальной программы, всего, в т.ч. по годам реализации</w:t>
            </w:r>
          </w:p>
        </w:tc>
        <w:tc>
          <w:tcPr>
            <w:tcW w:type="dxa" w:w="7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Налоговые расходы не предусмотрены</w:t>
            </w:r>
          </w:p>
        </w:tc>
      </w:tr>
    </w:tbl>
    <w:p w14:paraId="9E000000">
      <w:pPr>
        <w:spacing w:after="0"/>
        <w:ind/>
        <w:jc w:val="center"/>
        <w:rPr>
          <w:rFonts w:ascii="Times New Roman" w:hAnsi="Times New Roman"/>
          <w:b w:val="1"/>
        </w:rPr>
      </w:pPr>
    </w:p>
    <w:p w14:paraId="9F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0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1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2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3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4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5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6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7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8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9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A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B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C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D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E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AF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1. Общая характеристика, основные проблемы и прогноз развития сферы реализации муниципальной программы</w:t>
      </w:r>
    </w:p>
    <w:p w14:paraId="B0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B1000000">
      <w:pPr>
        <w:spacing w:after="0" w:line="240" w:lineRule="auto"/>
        <w:ind w:firstLine="539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Данная</w:t>
      </w:r>
      <w:bookmarkStart w:id="5" w:name="YANDEX_144"/>
      <w:bookmarkEnd w:id="5"/>
      <w:r>
        <w:rPr>
          <w:rFonts w:ascii="Times New Roman" w:hAnsi="Times New Roman"/>
          <w:sz w:val="23"/>
        </w:rPr>
        <w:t xml:space="preserve"> Программа разработана для реализации мероприятий</w:t>
      </w:r>
      <w:bookmarkStart w:id="6" w:name="YANDEX_145"/>
      <w:bookmarkEnd w:id="6"/>
      <w:r>
        <w:rPr>
          <w:rFonts w:ascii="Times New Roman" w:hAnsi="Times New Roman"/>
          <w:sz w:val="23"/>
        </w:rPr>
        <w:t xml:space="preserve"> по</w:t>
      </w:r>
      <w:bookmarkStart w:id="7" w:name="YANDEX_146"/>
      <w:bookmarkEnd w:id="7"/>
      <w:r>
        <w:rPr>
          <w:rFonts w:ascii="Times New Roman" w:hAnsi="Times New Roman"/>
          <w:sz w:val="23"/>
        </w:rPr>
        <w:t xml:space="preserve"> содействию развития на части территории Сосновского сельского поселения иных форм местного самоуправления. </w:t>
      </w:r>
    </w:p>
    <w:p w14:paraId="B2000000">
      <w:pPr>
        <w:spacing w:after="0" w:line="240" w:lineRule="auto"/>
        <w:ind w:firstLine="539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Сосновское сельское поселение Приозерского муниципального района Ленинградской области включает в себя девять населённых пунктов. Населённые пункты удалены друг от друга, имеется значительная протяженность дорог</w:t>
      </w:r>
      <w:bookmarkStart w:id="8" w:name="YANDEX_150"/>
      <w:bookmarkEnd w:id="8"/>
      <w:r>
        <w:rPr>
          <w:rFonts w:ascii="Times New Roman" w:hAnsi="Times New Roman"/>
          <w:sz w:val="23"/>
        </w:rPr>
        <w:t xml:space="preserve"> муниципального и регионального значения. Большинство объектов внешнего</w:t>
      </w:r>
      <w:bookmarkStart w:id="9" w:name="YANDEX_151"/>
      <w:bookmarkEnd w:id="9"/>
      <w:r>
        <w:rPr>
          <w:rFonts w:ascii="Times New Roman" w:hAnsi="Times New Roman"/>
          <w:sz w:val="23"/>
        </w:rPr>
        <w:t xml:space="preserve"> благоустройства населенных пунктов, таких как пешеходные зоны, зоны отдыха, дороги, уличное освещение, детские и спортивные площадки, элементы благоустройства нуждаются в ремонте, реконструкции, частичной или полной замене.</w:t>
      </w:r>
    </w:p>
    <w:p w14:paraId="B3000000">
      <w:pPr>
        <w:spacing w:after="0" w:line="240" w:lineRule="auto"/>
        <w:ind w:firstLine="36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Программно-целевой подход к решению проблем</w:t>
      </w:r>
      <w:bookmarkStart w:id="10" w:name="YANDEX_155"/>
      <w:bookmarkEnd w:id="10"/>
      <w:r>
        <w:rPr>
          <w:rFonts w:ascii="Times New Roman" w:hAnsi="Times New Roman"/>
          <w:sz w:val="23"/>
        </w:rPr>
        <w:t xml:space="preserve"> благоустройства и развития</w:t>
      </w:r>
      <w:bookmarkStart w:id="11" w:name="YANDEX_156"/>
      <w:bookmarkEnd w:id="11"/>
      <w:r>
        <w:rPr>
          <w:rFonts w:ascii="Times New Roman" w:hAnsi="Times New Roman"/>
          <w:sz w:val="23"/>
        </w:rPr>
        <w:t xml:space="preserve"> территории необходим, так как без стройной комплексной системы </w:t>
      </w:r>
      <w:bookmarkStart w:id="12" w:name="YANDEX_157"/>
      <w:bookmarkEnd w:id="12"/>
      <w:r>
        <w:rPr>
          <w:rFonts w:ascii="Times New Roman" w:hAnsi="Times New Roman"/>
          <w:sz w:val="23"/>
        </w:rPr>
        <w:t>благоустройства</w:t>
      </w:r>
      <w:bookmarkStart w:id="13" w:name="YANDEX_158"/>
      <w:bookmarkEnd w:id="13"/>
      <w:r>
        <w:rPr>
          <w:rFonts w:ascii="Times New Roman" w:hAnsi="Times New Roman"/>
          <w:sz w:val="23"/>
        </w:rPr>
        <w:t xml:space="preserve"> поселения невозможно добиться каких-либо значимых результатов в обеспечении комфортных условий для деятельности и отдыха жителей</w:t>
      </w:r>
      <w:bookmarkStart w:id="14" w:name="YANDEX_161"/>
      <w:bookmarkEnd w:id="14"/>
      <w:r>
        <w:rPr>
          <w:rFonts w:ascii="Times New Roman" w:hAnsi="Times New Roman"/>
          <w:sz w:val="23"/>
        </w:rPr>
        <w:t>. Важна четкая согласованность действий местной администрации и жителей, проживающих на частях территорий, где избраны общественные советы и ст</w:t>
      </w:r>
      <w:r>
        <w:rPr>
          <w:rStyle w:val="Style_8_ch"/>
          <w:rFonts w:ascii="Times New Roman" w:hAnsi="Times New Roman"/>
          <w:sz w:val="23"/>
        </w:rPr>
        <w:t>аросты, а также организованы территориальные общественные самоуправления (ТОСы).</w:t>
      </w:r>
    </w:p>
    <w:p w14:paraId="B400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Малый бизнес - серьёзный сегмент экономики и социальной сферы Сосновского сельского поселения. Он обеспечивает работой и стабильной заработной платой основную массу жителей, занятых в экономической сфере. Субъекты малого предпринимательства составляют две трети от общего числа предприятий, организаций, действующих на территории поселения.</w:t>
      </w:r>
    </w:p>
    <w:p w14:paraId="B5000000">
      <w:pPr>
        <w:pStyle w:val="Style_4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Развитие малого и среднего бизнеса имеет целью обеспечить решение экономических и социальных задач, в том числе способствует формированию конкурентной среды, насыщению рынков товарами и услугами, обеспечению занятости, росту доли квалифицированного персонала, увеличению налоговых поступлений в бюджеты всех уровней.</w:t>
      </w:r>
    </w:p>
    <w:p w14:paraId="B6000000">
      <w:pPr>
        <w:pStyle w:val="Style_4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Увеличение количества субъектов малого и среднего предпринимательства обусловлено внесением изменений данных в единый реестр субъектов малого и среднего предпринимательства.</w:t>
      </w:r>
    </w:p>
    <w:p w14:paraId="B7000000">
      <w:pPr>
        <w:pStyle w:val="Style_4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Поддержка субъектов малого и среднего предпринимательства Сосновского сельского поселения включает в себя информационную, консультационную поддержку, а также  содействие в получении финансовой, имущественной поддержки при участии в федеральных и региональных Программах поддержки малого предпринимательства, а так же содействие  в области подготовки, переподготовки и повышения квалификации их работников, в области инноваций и промышленного производства, ремесленничества, содействие в поддержке субъектов малого и среднего предпринимательства, осуществляющих внешнеэкономическую деятельность, содействие в поддержке субъектов малого и среднего предпринимательства, осуществляющих сельскохозяйственную деятельность.</w:t>
      </w:r>
    </w:p>
    <w:p w14:paraId="B8000000">
      <w:pPr>
        <w:pStyle w:val="Style_4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Молодежная политика является одним из приоритетных направлений деятельности администрации Сосновское сельское поселение, а именно максимальное вовлечение молодёжи Сосновского сельского поселения к ведению здорового образа жизни, идеям гражданско-патриотического воспитания и к развитию творческих и профессиональных навыков. Молодежная политика реализуется администрацией при участии молодежных и детских общественных объединений, иных юридических и физических лиц. </w:t>
      </w:r>
    </w:p>
    <w:p w14:paraId="B9000000">
      <w:pPr>
        <w:pStyle w:val="Style_4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Для стабильного развития молодёжной политики на территории Сосновского сельского поселения необходимо активизировать работу органов молодёжного самоуправления -Молодежного совета при главе администрации Сосновское сельское поселение. </w:t>
      </w:r>
    </w:p>
    <w:p w14:paraId="BA000000">
      <w:pPr>
        <w:spacing w:after="0"/>
        <w:ind w:firstLine="708" w:left="0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3"/>
        </w:rPr>
        <w:t>Важным направлением программы</w:t>
      </w:r>
      <w:r>
        <w:rPr>
          <w:rStyle w:val="Style_7_ch"/>
          <w:rFonts w:ascii="Times New Roman" w:hAnsi="Times New Roman"/>
          <w:sz w:val="23"/>
        </w:rPr>
        <w:t xml:space="preserve"> «</w:t>
      </w:r>
      <w:r>
        <w:rPr>
          <w:rFonts w:ascii="Times New Roman" w:hAnsi="Times New Roman"/>
          <w:b w:val="1"/>
          <w:sz w:val="24"/>
        </w:rPr>
        <w:t>Устойчивое общественное развитие в Сосновском сельском поселении на 2025-2030 годы</w:t>
      </w:r>
      <w:r>
        <w:rPr>
          <w:rStyle w:val="Style_7_ch"/>
          <w:rFonts w:ascii="Times New Roman" w:hAnsi="Times New Roman"/>
          <w:sz w:val="23"/>
        </w:rPr>
        <w:t xml:space="preserve">» </w:t>
      </w:r>
      <w:r>
        <w:rPr>
          <w:rFonts w:ascii="Times New Roman" w:hAnsi="Times New Roman"/>
          <w:sz w:val="23"/>
        </w:rPr>
        <w:t>является обеспечение устойчивого развития территории Сосновского сельского поселения. Основные мероприятия представляют собой комплекс взаимосвязанных мер, направленных на достижение целевых показателей Программы, повышению инвестиционной привлекательности Сосновского сельского поселения.</w:t>
      </w:r>
    </w:p>
    <w:p w14:paraId="BB000000">
      <w:pPr>
        <w:spacing w:after="0"/>
        <w:ind w:firstLine="708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Решение вопроса внесения в единый государственный реестр недвижимости сведений о границах населенных пунктов и территориальных зон муниципального образования Сосновское сельское поселение программным методом представляется наиболее оптимальным. Указанный метод отвечает задаче формированию бюджетов в "программном" формате, позволит увязать между собой </w:t>
      </w:r>
      <w:r>
        <w:rPr>
          <w:rFonts w:ascii="Times New Roman" w:hAnsi="Times New Roman"/>
          <w:sz w:val="23"/>
        </w:rPr>
        <w:t xml:space="preserve">конкретные результаты, мероприятия и объемы финансирования, необходимые для достижения намеченных целей. </w:t>
      </w:r>
    </w:p>
    <w:p w14:paraId="BC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BD000000">
      <w:pPr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BE000000">
      <w:pPr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BF000000">
      <w:pPr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2. Приоритеты и цели муниципальной политики в сфере реализации муниципальной программы</w:t>
      </w:r>
    </w:p>
    <w:p w14:paraId="C0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3"/>
        </w:rPr>
      </w:pPr>
    </w:p>
    <w:p w14:paraId="C1000000">
      <w:pPr>
        <w:spacing w:after="0" w:line="240" w:lineRule="auto"/>
        <w:ind w:firstLine="567" w:left="0"/>
        <w:jc w:val="both"/>
        <w:rPr>
          <w:rFonts w:ascii="Times New Roman" w:hAnsi="Times New Roman"/>
          <w:i w:val="1"/>
          <w:sz w:val="23"/>
        </w:rPr>
      </w:pPr>
      <w:r>
        <w:rPr>
          <w:rFonts w:ascii="Times New Roman" w:hAnsi="Times New Roman"/>
          <w:b w:val="1"/>
          <w:sz w:val="23"/>
        </w:rPr>
        <w:t>Цели программы:</w:t>
      </w:r>
      <w:r>
        <w:rPr>
          <w:rFonts w:ascii="Times New Roman" w:hAnsi="Times New Roman"/>
          <w:i w:val="1"/>
          <w:sz w:val="23"/>
        </w:rPr>
        <w:t xml:space="preserve"> </w:t>
      </w:r>
    </w:p>
    <w:p w14:paraId="C2000000">
      <w:pPr>
        <w:spacing w:after="0" w:line="240" w:lineRule="auto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совершенствование системы комплексного благоустройства Сосновского сельского поселения муниципального образования Приозерский муниципальный район Ленинградской области, создание комфортных условий проживания и отдыха населения, повышение качества предоставляемых коммунальных услуг путем совершенствования системы местного самоуправления посредством развития новых форм местного самоуправления – общественных советов и старост;</w:t>
      </w:r>
    </w:p>
    <w:p w14:paraId="C3000000">
      <w:pPr>
        <w:spacing w:after="0" w:line="240" w:lineRule="auto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создание благоприятных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Сосновского сельского поселения;</w:t>
      </w:r>
    </w:p>
    <w:p w14:paraId="C4000000">
      <w:pPr>
        <w:spacing w:after="0" w:line="240" w:lineRule="auto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увеличение человеческого капитала молодёжи Сосновского сельского поселения;</w:t>
      </w:r>
    </w:p>
    <w:p w14:paraId="C5000000">
      <w:pPr>
        <w:spacing w:after="0" w:line="240" w:lineRule="auto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увеличение количества населенных пунктов, сведения о которых внесены в единый государственный реестр недвижимости в виде координатного описания, а также пополнение федерального фонда пространственных данных, обеспечивающего индивидуализацию и идентификацию объектов недвижимости на территории Сосновского сельского поселения.</w:t>
      </w:r>
    </w:p>
    <w:p w14:paraId="C6000000">
      <w:pPr>
        <w:spacing w:after="0" w:line="240" w:lineRule="auto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 w:val="1"/>
          <w:sz w:val="23"/>
        </w:rPr>
        <w:t>Задачи программы</w:t>
      </w:r>
      <w:r>
        <w:rPr>
          <w:rFonts w:ascii="Times New Roman" w:hAnsi="Times New Roman"/>
          <w:sz w:val="23"/>
        </w:rPr>
        <w:t>:</w:t>
      </w:r>
    </w:p>
    <w:p w14:paraId="C7000000">
      <w:p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обеспечение социально-экономического и культурного развития частей территорий поселения;</w:t>
      </w:r>
    </w:p>
    <w:p w14:paraId="C8000000">
      <w:p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благоустройство территорий;</w:t>
      </w:r>
    </w:p>
    <w:p w14:paraId="C9000000">
      <w:p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формирование здорового образа жизни населения, особенно молодежи;</w:t>
      </w:r>
    </w:p>
    <w:p w14:paraId="CA000000">
      <w:p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привлечение жителей к участию в решении проблем благоустройства населенных пунктов;</w:t>
      </w:r>
    </w:p>
    <w:p w14:paraId="CB000000">
      <w:pPr>
        <w:tabs>
          <w:tab w:leader="none" w:pos="0" w:val="left"/>
        </w:tabs>
        <w:spacing w:after="0" w:line="240" w:lineRule="auto"/>
        <w:ind w:firstLine="567" w:left="0"/>
        <w:jc w:val="both"/>
        <w:rPr>
          <w:rFonts w:ascii="Times New Roman" w:hAnsi="Times New Roman"/>
          <w:spacing w:val="2"/>
          <w:sz w:val="23"/>
        </w:rPr>
      </w:pPr>
      <w:r>
        <w:rPr>
          <w:rFonts w:ascii="Times New Roman" w:hAnsi="Times New Roman"/>
          <w:spacing w:val="2"/>
          <w:sz w:val="23"/>
        </w:rPr>
        <w:t xml:space="preserve">- повышение комфортных условий проживания граждан; </w:t>
      </w:r>
    </w:p>
    <w:p w14:paraId="CC000000">
      <w:pPr>
        <w:pStyle w:val="Style_6"/>
        <w:widowControl w:val="0"/>
        <w:tabs>
          <w:tab w:leader="none" w:pos="0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2"/>
          <w:sz w:val="23"/>
        </w:rPr>
        <w:t>- п</w:t>
      </w:r>
      <w:r>
        <w:rPr>
          <w:rFonts w:ascii="Times New Roman" w:hAnsi="Times New Roman"/>
          <w:sz w:val="23"/>
        </w:rPr>
        <w:t>овышение конкурентоспособности субъектов малого и среднего предпринимательства Сосновского поселения на внутренних и внешних рынках;</w:t>
      </w:r>
    </w:p>
    <w:p w14:paraId="CD000000">
      <w:pPr>
        <w:pStyle w:val="Style_6"/>
        <w:widowControl w:val="0"/>
        <w:tabs>
          <w:tab w:leader="none" w:pos="0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совершенствование информационно-консультационной поддержки путем расширения услуг, оказываемых инфраструктурой поддержки предпринимательства;</w:t>
      </w:r>
    </w:p>
    <w:p w14:paraId="CE000000">
      <w:pPr>
        <w:pStyle w:val="Style_6"/>
        <w:widowControl w:val="0"/>
        <w:tabs>
          <w:tab w:leader="none" w:pos="0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содействие в улучшении стартовых условий для предпринимательской деятельности представителям социально незащищенных слоев населения и молодежи;</w:t>
      </w:r>
    </w:p>
    <w:p w14:paraId="CF000000">
      <w:pPr>
        <w:pStyle w:val="Style_6"/>
        <w:widowControl w:val="0"/>
        <w:tabs>
          <w:tab w:leader="none" w:pos="0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укрепление социального статуса, повышение престижа предпринимательства</w:t>
      </w:r>
    </w:p>
    <w:p w14:paraId="D0000000">
      <w:pPr>
        <w:pStyle w:val="Style_6"/>
        <w:widowControl w:val="0"/>
        <w:tabs>
          <w:tab w:leader="none" w:pos="0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создание условий для развития и поддержки инфраструктуры субъектов малого и среднего предпринимательства;</w:t>
      </w:r>
    </w:p>
    <w:p w14:paraId="D1000000">
      <w:pPr>
        <w:pStyle w:val="Style_6"/>
        <w:widowControl w:val="0"/>
        <w:tabs>
          <w:tab w:leader="none" w:pos="0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определение, исходя из социально экономической ситуации в поселении, приоритетных направлений видов деятельности субъектов малого и среднего предпринимательства при решении вопросов предоставления им имущественной поддержки;</w:t>
      </w:r>
    </w:p>
    <w:p w14:paraId="D2000000">
      <w:pPr>
        <w:pStyle w:val="Style_6"/>
        <w:widowControl w:val="0"/>
        <w:tabs>
          <w:tab w:leader="none" w:pos="0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стимулирование молодёжи к ведению здорового образа жизни;</w:t>
      </w:r>
    </w:p>
    <w:p w14:paraId="D3000000">
      <w:pPr>
        <w:pStyle w:val="Style_6"/>
        <w:widowControl w:val="0"/>
        <w:tabs>
          <w:tab w:leader="none" w:pos="0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- формирование устойчивой гражданской позиции у молодёжи;</w:t>
      </w:r>
    </w:p>
    <w:p w14:paraId="D4000000">
      <w:pPr>
        <w:pStyle w:val="Style_6"/>
        <w:widowControl w:val="0"/>
        <w:tabs>
          <w:tab w:leader="none" w:pos="0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- создание условий для самореализации молодёжи; </w:t>
      </w:r>
    </w:p>
    <w:p w14:paraId="D5000000">
      <w:pPr>
        <w:pStyle w:val="Style_6"/>
        <w:widowControl w:val="0"/>
        <w:tabs>
          <w:tab w:leader="none" w:pos="0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- подготовка землеустроительной документации, содержащей необходимые для внесения в единый государственный реестр данные. </w:t>
      </w:r>
    </w:p>
    <w:p w14:paraId="D6000000">
      <w:pPr>
        <w:spacing w:after="0" w:line="240" w:lineRule="auto"/>
        <w:ind/>
        <w:rPr>
          <w:rFonts w:ascii="Times New Roman" w:hAnsi="Times New Roman"/>
          <w:sz w:val="23"/>
        </w:rPr>
      </w:pPr>
    </w:p>
    <w:p w14:paraId="D7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b w:val="1"/>
          <w:sz w:val="23"/>
        </w:rPr>
        <w:t>3. Перечень групп программных мероприятий</w:t>
      </w:r>
    </w:p>
    <w:p w14:paraId="D8000000">
      <w:pPr>
        <w:spacing w:after="0" w:line="240" w:lineRule="auto"/>
        <w:ind/>
        <w:jc w:val="center"/>
        <w:rPr>
          <w:rFonts w:ascii="Times New Roman" w:hAnsi="Times New Roman"/>
          <w:b w:val="1"/>
          <w:sz w:val="23"/>
        </w:rPr>
      </w:pPr>
    </w:p>
    <w:p w14:paraId="D9000000">
      <w:pPr>
        <w:pStyle w:val="Style_6"/>
        <w:tabs>
          <w:tab w:leader="none" w:pos="288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rFonts w:ascii="Times New Roman" w:hAnsi="Times New Roman"/>
          <w:sz w:val="23"/>
        </w:rPr>
        <w:t xml:space="preserve">Для реализации поставленных целей и решения задач программы предусмотрено выполнение следующих программных мероприятий:  </w:t>
      </w:r>
    </w:p>
    <w:p w14:paraId="DA000000">
      <w:pPr>
        <w:pStyle w:val="Style_6"/>
        <w:tabs>
          <w:tab w:leader="none" w:pos="288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– Реализация областного закона от 16 февраля 2024 года №10-оз «О содействии участию населения в осуществлении местного самоуправления в Ленинградской области»,</w:t>
      </w:r>
    </w:p>
    <w:p w14:paraId="DB000000">
      <w:pPr>
        <w:pStyle w:val="Style_6"/>
        <w:tabs>
          <w:tab w:leader="none" w:pos="288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rStyle w:val="Style_6_ch"/>
          <w:rFonts w:ascii="Times New Roman" w:hAnsi="Times New Roman"/>
          <w:sz w:val="23"/>
        </w:rPr>
        <w:t>мероприятия по поддержке малого и среднего предпринимательства (</w:t>
      </w:r>
      <w:r>
        <w:rPr>
          <w:rFonts w:ascii="Times New Roman" w:hAnsi="Times New Roman"/>
          <w:sz w:val="23"/>
        </w:rPr>
        <w:t>Информационно – консультационная поддержка малого и среднего предпринимательства),</w:t>
      </w:r>
    </w:p>
    <w:p w14:paraId="DC000000">
      <w:pPr>
        <w:pStyle w:val="Style_6"/>
        <w:tabs>
          <w:tab w:leader="none" w:pos="288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– организация и проведение мероприятий для детей и молодежи, содействие трудовой адаптации и занятости молодежи,</w:t>
      </w:r>
    </w:p>
    <w:p w14:paraId="DD000000">
      <w:pPr>
        <w:pStyle w:val="Style_6"/>
        <w:tabs>
          <w:tab w:leader="none" w:pos="288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– </w:t>
      </w:r>
      <w:r>
        <w:rPr>
          <w:rFonts w:ascii="Times New Roman" w:hAnsi="Times New Roman"/>
          <w:sz w:val="24"/>
        </w:rPr>
        <w:t>Материально-техническое обеспечение многофункциональных молодежных центров,</w:t>
      </w:r>
    </w:p>
    <w:p w14:paraId="DE000000">
      <w:pPr>
        <w:pStyle w:val="Style_6"/>
        <w:tabs>
          <w:tab w:leader="none" w:pos="288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– Мероприятия по подготовке документации (в рамках отраслевого проекта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имущества».</w:t>
      </w:r>
    </w:p>
    <w:p w14:paraId="DF000000">
      <w:pPr>
        <w:pStyle w:val="Style_6"/>
        <w:tabs>
          <w:tab w:leader="none" w:pos="288" w:val="left"/>
        </w:tabs>
        <w:spacing w:after="0" w:line="240" w:lineRule="auto"/>
        <w:ind w:firstLine="0" w:left="-709"/>
        <w:jc w:val="both"/>
        <w:rPr>
          <w:rFonts w:ascii="Times New Roman" w:hAnsi="Times New Roman"/>
          <w:sz w:val="23"/>
        </w:rPr>
      </w:pPr>
    </w:p>
    <w:p w14:paraId="E0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E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E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E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Целевые показатели</w:t>
      </w:r>
    </w:p>
    <w:p w14:paraId="E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муниципальной программы </w:t>
      </w:r>
    </w:p>
    <w:p w14:paraId="E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«Устойчивое общественное развитие в Сосновском сельском поселении на 2025-2030 годы» </w:t>
      </w:r>
    </w:p>
    <w:p w14:paraId="E6000000">
      <w:pPr>
        <w:widowControl w:val="0"/>
        <w:spacing w:after="0"/>
        <w:ind/>
        <w:jc w:val="center"/>
      </w:pPr>
    </w:p>
    <w:tbl>
      <w:tblPr>
        <w:tblStyle w:val="Style_2"/>
        <w:tblLayout w:type="fixed"/>
      </w:tblPr>
      <w:tblGrid>
        <w:gridCol w:w="581"/>
        <w:gridCol w:w="3295"/>
        <w:gridCol w:w="480"/>
        <w:gridCol w:w="840"/>
        <w:gridCol w:w="732"/>
        <w:gridCol w:w="641"/>
        <w:gridCol w:w="660"/>
        <w:gridCol w:w="660"/>
        <w:gridCol w:w="660"/>
        <w:gridCol w:w="1331"/>
      </w:tblGrid>
      <w:tr>
        <w:trPr>
          <w:trHeight w:hRule="atLeast" w:val="1762"/>
        </w:trPr>
        <w:tc>
          <w:tcPr>
            <w:tcW w:type="dxa" w:w="5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строки</w:t>
            </w:r>
          </w:p>
        </w:tc>
        <w:tc>
          <w:tcPr>
            <w:tcW w:type="dxa" w:w="32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8000000">
            <w:pPr>
              <w:pStyle w:val="Style_9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</w:t>
            </w:r>
          </w:p>
          <w:p w14:paraId="E9000000">
            <w:pPr>
              <w:pStyle w:val="Style_9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целевого показателя </w:t>
            </w:r>
          </w:p>
        </w:tc>
        <w:tc>
          <w:tcPr>
            <w:tcW w:type="dxa" w:w="4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A000000">
            <w:pPr>
              <w:pStyle w:val="Style_9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Ед. изм.</w:t>
            </w:r>
          </w:p>
        </w:tc>
        <w:tc>
          <w:tcPr>
            <w:tcW w:type="dxa" w:w="4193"/>
            <w:gridSpan w:val="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Значения целевых показателей</w:t>
            </w:r>
          </w:p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 итогам 2025 года</w:t>
            </w:r>
          </w:p>
        </w:tc>
        <w:tc>
          <w:tcPr>
            <w:tcW w:type="dxa" w:w="1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pStyle w:val="Style_9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Справочно: </w:t>
            </w:r>
          </w:p>
          <w:p w14:paraId="EE000000">
            <w:pPr>
              <w:pStyle w:val="Style_9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базовое значение </w:t>
            </w:r>
          </w:p>
          <w:p w14:paraId="EF000000">
            <w:pPr>
              <w:pStyle w:val="Style_9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целевого показателя </w:t>
            </w:r>
          </w:p>
          <w:p w14:paraId="F0000000">
            <w:pPr>
              <w:pStyle w:val="Style_9"/>
              <w:ind/>
              <w:jc w:val="center"/>
            </w:pPr>
            <w:r>
              <w:rPr>
                <w:rFonts w:ascii="Times New Roman" w:hAnsi="Times New Roman"/>
                <w:sz w:val="18"/>
              </w:rPr>
              <w:t>(на начало реализации муниципальной программы)</w:t>
            </w:r>
          </w:p>
        </w:tc>
      </w:tr>
      <w:tr>
        <w:trPr>
          <w:trHeight w:hRule="atLeast" w:val="200"/>
        </w:trPr>
        <w:tc>
          <w:tcPr>
            <w:tcW w:type="dxa" w:w="5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2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4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2025 года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2026 года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2027 года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2028 года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2029 года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2030 года</w:t>
            </w:r>
          </w:p>
        </w:tc>
        <w:tc>
          <w:tcPr>
            <w:tcW w:type="dxa" w:w="1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988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9"/>
              <w:ind/>
              <w:jc w:val="center"/>
              <w:rPr>
                <w:rFonts w:ascii="Times New Roman" w:hAnsi="Times New Roman"/>
                <w:b w:val="1"/>
                <w:sz w:val="2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Комплекс процессных мероприятий «Содействие развитию участия населения в осуществлении местного самоуправления в Ленинградской области»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32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автомобильной дороги ул. Заводская п. пл. 69 км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2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Установка искусственных дорожных покрытий п. пл. 69 км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32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Установка камер видеонаблюдения п. пл. 69 км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32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Оборудование детской площадки п. пл. 69 км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32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Оборудование детской площадки ул. Рощинская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32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муниципального пляжа «Золотой» в пос. Сосново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32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Материально-техническое обеспечение многофункциональных молодежных центров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ед. 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type="dxa" w:w="329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Устройство уличного освещения по улице Рощинская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ед. 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type="dxa" w:w="329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Устройство волейбольной площадки в п. Платформа 69 км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988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pStyle w:val="Style_9"/>
              <w:ind/>
              <w:jc w:val="center"/>
              <w:rPr>
                <w:rFonts w:ascii="Times New Roman" w:hAnsi="Times New Roman"/>
                <w:b w:val="1"/>
                <w:sz w:val="21"/>
              </w:rPr>
            </w:pPr>
            <w:r>
              <w:rPr>
                <w:rFonts w:ascii="Times New Roman" w:hAnsi="Times New Roman"/>
                <w:b w:val="1"/>
                <w:sz w:val="21"/>
              </w:rPr>
              <w:t>Комплекс процессных мероприятий «Развитие и поддержка малого и среднего предпринимательства на территории Сосновского сельского поселения»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301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type="dxa" w:w="32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субъектов малого и среднего предпринимательства, осуществляющих деятельность на территории муниципального образования Сосновское сельское поселение Приозерского района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5501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spacing w:after="0" w:line="240" w:lineRule="auto"/>
              <w:ind w:firstLine="0" w:left="-2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334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spacing w:after="0" w:line="240" w:lineRule="auto"/>
              <w:ind w:firstLine="0" w:left="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spacing w:after="0" w:line="240" w:lineRule="auto"/>
              <w:ind w:firstLine="0" w:left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356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10000">
            <w:pPr>
              <w:spacing w:after="0" w:line="240" w:lineRule="auto"/>
              <w:ind w:firstLine="0" w:left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382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spacing w:after="0" w:line="240" w:lineRule="auto"/>
              <w:ind w:firstLine="0" w:left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389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10000">
            <w:pPr>
              <w:spacing w:after="0" w:line="240" w:lineRule="auto"/>
              <w:ind w:firstLine="0" w:left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top"/>
          </w:tcPr>
          <w:p w14:paraId="5C01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</w:p>
          <w:p w14:paraId="5D01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</w:p>
          <w:p w14:paraId="5E010000">
            <w:pPr>
              <w:spacing w:after="0" w:line="240" w:lineRule="auto"/>
              <w:ind w:firstLine="0" w:left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327</w:t>
            </w:r>
          </w:p>
        </w:tc>
      </w:tr>
      <w:tr>
        <w:tc>
          <w:tcPr>
            <w:tcW w:type="dxa" w:w="988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pStyle w:val="Style_9"/>
              <w:ind/>
              <w:jc w:val="center"/>
              <w:rPr>
                <w:rFonts w:ascii="Times New Roman" w:hAnsi="Times New Roman"/>
                <w:b w:val="1"/>
                <w:sz w:val="21"/>
              </w:rPr>
            </w:pPr>
            <w:r>
              <w:rPr>
                <w:rFonts w:ascii="Times New Roman" w:hAnsi="Times New Roman"/>
                <w:b w:val="1"/>
                <w:sz w:val="21"/>
              </w:rPr>
              <w:t xml:space="preserve">Комплекс процессных мероприятий «Проведение молодежных массовых мероприятий, содействию трудовой адаптации и занятости молодежи» 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001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type="dxa" w:w="32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1010000">
            <w:pPr>
              <w:widowControl w:val="0"/>
              <w:tabs>
                <w:tab w:leader="none" w:pos="418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число временно трудоустроенных несовершеннолетних граждан в летний период в трудовой бригаде  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widowControl w:val="0"/>
              <w:spacing w:after="0" w:line="240" w:lineRule="auto"/>
              <w:ind w:firstLine="0" w:left="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10000">
            <w:pPr>
              <w:widowControl w:val="0"/>
              <w:spacing w:after="0" w:line="240" w:lineRule="auto"/>
              <w:ind w:firstLine="0" w:left="-3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10000">
            <w:pPr>
              <w:widowControl w:val="0"/>
              <w:spacing w:after="0" w:line="240" w:lineRule="auto"/>
              <w:ind w:firstLine="0" w:left="-3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10000">
            <w:pPr>
              <w:widowControl w:val="0"/>
              <w:spacing w:after="0" w:line="240" w:lineRule="auto"/>
              <w:ind w:firstLine="0" w:left="-3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10000">
            <w:pPr>
              <w:widowControl w:val="0"/>
              <w:spacing w:after="0" w:line="240" w:lineRule="auto"/>
              <w:ind w:firstLine="0" w:left="-3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A01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type="dxa" w:w="32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число детей из малообеспеченных семей обеспеченных путевками в летний оздоровительный лагерь 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widowControl w:val="0"/>
              <w:spacing w:after="0" w:line="240" w:lineRule="auto"/>
              <w:ind w:firstLine="0" w:left="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28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29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widowControl w:val="0"/>
              <w:spacing w:after="0" w:line="240" w:lineRule="auto"/>
              <w:ind w:firstLine="0" w:left="-3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widowControl w:val="0"/>
              <w:spacing w:after="0" w:line="240" w:lineRule="auto"/>
              <w:ind w:firstLine="0" w:left="-3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31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widowControl w:val="0"/>
              <w:spacing w:after="0" w:line="240" w:lineRule="auto"/>
              <w:ind w:firstLine="0" w:left="-3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32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widowControl w:val="0"/>
              <w:spacing w:after="0" w:line="240" w:lineRule="auto"/>
              <w:ind w:firstLine="0" w:left="-3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33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</w:t>
            </w:r>
          </w:p>
        </w:tc>
      </w:tr>
      <w:tr>
        <w:tc>
          <w:tcPr>
            <w:tcW w:type="dxa" w:w="988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pStyle w:val="Style_9"/>
              <w:ind/>
              <w:jc w:val="center"/>
              <w:rPr>
                <w:rFonts w:ascii="Times New Roman" w:hAnsi="Times New Roman"/>
                <w:b w:val="1"/>
                <w:sz w:val="21"/>
              </w:rPr>
            </w:pPr>
            <w:r>
              <w:rPr>
                <w:rFonts w:ascii="Times New Roman" w:hAnsi="Times New Roman"/>
                <w:b w:val="1"/>
                <w:sz w:val="21"/>
              </w:rPr>
              <w:t xml:space="preserve">Комплекс процессных мероприятий «Патриотическое воспитание молодежи Ленинградской области» 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5010000">
            <w:pPr>
              <w:pStyle w:val="Style_9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type="dxa" w:w="3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76010000">
            <w:pPr>
              <w:widowControl w:val="0"/>
              <w:spacing w:line="276" w:lineRule="auto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Проведение молодежных массовых мероприятий, содействию трудовой адаптации и занятости молодежи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7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988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spacing w:after="0" w:line="240" w:lineRule="auto"/>
              <w:ind w:firstLine="0" w:left="-93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Отраслевой проект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type="dxa" w:w="3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по подготовке документации</w:t>
            </w:r>
          </w:p>
        </w:tc>
        <w:tc>
          <w:tcPr>
            <w:tcW w:type="dxa" w:w="4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</w:tbl>
    <w:p w14:paraId="8A010000">
      <w:pPr>
        <w:pStyle w:val="Style_6"/>
        <w:tabs>
          <w:tab w:leader="none" w:pos="288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3"/>
        </w:rPr>
      </w:pPr>
    </w:p>
    <w:p w14:paraId="8B010000">
      <w:pPr>
        <w:spacing w:after="0" w:line="240" w:lineRule="auto"/>
        <w:ind/>
        <w:jc w:val="both"/>
        <w:rPr>
          <w:rFonts w:ascii="Times New Roman" w:hAnsi="Times New Roman"/>
          <w:spacing w:val="2"/>
          <w:sz w:val="21"/>
        </w:rPr>
      </w:pPr>
    </w:p>
    <w:p w14:paraId="8C010000">
      <w:pPr>
        <w:pStyle w:val="Style_10"/>
        <w:widowControl w:val="1"/>
        <w:ind w:firstLine="567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Методика оценки эффективности и реализации муниципальной программы</w:t>
      </w:r>
    </w:p>
    <w:p w14:paraId="8D010000">
      <w:pPr>
        <w:pStyle w:val="Style_11"/>
        <w:spacing w:after="0"/>
        <w:ind w:firstLine="567" w:left="0"/>
      </w:pPr>
      <w:bookmarkStart w:id="15" w:name="100395"/>
      <w:bookmarkEnd w:id="15"/>
      <w:bookmarkStart w:id="16" w:name="100396"/>
      <w:bookmarkEnd w:id="16"/>
      <w:r>
        <w:t>Состав целевых показателей и индикаторов Программы определен таким образом, чтобы обеспечить:</w:t>
      </w:r>
    </w:p>
    <w:p w14:paraId="8E010000">
      <w:pPr>
        <w:pStyle w:val="Style_11"/>
        <w:spacing w:after="0"/>
        <w:ind/>
      </w:pPr>
      <w:bookmarkStart w:id="17" w:name="100397"/>
      <w:bookmarkEnd w:id="17"/>
      <w:r>
        <w:t>- наблюдаемость значений показателей (индикаторов) в течение срока реализации Программы;</w:t>
      </w:r>
    </w:p>
    <w:p w14:paraId="8F010000">
      <w:pPr>
        <w:pStyle w:val="Style_11"/>
        <w:spacing w:after="0"/>
        <w:ind/>
      </w:pPr>
      <w:bookmarkStart w:id="18" w:name="100398"/>
      <w:bookmarkEnd w:id="18"/>
      <w:r>
        <w:t>- охват всех наиболее значимых результатов реализации мероприятий;</w:t>
      </w:r>
    </w:p>
    <w:p w14:paraId="90010000">
      <w:pPr>
        <w:pStyle w:val="Style_11"/>
        <w:spacing w:after="0"/>
        <w:ind/>
      </w:pPr>
      <w:bookmarkStart w:id="19" w:name="100399"/>
      <w:bookmarkEnd w:id="19"/>
      <w:r>
        <w:t>- минимизацию количества показателей (индикаторов);</w:t>
      </w:r>
    </w:p>
    <w:p w14:paraId="91010000">
      <w:pPr>
        <w:pStyle w:val="Style_11"/>
        <w:spacing w:after="0"/>
        <w:ind/>
      </w:pPr>
      <w:bookmarkStart w:id="20" w:name="100400"/>
      <w:bookmarkEnd w:id="20"/>
      <w:r>
        <w:t>- наличие формализованных методик расчета значений показателей (индикаторов).</w:t>
      </w:r>
      <w:bookmarkStart w:id="21" w:name="100401"/>
      <w:bookmarkEnd w:id="21"/>
      <w:bookmarkStart w:id="22" w:name="100422"/>
      <w:bookmarkEnd w:id="22"/>
      <w:bookmarkStart w:id="23" w:name="100428"/>
      <w:bookmarkEnd w:id="23"/>
    </w:p>
    <w:p w14:paraId="92010000">
      <w:pPr>
        <w:pStyle w:val="Style_11"/>
        <w:spacing w:after="0"/>
        <w:ind w:firstLine="708" w:left="0"/>
        <w:jc w:val="both"/>
      </w:pPr>
      <w:r>
        <w:t>Целевые индикаторы и показатели настоящей муниципальной программы количественно характеризуют ход ее реализации, решение основных задач и достижение соответствующих целей, а также:</w:t>
      </w:r>
      <w:bookmarkStart w:id="24" w:name="100429"/>
      <w:bookmarkEnd w:id="24"/>
    </w:p>
    <w:p w14:paraId="93010000">
      <w:pPr>
        <w:pStyle w:val="Style_11"/>
        <w:spacing w:after="0"/>
        <w:ind w:firstLine="708" w:left="0"/>
        <w:jc w:val="both"/>
      </w:pPr>
      <w:r>
        <w:t>а) отражают специфику развития конкретной области, проблему и основные задачи, на решение которых направлена реализация программы;</w:t>
      </w:r>
      <w:bookmarkStart w:id="25" w:name="100430"/>
      <w:bookmarkEnd w:id="25"/>
      <w:r>
        <w:tab/>
      </w:r>
    </w:p>
    <w:p w14:paraId="94010000">
      <w:pPr>
        <w:pStyle w:val="Style_11"/>
        <w:spacing w:after="0"/>
        <w:ind w:firstLine="708" w:left="0"/>
        <w:jc w:val="both"/>
      </w:pPr>
      <w:r>
        <w:t>б) имеют количественные значения, которые непосредственно зависят от решения задач и реализации государственной программы.</w:t>
      </w:r>
      <w:bookmarkStart w:id="26" w:name="100431"/>
      <w:bookmarkEnd w:id="26"/>
    </w:p>
    <w:p w14:paraId="95010000">
      <w:pPr>
        <w:pStyle w:val="Style_11"/>
        <w:spacing w:after="0"/>
        <w:ind w:firstLine="708" w:left="0"/>
        <w:jc w:val="both"/>
      </w:pPr>
      <w:r>
        <w:t xml:space="preserve">Перечень показателей и индикаторов носит открытый характер и предусматривает возможность корректировки в случаях потери информативности показателя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формирование доступной среды для инвалидов и других маломобильных групп населения. </w:t>
      </w:r>
      <w:bookmarkStart w:id="27" w:name="100432"/>
      <w:bookmarkEnd w:id="27"/>
    </w:p>
    <w:p w14:paraId="96010000">
      <w:pPr>
        <w:pStyle w:val="Style_11"/>
        <w:spacing w:after="0"/>
        <w:ind w:firstLine="708" w:left="0"/>
        <w:jc w:val="both"/>
      </w:pPr>
      <w:r>
        <w:t>В результате реализации</w:t>
      </w:r>
      <w:bookmarkStart w:id="28" w:name="YANDEX_235"/>
      <w:bookmarkEnd w:id="28"/>
      <w:r>
        <w:t xml:space="preserve"> программы ожидается создание условий, обеспечивающих комфортные и безопасные условия для работы и отдыха населения </w:t>
      </w:r>
      <w:bookmarkStart w:id="29" w:name="YANDEX_237"/>
      <w:bookmarkEnd w:id="29"/>
      <w:r>
        <w:t>в населенных пунктах  Сосновского сельского поселения.</w:t>
      </w:r>
    </w:p>
    <w:p w14:paraId="97010000">
      <w:pPr>
        <w:pStyle w:val="Style_11"/>
        <w:spacing w:after="0"/>
        <w:ind w:firstLine="708" w:left="0"/>
        <w:jc w:val="both"/>
      </w:pPr>
      <w:r>
        <w:t>Реализация</w:t>
      </w:r>
      <w:bookmarkStart w:id="30" w:name="YANDEX_250"/>
      <w:bookmarkEnd w:id="30"/>
      <w:r>
        <w:t xml:space="preserve"> Программы приведет к улучшению благоустройства и условий, обеспечивающих комфортные и безопасные условия для работы и отдыха населения в населенных пунктах Сосновского сельского поселения.</w:t>
      </w:r>
    </w:p>
    <w:p w14:paraId="98010000">
      <w:pPr>
        <w:spacing w:after="0" w:line="240" w:lineRule="auto"/>
        <w:ind/>
        <w:jc w:val="both"/>
        <w:rPr>
          <w:rFonts w:ascii="Times New Roman" w:hAnsi="Times New Roman"/>
          <w:sz w:val="23"/>
        </w:rPr>
      </w:pPr>
    </w:p>
    <w:p w14:paraId="9901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3"/>
        </w:rPr>
      </w:pPr>
    </w:p>
    <w:p w14:paraId="9A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6. Расходы </w:t>
      </w:r>
    </w:p>
    <w:p w14:paraId="9B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на реализацию муниципальной программы «Устойчивое общественное развитие в Сосновском сельском поселении на 2025-2030 годы»   </w:t>
      </w:r>
    </w:p>
    <w:tbl>
      <w:tblPr>
        <w:tblStyle w:val="Style_2"/>
        <w:tblInd w:type="dxa" w:w="364"/>
        <w:tblLayout w:type="fixed"/>
        <w:tblCellMar>
          <w:left w:type="dxa" w:w="75"/>
          <w:right w:type="dxa" w:w="75"/>
        </w:tblCellMar>
      </w:tblPr>
      <w:tblGrid>
        <w:gridCol w:w="545"/>
        <w:gridCol w:w="3152"/>
        <w:gridCol w:w="984"/>
        <w:gridCol w:w="996"/>
        <w:gridCol w:w="984"/>
        <w:gridCol w:w="804"/>
        <w:gridCol w:w="792"/>
        <w:gridCol w:w="636"/>
        <w:gridCol w:w="588"/>
      </w:tblGrid>
      <w:tr>
        <w:tc>
          <w:tcPr>
            <w:tcW w:type="dxa" w:w="5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C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bookmarkStart w:id="31" w:name="OLE_LINK12"/>
            <w:bookmarkEnd w:id="31"/>
            <w:bookmarkStart w:id="32" w:name="OLE_LINK13"/>
            <w:bookmarkEnd w:id="32"/>
            <w:bookmarkStart w:id="33" w:name="_Hlk529906398"/>
            <w:bookmarkEnd w:id="33"/>
            <w:bookmarkStart w:id="34" w:name="OLE_LINK14"/>
            <w:bookmarkEnd w:id="34"/>
            <w:bookmarkStart w:id="35" w:name="OLE_LINK18"/>
            <w:bookmarkEnd w:id="35"/>
            <w:r>
              <w:rPr>
                <w:rFonts w:ascii="Times New Roman" w:hAnsi="Times New Roman"/>
                <w:sz w:val="21"/>
              </w:rPr>
              <w:t>№</w:t>
            </w:r>
          </w:p>
          <w:p w14:paraId="9D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строки</w:t>
            </w:r>
          </w:p>
        </w:tc>
        <w:tc>
          <w:tcPr>
            <w:tcW w:type="dxa" w:w="31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Источники финансирования</w:t>
            </w:r>
          </w:p>
        </w:tc>
        <w:tc>
          <w:tcPr>
            <w:tcW w:type="dxa" w:w="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F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Всего</w:t>
            </w:r>
          </w:p>
          <w:p w14:paraId="A0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(тыс. рублей)</w:t>
            </w:r>
          </w:p>
        </w:tc>
        <w:tc>
          <w:tcPr>
            <w:tcW w:type="dxa" w:w="480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1010000">
            <w:pPr>
              <w:pStyle w:val="Style_9"/>
              <w:ind/>
              <w:jc w:val="center"/>
              <w:rPr>
                <w:sz w:val="21"/>
              </w:rPr>
            </w:pPr>
            <w:r>
              <w:rPr>
                <w:rFonts w:ascii="Times New Roman" w:hAnsi="Times New Roman"/>
                <w:sz w:val="21"/>
              </w:rPr>
              <w:t>В том числе</w:t>
            </w:r>
          </w:p>
        </w:tc>
      </w:tr>
      <w:tr>
        <w:trPr>
          <w:trHeight w:hRule="atLeast" w:val="1028"/>
        </w:trPr>
        <w:tc>
          <w:tcPr>
            <w:tcW w:type="dxa" w:w="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A2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2025 год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A3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2026 год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A4010000">
            <w:pPr>
              <w:pStyle w:val="Style_9"/>
              <w:ind/>
              <w:jc w:val="center"/>
              <w:rPr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2027</w:t>
            </w:r>
          </w:p>
          <w:p w14:paraId="A5010000">
            <w:pPr>
              <w:pStyle w:val="Style_9"/>
              <w:ind/>
              <w:jc w:val="center"/>
              <w:rPr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год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A6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2028 год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A7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2029 год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textDirection w:val="btLr"/>
            <w:vAlign w:val="center"/>
          </w:tcPr>
          <w:p w14:paraId="A8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2030 год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9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A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B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C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D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E010000">
            <w:pPr>
              <w:pStyle w:val="Style_9"/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F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0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1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</w:tr>
      <w:tr>
        <w:tc>
          <w:tcPr>
            <w:tcW w:type="dxa" w:w="9481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2010000">
            <w:pPr>
              <w:pStyle w:val="Style_9"/>
              <w:ind/>
              <w:jc w:val="center"/>
            </w:pPr>
            <w:r>
              <w:rPr>
                <w:rFonts w:ascii="Times New Roman" w:hAnsi="Times New Roman"/>
                <w:b w:val="1"/>
                <w:sz w:val="22"/>
              </w:rPr>
              <w:t>ОБЩИЕ РАСХОДЫ НА РЕАЛИЗАЦИЮ МУНИЦИПАЛЬНОЙ ПРОГРАММЫ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3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  <w:bookmarkStart w:id="36" w:name="OLE_LINK10"/>
            <w:bookmarkStart w:id="37" w:name="OLE_LINK11"/>
            <w:bookmarkStart w:id="38" w:name="_Hlk529906335"/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4010000">
            <w:pPr>
              <w:pStyle w:val="Style_9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Всего: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5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23 845,7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6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9 347,5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7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6 712,4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8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3 875,2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9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3 910,6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A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B010000">
            <w:pPr>
              <w:pStyle w:val="Style_9"/>
              <w:ind/>
              <w:jc w:val="center"/>
              <w:rPr>
                <w:rFonts w:ascii="Times New Roman" w:hAnsi="Times New Roman"/>
                <w:spacing w:val="2"/>
                <w:sz w:val="21"/>
              </w:rPr>
            </w:pPr>
          </w:p>
          <w:p w14:paraId="BC010000">
            <w:pPr>
              <w:pStyle w:val="Style_9"/>
              <w:ind/>
              <w:jc w:val="center"/>
              <w:rPr>
                <w:rFonts w:ascii="Times New Roman" w:hAnsi="Times New Roman"/>
                <w:spacing w:val="2"/>
                <w:sz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---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D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9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E01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F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001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1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2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3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4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5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6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7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  <w:bookmarkEnd w:id="36"/>
            <w:bookmarkEnd w:id="37"/>
            <w:bookmarkEnd w:id="38"/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8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901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A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10 201,9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B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7 064,8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C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2 464,7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D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338,2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E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334,2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F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0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rPr>
          <w:trHeight w:hRule="atLeast" w:val="249"/>
        </w:trP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1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2010000">
            <w:pPr>
              <w:pStyle w:val="Style_9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3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13 643,8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4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2"/>
                <w:sz w:val="21"/>
              </w:rPr>
              <w:t>2 282,7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5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4 247,7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6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3 537,0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7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3 576,4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8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9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rPr>
          <w:trHeight w:hRule="atLeast" w:val="249"/>
        </w:trP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A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B010000">
            <w:pPr>
              <w:widowControl w:val="0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Прочих источников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C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D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E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F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0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1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201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---</w:t>
            </w:r>
          </w:p>
        </w:tc>
      </w:tr>
      <w:tr>
        <w:tc>
          <w:tcPr>
            <w:tcW w:type="dxa" w:w="9481"/>
            <w:gridSpan w:val="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3010000">
            <w:pPr>
              <w:pStyle w:val="Style_9"/>
              <w:ind/>
              <w:jc w:val="center"/>
              <w:rPr>
                <w:rFonts w:ascii="Times New Roman" w:hAnsi="Times New Roman"/>
                <w:b w:val="1"/>
                <w:sz w:val="21"/>
              </w:rPr>
            </w:pPr>
            <w:r>
              <w:rPr>
                <w:rFonts w:ascii="Times New Roman" w:hAnsi="Times New Roman"/>
                <w:b w:val="1"/>
                <w:sz w:val="21"/>
              </w:rPr>
              <w:t xml:space="preserve">Комплекс процессных мероприятий «Развитие и поддержка малого и среднего предпринимательства на территории Сосновского сельского поселения» 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4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501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Всего: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6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7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8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30,0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9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30,0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A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30,0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B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C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D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9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E01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F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001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1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2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3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4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5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6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7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801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901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A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B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C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D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E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F01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0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1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2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3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4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5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30,0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6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30,0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7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30,0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8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9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9481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A020000">
            <w:pPr>
              <w:pStyle w:val="Style_9"/>
              <w:ind/>
              <w:jc w:val="center"/>
              <w:rPr>
                <w:rFonts w:ascii="Times New Roman" w:hAnsi="Times New Roman"/>
                <w:b w:val="1"/>
                <w:sz w:val="21"/>
              </w:rPr>
            </w:pPr>
            <w:r>
              <w:rPr>
                <w:rFonts w:ascii="Times New Roman" w:hAnsi="Times New Roman"/>
                <w:b w:val="1"/>
                <w:sz w:val="21"/>
              </w:rPr>
              <w:t xml:space="preserve">Комплекс процессных мероприятий «Проведение молодежных массовых мероприятий, содействию трудовой адаптации и занятости молодежи» 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B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C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Всего: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12 457,2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E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6 280,9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F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2 050,5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0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2 045,2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2 080,6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3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4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89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6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C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5 845,1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4 849,2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323,5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338,2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334,2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9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A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6 612,1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B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  <w:r>
              <w:rPr>
                <w:rFonts w:ascii="Times New Roman" w:hAnsi="Times New Roman"/>
                <w:sz w:val="21"/>
              </w:rPr>
              <w:t> 431,7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C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1727,0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D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1 707,0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1 746,4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rPr>
          <w:trHeight w:hRule="atLeast" w:val="209"/>
        </w:trPr>
        <w:tc>
          <w:tcPr>
            <w:tcW w:type="dxa" w:w="9481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1020000">
            <w:pPr>
              <w:pStyle w:val="Style_9"/>
              <w:ind/>
              <w:jc w:val="center"/>
              <w:rPr>
                <w:rFonts w:ascii="Times New Roman" w:hAnsi="Times New Roman"/>
                <w:b w:val="1"/>
                <w:sz w:val="21"/>
              </w:rPr>
            </w:pPr>
            <w:r>
              <w:rPr>
                <w:rFonts w:ascii="Times New Roman" w:hAnsi="Times New Roman"/>
                <w:b w:val="1"/>
                <w:sz w:val="21"/>
              </w:rPr>
              <w:t xml:space="preserve">Комплекс процессных мероприятий «Патриотическое воспитание молодежи Ленинградской области» </w:t>
            </w:r>
          </w:p>
        </w:tc>
      </w:tr>
      <w:tr>
        <w:trPr>
          <w:trHeight w:hRule="atLeast" w:val="209"/>
        </w:trP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2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3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Всего: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4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834,0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5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120,2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6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713,8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7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8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9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A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rPr>
          <w:trHeight w:hRule="atLeast" w:val="209"/>
        </w:trP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B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89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C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</w:tr>
      <w:tr>
        <w:trPr>
          <w:trHeight w:hRule="atLeast" w:val="209"/>
        </w:trP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D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E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F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0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1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2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3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4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5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rPr>
          <w:trHeight w:hRule="atLeast" w:val="209"/>
        </w:trP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6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7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8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9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A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B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C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D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E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rPr>
          <w:trHeight w:hRule="atLeast" w:val="209"/>
        </w:trP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F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0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1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834,0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2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120,2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3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713,8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4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5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6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7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9481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8020000">
            <w:pPr>
              <w:spacing w:after="0" w:line="240" w:lineRule="auto"/>
              <w:ind w:firstLine="0" w:left="-93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Отраслевой проект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9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  <w:bookmarkStart w:id="39" w:name="OLE_LINK8"/>
            <w:bookmarkEnd w:id="39"/>
            <w:bookmarkStart w:id="40" w:name="OLE_LINK9"/>
            <w:bookmarkEnd w:id="40"/>
            <w:bookmarkStart w:id="41" w:name="_Hlk529906029"/>
            <w:bookmarkEnd w:id="41"/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A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Всего: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B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5 382,1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C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422,0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D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1 360,1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E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1 800,0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F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1 800,0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0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1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2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9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3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4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5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6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7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8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9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A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B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C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D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E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F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0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1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2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3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4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5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6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7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8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5 382,1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9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422,0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A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1 360,1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B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1 800,0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C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1 800,0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D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E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9481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F020000">
            <w:pPr>
              <w:pStyle w:val="Style_9"/>
              <w:ind/>
              <w:jc w:val="center"/>
              <w:rPr>
                <w:rFonts w:ascii="Times New Roman" w:hAnsi="Times New Roman"/>
                <w:b w:val="1"/>
                <w:sz w:val="2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Комплекс процессных мероприятий «Содействие развитию участия населения в осуществлении местного самоуправления в Ленинградской области»</w:t>
            </w:r>
          </w:p>
        </w:tc>
      </w:tr>
      <w:tr>
        <w:trPr>
          <w:trHeight w:hRule="atLeast" w:val="236"/>
        </w:trP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0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1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Всего: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2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5 052,4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3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2 494,4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4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2 558,0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5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6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7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8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rPr>
          <w:trHeight w:hRule="atLeast" w:val="204"/>
        </w:trP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9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9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A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 за счет средств: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B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C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D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E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F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0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1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2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3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4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5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6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4 356,8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7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2 215,6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8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2 141,2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9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A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B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C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  <w:tr>
        <w:trPr>
          <w:trHeight w:hRule="atLeast" w:val="515"/>
        </w:trP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D020000">
            <w:pPr>
              <w:pStyle w:val="Style_9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20000">
            <w:pPr>
              <w:pStyle w:val="Style_9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местного бюджета (плановый объем)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F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695,6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0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278,8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1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416,8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2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3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5020000">
            <w:pPr>
              <w:pStyle w:val="Style_9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---</w:t>
            </w:r>
          </w:p>
        </w:tc>
      </w:tr>
    </w:tbl>
    <w:p w14:paraId="A6020000">
      <w:pPr>
        <w:sectPr>
          <w:pgSz w:h="16838" w:orient="portrait" w:w="11906"/>
          <w:pgMar w:bottom="284" w:footer="720" w:gutter="0" w:header="720" w:left="1418" w:right="567" w:top="284"/>
        </w:sectPr>
      </w:pPr>
    </w:p>
    <w:p w14:paraId="A7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 План реализации муниципальной программы</w:t>
      </w:r>
    </w:p>
    <w:p w14:paraId="A8020000">
      <w:pPr>
        <w:spacing w:after="0" w:line="240" w:lineRule="auto"/>
        <w:ind w:firstLine="709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«Устойчивое общественное развитие в Сосновском сельском поселении на 2025-2030 годы»  </w:t>
      </w:r>
    </w:p>
    <w:p w14:paraId="A902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Ind w:type="dxa" w:w="93"/>
        <w:tblLayout w:type="fixed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>
        <w:trPr>
          <w:trHeight w:hRule="atLeast" w:val="495"/>
        </w:trPr>
        <w:tc>
          <w:tcPr>
            <w:tcW w:type="dxa" w:w="3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структурного элемента 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исполнитель, соисполнитель, участник</w:t>
            </w:r>
          </w:p>
        </w:tc>
        <w:tc>
          <w:tcPr>
            <w:tcW w:type="dxa" w:w="12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Годы реализации</w:t>
            </w:r>
          </w:p>
        </w:tc>
        <w:tc>
          <w:tcPr>
            <w:tcW w:type="dxa" w:w="7697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 расходов (тыс. руб. в ценах соответствующих лет)</w:t>
            </w:r>
          </w:p>
        </w:tc>
      </w:tr>
      <w:tr>
        <w:trPr>
          <w:trHeight w:hRule="atLeast" w:val="510"/>
        </w:trPr>
        <w:tc>
          <w:tcPr>
            <w:tcW w:type="dxa" w:w="3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источники</w:t>
            </w:r>
          </w:p>
        </w:tc>
      </w:tr>
    </w:tbl>
    <w:p w14:paraId="B3020000">
      <w:pPr>
        <w:spacing w:after="0" w:line="240" w:lineRule="auto"/>
        <w:ind/>
        <w:rPr>
          <w:rFonts w:ascii="Times New Roman" w:hAnsi="Times New Roman"/>
          <w:sz w:val="4"/>
        </w:rPr>
      </w:pPr>
    </w:p>
    <w:tbl>
      <w:tblPr>
        <w:tblStyle w:val="Style_2"/>
        <w:tblInd w:type="dxa" w:w="93"/>
        <w:tblLayout w:type="fixed"/>
      </w:tblPr>
      <w:tblGrid>
        <w:gridCol w:w="3743"/>
        <w:gridCol w:w="2126"/>
        <w:gridCol w:w="1174"/>
        <w:gridCol w:w="1744"/>
        <w:gridCol w:w="1559"/>
        <w:gridCol w:w="1315"/>
        <w:gridCol w:w="1539"/>
        <w:gridCol w:w="1541"/>
      </w:tblGrid>
      <w:tr>
        <w:trPr>
          <w:trHeight w:hRule="atLeast" w:val="300"/>
          <w:tblHeader/>
        </w:trPr>
        <w:tc>
          <w:tcPr>
            <w:tcW w:type="dxa" w:w="3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7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74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3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53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5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300"/>
        </w:trPr>
        <w:tc>
          <w:tcPr>
            <w:tcW w:type="dxa" w:w="374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C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Программа </w:t>
            </w:r>
            <w:r>
              <w:rPr>
                <w:rFonts w:ascii="Times New Roman" w:hAnsi="Times New Roman"/>
                <w:b w:val="1"/>
              </w:rPr>
              <w:t xml:space="preserve">«Устойчивое общественное развитие в Сосновском сельском поселении на 2025-2030 годы»  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D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1"/>
              </w:rPr>
              <w:t>Администрация Сосновское сельское поселение, Муниципальное казенное учреждение культуры «Сосновский Дом творчества»</w:t>
            </w:r>
          </w:p>
          <w:p w14:paraId="BE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1"/>
              </w:rPr>
              <w:t>Комитет по местному самоуправлению</w:t>
            </w:r>
          </w:p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9 347,5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2 282,7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7 064,8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6 712,4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4 247,7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2 464,7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3 875,2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3 537,0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338,2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3 910,6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3 576,4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334,2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95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510"/>
        </w:trPr>
        <w:tc>
          <w:tcPr>
            <w:tcW w:type="dxa" w:w="37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3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по муниципальной программе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4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 </w:t>
            </w:r>
          </w:p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2025-2030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23 845,7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13 643,8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10 201,9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59"/>
        </w:trPr>
        <w:tc>
          <w:tcPr>
            <w:tcW w:type="dxa" w:w="1474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Проектная часть</w:t>
            </w:r>
          </w:p>
        </w:tc>
      </w:tr>
      <w:tr>
        <w:trPr>
          <w:trHeight w:hRule="atLeast" w:val="259"/>
        </w:trPr>
        <w:tc>
          <w:tcPr>
            <w:tcW w:type="dxa" w:w="14741"/>
            <w:gridSpan w:val="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Отраслевой проект </w:t>
            </w:r>
            <w:r>
              <w:rPr>
                <w:rStyle w:val="Style_8_ch"/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sz w:val="20"/>
              </w:rPr>
              <w:t>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</w:t>
            </w:r>
            <w:r>
              <w:rPr>
                <w:rStyle w:val="Style_8_ch"/>
                <w:rFonts w:ascii="Times New Roman" w:hAnsi="Times New Roman"/>
                <w:sz w:val="20"/>
              </w:rPr>
              <w:t>»</w:t>
            </w:r>
          </w:p>
        </w:tc>
      </w:tr>
      <w:tr>
        <w:trPr>
          <w:trHeight w:hRule="atLeast" w:val="259"/>
        </w:trPr>
        <w:tc>
          <w:tcPr>
            <w:tcW w:type="dxa" w:w="374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по подготовке документации</w:t>
            </w:r>
          </w:p>
        </w:tc>
        <w:tc>
          <w:tcPr>
            <w:tcW w:type="dxa" w:w="2126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Администрация Сосновское сельское поселение</w:t>
            </w:r>
          </w:p>
        </w:tc>
        <w:tc>
          <w:tcPr>
            <w:tcW w:type="dxa" w:w="11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422,0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422,0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59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1 360,1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1 360,1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59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1 800,0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1 800,0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59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1 800,0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1 800,0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59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59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59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2025 -2030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5 382,1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5 382,1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283"/>
        </w:trPr>
        <w:tc>
          <w:tcPr>
            <w:tcW w:type="dxa" w:w="14741"/>
            <w:gridSpan w:val="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Процессная часть</w:t>
            </w:r>
          </w:p>
        </w:tc>
      </w:tr>
      <w:tr>
        <w:trPr>
          <w:trHeight w:hRule="atLeast" w:val="264"/>
        </w:trPr>
        <w:tc>
          <w:tcPr>
            <w:tcW w:type="dxa" w:w="374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A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1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1"/>
              </w:rPr>
              <w:t xml:space="preserve">«Развитие и поддержка малого и среднего предпринимательства </w:t>
            </w:r>
          </w:p>
          <w:p w14:paraId="1B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1"/>
              </w:rPr>
              <w:t>на территории Сосновского сельского поселения»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Сосновское сельское поселение</w:t>
            </w:r>
          </w:p>
        </w:tc>
        <w:tc>
          <w:tcPr>
            <w:tcW w:type="dxa" w:w="117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D03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120,0</w:t>
            </w:r>
          </w:p>
        </w:tc>
        <w:tc>
          <w:tcPr>
            <w:tcW w:type="dxa" w:w="155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120,0</w:t>
            </w:r>
          </w:p>
        </w:tc>
        <w:tc>
          <w:tcPr>
            <w:tcW w:type="dxa" w:w="13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509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09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09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09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09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374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3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по поддержке малого и среднего предпринимательства</w:t>
            </w:r>
          </w:p>
        </w:tc>
        <w:tc>
          <w:tcPr>
            <w:tcW w:type="dxa" w:w="212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403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2025-2030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120,0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120,0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1474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Процессная часть</w:t>
            </w:r>
          </w:p>
        </w:tc>
      </w:tr>
      <w:tr>
        <w:trPr>
          <w:trHeight w:hRule="atLeast" w:val="269"/>
        </w:trPr>
        <w:tc>
          <w:tcPr>
            <w:tcW w:type="dxa" w:w="3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0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1"/>
              </w:rPr>
              <w:t>«Проведение молодежных массовых мероприятий, содействию трудовой адаптации и занятости молодежи»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Сосновское сельское поселение </w:t>
            </w:r>
            <w:r>
              <w:rPr>
                <w:rFonts w:ascii="Times New Roman" w:hAnsi="Times New Roman"/>
                <w:sz w:val="20"/>
              </w:rPr>
              <w:t>Муниципальное казенное учреждение культуры «Сосновский Дом творчества»</w:t>
            </w:r>
          </w:p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203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12 457,2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6 612,1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5 845,1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603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703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3743"/>
            <w:vMerge w:val="restart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8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и проведение мероприятий для детей и молодежи, содействие трудовой адаптации и занятости молодежи</w:t>
            </w:r>
          </w:p>
        </w:tc>
        <w:tc>
          <w:tcPr>
            <w:tcW w:type="dxa" w:w="2126"/>
            <w:vMerge w:val="restart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59030000"/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</w:tcPr>
          <w:p w14:paraId="5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832,4</w:t>
            </w:r>
          </w:p>
        </w:tc>
        <w:tc>
          <w:tcPr>
            <w:tcW w:type="dxa" w:w="155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832,4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2 050,5</w:t>
            </w:r>
          </w:p>
        </w:tc>
        <w:tc>
          <w:tcPr>
            <w:tcW w:type="dxa" w:w="1559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1 727,0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323,5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258"/>
          <w:hidden w:val="0"/>
        </w:trPr>
        <w:tc>
          <w:tcPr>
            <w:tcW w:type="dxa" w:w="37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2 045,2</w:t>
            </w:r>
          </w:p>
        </w:tc>
        <w:tc>
          <w:tcPr>
            <w:tcW w:type="dxa" w:w="1559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1 707,0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338,2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2 080,6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1 746,4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334,2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13"/>
        </w:trPr>
        <w:tc>
          <w:tcPr>
            <w:tcW w:type="dxa" w:w="37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74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2025-2030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7 008,7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6 012,8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995,9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 w14:paraId="84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Материально-техническое обеспечение многофункциональных молодежных центров</w:t>
            </w:r>
          </w:p>
        </w:tc>
        <w:tc>
          <w:tcPr>
            <w:tcW w:type="dxa" w:w="212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30000"/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5 448,5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599,3</w:t>
            </w:r>
          </w:p>
        </w:tc>
        <w:tc>
          <w:tcPr>
            <w:tcW w:type="dxa" w:w="13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4 849,2</w:t>
            </w:r>
          </w:p>
        </w:tc>
        <w:tc>
          <w:tcPr>
            <w:tcW w:type="dxa" w:w="153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1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1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1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1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1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1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2025-2030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5 448,5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599,3</w:t>
            </w:r>
          </w:p>
        </w:tc>
        <w:tc>
          <w:tcPr>
            <w:tcW w:type="dxa" w:w="13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4 849,2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1474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Процессная часть</w:t>
            </w:r>
          </w:p>
        </w:tc>
      </w:tr>
      <w:tr>
        <w:trPr>
          <w:trHeight w:hRule="atLeast" w:val="300"/>
        </w:trPr>
        <w:tc>
          <w:tcPr>
            <w:tcW w:type="dxa" w:w="3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103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1"/>
              </w:rPr>
              <w:t>«Патриотическое воспитание молодежи»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Сосновское сельское поселение </w:t>
            </w:r>
            <w:r>
              <w:rPr>
                <w:rFonts w:ascii="Times New Roman" w:hAnsi="Times New Roman"/>
                <w:sz w:val="20"/>
              </w:rPr>
              <w:t>Муниципальное казенное учреждение культуры «Сосновский Дом творчества»</w:t>
            </w:r>
          </w:p>
          <w:p w14:paraId="B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834,0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834,0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300"/>
        </w:trPr>
        <w:tc>
          <w:tcPr>
            <w:tcW w:type="dxa" w:w="37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A030000">
            <w:pPr>
              <w:widowControl w:val="0"/>
              <w:spacing w:line="276" w:lineRule="auto"/>
              <w:ind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Проведение молодежных массовых мероприятий, содействию трудовой адаптации и занятости молодежи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2025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120,2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120,2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2026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713,2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713,2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2027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2028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2029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2025-2030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834,0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834,0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1474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bookmarkStart w:id="42" w:name="_Hlk189579991"/>
            <w:bookmarkEnd w:id="42"/>
            <w:r>
              <w:rPr>
                <w:rFonts w:ascii="Times New Roman" w:hAnsi="Times New Roman"/>
                <w:b w:val="1"/>
                <w:sz w:val="20"/>
              </w:rPr>
              <w:t>Процессная часть</w:t>
            </w:r>
          </w:p>
        </w:tc>
      </w:tr>
      <w:tr>
        <w:trPr>
          <w:trHeight w:hRule="atLeast" w:val="454"/>
        </w:trPr>
        <w:tc>
          <w:tcPr>
            <w:tcW w:type="dxa" w:w="37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7030000">
            <w:pPr>
              <w:rPr>
                <w:b w:val="1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b w:val="1"/>
                <w:sz w:val="20"/>
              </w:rPr>
              <w:t xml:space="preserve"> «Содействие развитию участия населения в осуществлении местного самоуправления в Ленинградской области»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8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Сосновское сельское поселение, Комитет по местному самоуправлению</w:t>
            </w:r>
          </w:p>
        </w:tc>
        <w:tc>
          <w:tcPr>
            <w:tcW w:type="dxa" w:w="117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9030000"/>
        </w:tc>
        <w:tc>
          <w:tcPr>
            <w:tcW w:type="dxa" w:w="17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5 052,4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695,6</w:t>
            </w:r>
          </w:p>
        </w:tc>
        <w:tc>
          <w:tcPr>
            <w:tcW w:type="dxa" w:w="131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4 356,8</w:t>
            </w:r>
          </w:p>
        </w:tc>
        <w:tc>
          <w:tcPr>
            <w:tcW w:type="dxa" w:w="1539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509"/>
        </w:trPr>
        <w:tc>
          <w:tcPr>
            <w:tcW w:type="dxa" w:w="37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9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54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</w:tr>
      <w:tr>
        <w:trPr>
          <w:trHeight w:hRule="atLeast" w:val="509"/>
        </w:trPr>
        <w:tc>
          <w:tcPr>
            <w:tcW w:type="dxa" w:w="37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9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54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</w:tr>
      <w:tr>
        <w:trPr>
          <w:trHeight w:hRule="atLeast" w:val="509"/>
        </w:trPr>
        <w:tc>
          <w:tcPr>
            <w:tcW w:type="dxa" w:w="37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9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54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</w:tr>
      <w:tr>
        <w:trPr>
          <w:trHeight w:hRule="atLeast" w:val="509"/>
        </w:trPr>
        <w:tc>
          <w:tcPr>
            <w:tcW w:type="dxa" w:w="37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9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54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</w:tr>
      <w:tr>
        <w:trPr>
          <w:trHeight w:hRule="atLeast" w:val="509"/>
        </w:trPr>
        <w:tc>
          <w:tcPr>
            <w:tcW w:type="dxa" w:w="37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7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39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54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374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F030000">
            <w:pPr>
              <w:ind/>
              <w:jc w:val="both"/>
            </w:pPr>
            <w:r>
              <w:rPr>
                <w:rFonts w:ascii="Times New Roman" w:hAnsi="Times New Roman"/>
                <w:sz w:val="20"/>
              </w:rPr>
              <w:t>Реализация областного закона от 16 февраля 2024 года № 10-оз «О содействии участию населения в осуществлении местного самоуправления в Ленинградской области»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003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2 494,4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278,8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2 215,6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2 558,0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416,8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2 141,2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311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--- 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00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3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3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  <w:tr>
        <w:trPr>
          <w:trHeight w:hRule="atLeast" w:val="328"/>
        </w:trPr>
        <w:tc>
          <w:tcPr>
            <w:tcW w:type="dxa" w:w="374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17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2025-2030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5  052,4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695,6</w:t>
            </w:r>
          </w:p>
        </w:tc>
        <w:tc>
          <w:tcPr>
            <w:tcW w:type="dxa" w:w="13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  <w:r>
              <w:rPr>
                <w:rFonts w:ascii="Times New Roman" w:hAnsi="Times New Roman"/>
                <w:b w:val="1"/>
                <w:sz w:val="20"/>
              </w:rPr>
              <w:t xml:space="preserve"> 356,8</w:t>
            </w:r>
          </w:p>
        </w:tc>
        <w:tc>
          <w:tcPr>
            <w:tcW w:type="dxa" w:w="153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---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b w:val="1"/>
                <w:sz w:val="20"/>
              </w:rPr>
              <w:t>---</w:t>
            </w:r>
          </w:p>
        </w:tc>
      </w:tr>
    </w:tbl>
    <w:p w14:paraId="1B040000">
      <w:pPr>
        <w:sectPr>
          <w:pgSz w:h="11906" w:orient="landscape" w:w="16838"/>
          <w:pgMar w:bottom="284" w:footer="0" w:gutter="0" w:header="720" w:left="425" w:right="284" w:top="567"/>
        </w:sectPr>
      </w:pPr>
    </w:p>
    <w:p w14:paraId="1C040000">
      <w:pPr>
        <w:spacing w:after="0"/>
        <w:ind w:firstLine="0" w:left="567"/>
        <w:jc w:val="center"/>
        <w:rPr>
          <w:rFonts w:ascii="Times New Roman" w:hAnsi="Times New Roman"/>
          <w:b w:val="1"/>
          <w:sz w:val="24"/>
        </w:rPr>
      </w:pPr>
    </w:p>
    <w:sectPr>
      <w:footerReference r:id="rId1" w:type="default"/>
      <w:pgSz w:h="16838" w:orient="portrait" w:w="11906"/>
      <w:pgMar w:bottom="1134" w:footer="0" w:gutter="0" w:header="284" w:left="425" w:right="77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pStyle w:val="Style_363"/>
      <w:lvlText w:val="%6."/>
      <w:lvlJc w:val="right"/>
      <w:pPr>
        <w:ind w:hanging="180" w:left="4320"/>
      </w:pPr>
    </w:lvl>
    <w:lvl w:ilvl="6">
      <w:start w:val="1"/>
      <w:numFmt w:val="decimal"/>
      <w:pStyle w:val="Style_28"/>
      <w:lvlText w:val="%7."/>
      <w:lvlJc w:val="left"/>
      <w:pPr>
        <w:ind w:hanging="360" w:left="5040"/>
      </w:pPr>
    </w:lvl>
    <w:lvl w:ilvl="7">
      <w:start w:val="1"/>
      <w:numFmt w:val="lowerLetter"/>
      <w:pStyle w:val="Style_207"/>
      <w:lvlText w:val="%8."/>
      <w:lvlJc w:val="left"/>
      <w:pPr>
        <w:ind w:hanging="360" w:left="5760"/>
      </w:pPr>
    </w:lvl>
    <w:lvl w:ilvl="8">
      <w:start w:val="1"/>
      <w:numFmt w:val="lowerRoman"/>
      <w:pStyle w:val="Style_95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pStyle w:val="Style_189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hanging="576" w:left="576"/>
      </w:pPr>
      <w:rPr>
        <w:b w:val="0"/>
        <w:sz w:val="23"/>
      </w:rPr>
    </w:lvl>
    <w:lvl w:ilvl="2">
      <w:start w:val="1"/>
      <w:numFmt w:val="decimal"/>
      <w:pStyle w:val="Style_64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pStyle w:val="Style_332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12" w:type="paragraph">
    <w:name w:val="Название7"/>
    <w:basedOn w:val="Style_3"/>
    <w:link w:val="Style_12_ch"/>
    <w:pPr>
      <w:spacing w:after="120" w:before="120" w:line="240" w:lineRule="auto"/>
      <w:ind/>
    </w:pPr>
    <w:rPr>
      <w:rFonts w:ascii="Times New Roman" w:hAnsi="Times New Roman"/>
      <w:i w:val="1"/>
      <w:sz w:val="24"/>
    </w:rPr>
  </w:style>
  <w:style w:styleId="Style_12_ch" w:type="character">
    <w:name w:val="Название7"/>
    <w:basedOn w:val="Style_3_ch"/>
    <w:link w:val="Style_12"/>
    <w:rPr>
      <w:rFonts w:ascii="Times New Roman" w:hAnsi="Times New Roman"/>
      <w:i w:val="1"/>
      <w:sz w:val="24"/>
    </w:rPr>
  </w:style>
  <w:style w:styleId="Style_13" w:type="paragraph">
    <w:name w:val="WW8Num7z1"/>
    <w:link w:val="Style_13_ch"/>
  </w:style>
  <w:style w:styleId="Style_13_ch" w:type="character">
    <w:name w:val="WW8Num7z1"/>
    <w:link w:val="Style_13"/>
  </w:style>
  <w:style w:styleId="Style_14" w:type="paragraph">
    <w:name w:val="WW8Num18z7"/>
    <w:link w:val="Style_14_ch"/>
  </w:style>
  <w:style w:styleId="Style_14_ch" w:type="character">
    <w:name w:val="WW8Num18z7"/>
    <w:link w:val="Style_14"/>
  </w:style>
  <w:style w:styleId="Style_15" w:type="paragraph">
    <w:name w:val="WW8Num11z2"/>
    <w:link w:val="Style_15_ch"/>
    <w:rPr>
      <w:rFonts w:ascii="Wingdings" w:hAnsi="Wingdings"/>
    </w:rPr>
  </w:style>
  <w:style w:styleId="Style_15_ch" w:type="character">
    <w:name w:val="WW8Num11z2"/>
    <w:link w:val="Style_15"/>
    <w:rPr>
      <w:rFonts w:ascii="Wingdings" w:hAnsi="Wingdings"/>
    </w:rPr>
  </w:style>
  <w:style w:styleId="Style_16" w:type="paragraph">
    <w:name w:val="заголовок 1"/>
    <w:basedOn w:val="Style_3"/>
    <w:next w:val="Style_3"/>
    <w:link w:val="Style_16_ch"/>
    <w:pPr>
      <w:keepNext w:val="1"/>
      <w:spacing w:after="0" w:line="240" w:lineRule="auto"/>
      <w:ind/>
      <w:jc w:val="both"/>
      <w:outlineLvl w:val="0"/>
    </w:pPr>
    <w:rPr>
      <w:rFonts w:ascii="Times New Roman" w:hAnsi="Times New Roman"/>
      <w:sz w:val="24"/>
    </w:rPr>
  </w:style>
  <w:style w:styleId="Style_16_ch" w:type="character">
    <w:name w:val="заголовок 1"/>
    <w:basedOn w:val="Style_3_ch"/>
    <w:link w:val="Style_16"/>
    <w:rPr>
      <w:rFonts w:ascii="Times New Roman" w:hAnsi="Times New Roman"/>
      <w:sz w:val="24"/>
    </w:rPr>
  </w:style>
  <w:style w:styleId="Style_17" w:type="paragraph">
    <w:name w:val="WW8Num4z2"/>
    <w:link w:val="Style_17_ch"/>
  </w:style>
  <w:style w:styleId="Style_17_ch" w:type="character">
    <w:name w:val="WW8Num4z2"/>
    <w:link w:val="Style_17"/>
  </w:style>
  <w:style w:styleId="Style_18" w:type="paragraph">
    <w:name w:val="toc 2"/>
    <w:next w:val="Style_3"/>
    <w:link w:val="Style_18_ch"/>
    <w:uiPriority w:val="39"/>
    <w:pPr>
      <w:ind w:firstLine="0" w:left="200"/>
    </w:pPr>
    <w:rPr>
      <w:rFonts w:ascii="XO Thames" w:hAnsi="XO Thames"/>
      <w:sz w:val="28"/>
    </w:rPr>
  </w:style>
  <w:style w:styleId="Style_18_ch" w:type="character">
    <w:name w:val="toc 2"/>
    <w:link w:val="Style_18"/>
    <w:rPr>
      <w:rFonts w:ascii="XO Thames" w:hAnsi="XO Thames"/>
      <w:sz w:val="28"/>
    </w:rPr>
  </w:style>
  <w:style w:styleId="Style_19" w:type="paragraph">
    <w:name w:val="WW8Num23z3"/>
    <w:link w:val="Style_19_ch"/>
  </w:style>
  <w:style w:styleId="Style_19_ch" w:type="character">
    <w:name w:val="WW8Num23z3"/>
    <w:link w:val="Style_19"/>
  </w:style>
  <w:style w:styleId="Style_20" w:type="paragraph">
    <w:name w:val="Absatz-Standardschriftart"/>
    <w:link w:val="Style_20_ch"/>
  </w:style>
  <w:style w:styleId="Style_20_ch" w:type="character">
    <w:name w:val="Absatz-Standardschriftart"/>
    <w:link w:val="Style_20"/>
  </w:style>
  <w:style w:styleId="Style_21" w:type="paragraph">
    <w:name w:val="Основной шрифт"/>
    <w:link w:val="Style_21_ch"/>
  </w:style>
  <w:style w:styleId="Style_21_ch" w:type="character">
    <w:name w:val="Основной шрифт"/>
    <w:link w:val="Style_21"/>
  </w:style>
  <w:style w:styleId="Style_22" w:type="paragraph">
    <w:name w:val="WW8Num23z5"/>
    <w:link w:val="Style_22_ch"/>
  </w:style>
  <w:style w:styleId="Style_22_ch" w:type="character">
    <w:name w:val="WW8Num23z5"/>
    <w:link w:val="Style_22"/>
  </w:style>
  <w:style w:styleId="Style_23" w:type="paragraph">
    <w:name w:val="WW8Num18z6"/>
    <w:link w:val="Style_23_ch"/>
  </w:style>
  <w:style w:styleId="Style_23_ch" w:type="character">
    <w:name w:val="WW8Num18z6"/>
    <w:link w:val="Style_23"/>
  </w:style>
  <w:style w:styleId="Style_24" w:type="paragraph">
    <w:name w:val="toc 4"/>
    <w:next w:val="Style_3"/>
    <w:link w:val="Style_24_ch"/>
    <w:uiPriority w:val="39"/>
    <w:pPr>
      <w:ind w:firstLine="0" w:left="600"/>
    </w:pPr>
    <w:rPr>
      <w:rFonts w:ascii="XO Thames" w:hAnsi="XO Thames"/>
      <w:sz w:val="28"/>
    </w:rPr>
  </w:style>
  <w:style w:styleId="Style_24_ch" w:type="character">
    <w:name w:val="toc 4"/>
    <w:link w:val="Style_24"/>
    <w:rPr>
      <w:rFonts w:ascii="XO Thames" w:hAnsi="XO Thames"/>
      <w:sz w:val="28"/>
    </w:rPr>
  </w:style>
  <w:style w:styleId="Style_4" w:type="paragraph">
    <w:name w:val="No Spacing"/>
    <w:link w:val="Style_4_ch"/>
    <w:rPr>
      <w:rFonts w:ascii="Calibri" w:hAnsi="Calibri"/>
      <w:sz w:val="22"/>
    </w:rPr>
  </w:style>
  <w:style w:styleId="Style_4_ch" w:type="character">
    <w:name w:val="No Spacing"/>
    <w:link w:val="Style_4"/>
    <w:rPr>
      <w:rFonts w:ascii="Calibri" w:hAnsi="Calibri"/>
      <w:sz w:val="22"/>
    </w:rPr>
  </w:style>
  <w:style w:styleId="Style_25" w:type="paragraph">
    <w:name w:val="WW8Num26z6"/>
    <w:link w:val="Style_25_ch"/>
  </w:style>
  <w:style w:styleId="Style_25_ch" w:type="character">
    <w:name w:val="WW8Num26z6"/>
    <w:link w:val="Style_25"/>
  </w:style>
  <w:style w:styleId="Style_26" w:type="paragraph">
    <w:name w:val="Block Text"/>
    <w:basedOn w:val="Style_3"/>
    <w:link w:val="Style_26_ch"/>
    <w:pPr>
      <w:spacing w:after="0" w:line="240" w:lineRule="auto"/>
      <w:ind w:firstLine="0" w:left="-284" w:right="-760"/>
    </w:pPr>
    <w:rPr>
      <w:rFonts w:ascii="Times New Roman" w:hAnsi="Times New Roman"/>
      <w:sz w:val="24"/>
    </w:rPr>
  </w:style>
  <w:style w:styleId="Style_26_ch" w:type="character">
    <w:name w:val="Block Text"/>
    <w:basedOn w:val="Style_3_ch"/>
    <w:link w:val="Style_26"/>
    <w:rPr>
      <w:rFonts w:ascii="Times New Roman" w:hAnsi="Times New Roman"/>
      <w:sz w:val="24"/>
    </w:rPr>
  </w:style>
  <w:style w:styleId="Style_27" w:type="paragraph">
    <w:name w:val="WW8Num16z2"/>
    <w:link w:val="Style_27_ch"/>
  </w:style>
  <w:style w:styleId="Style_27_ch" w:type="character">
    <w:name w:val="WW8Num16z2"/>
    <w:link w:val="Style_27"/>
  </w:style>
  <w:style w:styleId="Style_28" w:type="paragraph">
    <w:name w:val="heading 7"/>
    <w:basedOn w:val="Style_3"/>
    <w:next w:val="Style_3"/>
    <w:link w:val="Style_28_ch"/>
    <w:uiPriority w:val="9"/>
    <w:qFormat/>
    <w:pPr>
      <w:numPr>
        <w:ilvl w:val="6"/>
        <w:numId w:val="2"/>
      </w:numPr>
      <w:spacing w:after="60" w:before="240" w:line="240" w:lineRule="auto"/>
      <w:ind/>
      <w:outlineLvl w:val="6"/>
    </w:pPr>
    <w:rPr>
      <w:rFonts w:ascii="Arial" w:hAnsi="Arial"/>
      <w:sz w:val="20"/>
    </w:rPr>
  </w:style>
  <w:style w:styleId="Style_28_ch" w:type="character">
    <w:name w:val="heading 7"/>
    <w:basedOn w:val="Style_3_ch"/>
    <w:link w:val="Style_28"/>
    <w:rPr>
      <w:rFonts w:ascii="Arial" w:hAnsi="Arial"/>
      <w:sz w:val="20"/>
    </w:rPr>
  </w:style>
  <w:style w:styleId="Style_29" w:type="paragraph">
    <w:name w:val="WW8Num17z3"/>
    <w:link w:val="Style_29_ch"/>
  </w:style>
  <w:style w:styleId="Style_29_ch" w:type="character">
    <w:name w:val="WW8Num17z3"/>
    <w:link w:val="Style_29"/>
  </w:style>
  <w:style w:styleId="Style_30" w:type="paragraph">
    <w:name w:val="WW8Num30z6"/>
    <w:link w:val="Style_30_ch"/>
  </w:style>
  <w:style w:styleId="Style_30_ch" w:type="character">
    <w:name w:val="WW8Num30z6"/>
    <w:link w:val="Style_30"/>
  </w:style>
  <w:style w:styleId="Style_31" w:type="paragraph">
    <w:name w:val="WW8Num7z4"/>
    <w:link w:val="Style_31_ch"/>
  </w:style>
  <w:style w:styleId="Style_31_ch" w:type="character">
    <w:name w:val="WW8Num7z4"/>
    <w:link w:val="Style_31"/>
  </w:style>
  <w:style w:styleId="Style_32" w:type="paragraph">
    <w:name w:val="WW8Num9z0"/>
    <w:link w:val="Style_32_ch"/>
  </w:style>
  <w:style w:styleId="Style_32_ch" w:type="character">
    <w:name w:val="WW8Num9z0"/>
    <w:link w:val="Style_32"/>
  </w:style>
  <w:style w:styleId="Style_33" w:type="paragraph">
    <w:name w:val="Символ нумерации"/>
    <w:link w:val="Style_33_ch"/>
  </w:style>
  <w:style w:styleId="Style_33_ch" w:type="character">
    <w:name w:val="Символ нумерации"/>
    <w:link w:val="Style_33"/>
  </w:style>
  <w:style w:styleId="Style_34" w:type="paragraph">
    <w:name w:val="WW8Num15z8"/>
    <w:link w:val="Style_34_ch"/>
  </w:style>
  <w:style w:styleId="Style_34_ch" w:type="character">
    <w:name w:val="WW8Num15z8"/>
    <w:link w:val="Style_34"/>
  </w:style>
  <w:style w:styleId="Style_35" w:type="paragraph">
    <w:name w:val="WW8Num14z2"/>
    <w:link w:val="Style_35_ch"/>
  </w:style>
  <w:style w:styleId="Style_35_ch" w:type="character">
    <w:name w:val="WW8Num14z2"/>
    <w:link w:val="Style_35"/>
  </w:style>
  <w:style w:styleId="Style_36" w:type="paragraph">
    <w:name w:val="ConsCell"/>
    <w:link w:val="Style_36_ch"/>
    <w:pPr>
      <w:widowControl w:val="0"/>
      <w:ind/>
    </w:pPr>
    <w:rPr>
      <w:rFonts w:ascii="Arial" w:hAnsi="Arial"/>
    </w:rPr>
  </w:style>
  <w:style w:styleId="Style_36_ch" w:type="character">
    <w:name w:val="ConsCell"/>
    <w:link w:val="Style_36"/>
    <w:rPr>
      <w:rFonts w:ascii="Arial" w:hAnsi="Arial"/>
    </w:rPr>
  </w:style>
  <w:style w:styleId="Style_37" w:type="paragraph">
    <w:name w:val="toc 6"/>
    <w:next w:val="Style_3"/>
    <w:link w:val="Style_37_ch"/>
    <w:uiPriority w:val="39"/>
    <w:pPr>
      <w:ind w:firstLine="0" w:left="1000"/>
    </w:pPr>
    <w:rPr>
      <w:rFonts w:ascii="XO Thames" w:hAnsi="XO Thames"/>
      <w:sz w:val="28"/>
    </w:rPr>
  </w:style>
  <w:style w:styleId="Style_37_ch" w:type="character">
    <w:name w:val="toc 6"/>
    <w:link w:val="Style_37"/>
    <w:rPr>
      <w:rFonts w:ascii="XO Thames" w:hAnsi="XO Thames"/>
      <w:sz w:val="28"/>
    </w:rPr>
  </w:style>
  <w:style w:styleId="Style_38" w:type="paragraph">
    <w:name w:val="WW8Num31z5"/>
    <w:link w:val="Style_38_ch"/>
  </w:style>
  <w:style w:styleId="Style_38_ch" w:type="character">
    <w:name w:val="WW8Num31z5"/>
    <w:link w:val="Style_38"/>
  </w:style>
  <w:style w:styleId="Style_39" w:type="paragraph">
    <w:name w:val="consnormal"/>
    <w:basedOn w:val="Style_3"/>
    <w:link w:val="Style_39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39_ch" w:type="character">
    <w:name w:val="consnormal"/>
    <w:basedOn w:val="Style_3_ch"/>
    <w:link w:val="Style_39"/>
    <w:rPr>
      <w:rFonts w:ascii="Times New Roman" w:hAnsi="Times New Roman"/>
      <w:sz w:val="24"/>
    </w:rPr>
  </w:style>
  <w:style w:styleId="Style_40" w:type="paragraph">
    <w:name w:val="toc 7"/>
    <w:next w:val="Style_3"/>
    <w:link w:val="Style_40_ch"/>
    <w:uiPriority w:val="39"/>
    <w:pPr>
      <w:ind w:firstLine="0" w:left="1200"/>
    </w:pPr>
    <w:rPr>
      <w:rFonts w:ascii="XO Thames" w:hAnsi="XO Thames"/>
      <w:sz w:val="28"/>
    </w:rPr>
  </w:style>
  <w:style w:styleId="Style_40_ch" w:type="character">
    <w:name w:val="toc 7"/>
    <w:link w:val="Style_40"/>
    <w:rPr>
      <w:rFonts w:ascii="XO Thames" w:hAnsi="XO Thames"/>
      <w:sz w:val="28"/>
    </w:rPr>
  </w:style>
  <w:style w:styleId="Style_41" w:type="paragraph">
    <w:name w:val="WW8Num18z3"/>
    <w:link w:val="Style_41_ch"/>
  </w:style>
  <w:style w:styleId="Style_41_ch" w:type="character">
    <w:name w:val="WW8Num18z3"/>
    <w:link w:val="Style_41"/>
  </w:style>
  <w:style w:styleId="Style_42" w:type="paragraph">
    <w:name w:val="WW8Num5z0"/>
    <w:link w:val="Style_42_ch"/>
  </w:style>
  <w:style w:styleId="Style_42_ch" w:type="character">
    <w:name w:val="WW8Num5z0"/>
    <w:link w:val="Style_42"/>
  </w:style>
  <w:style w:styleId="Style_43" w:type="paragraph">
    <w:name w:val="WW8Num30z7"/>
    <w:link w:val="Style_43_ch"/>
  </w:style>
  <w:style w:styleId="Style_43_ch" w:type="character">
    <w:name w:val="WW8Num30z7"/>
    <w:link w:val="Style_43"/>
  </w:style>
  <w:style w:styleId="Style_44" w:type="paragraph">
    <w:name w:val="WW8Num3z0"/>
    <w:link w:val="Style_44_ch"/>
    <w:rPr>
      <w:rFonts w:ascii="Symbol" w:hAnsi="Symbol"/>
    </w:rPr>
  </w:style>
  <w:style w:styleId="Style_44_ch" w:type="character">
    <w:name w:val="WW8Num3z0"/>
    <w:link w:val="Style_44"/>
    <w:rPr>
      <w:rFonts w:ascii="Symbol" w:hAnsi="Symbol"/>
    </w:rPr>
  </w:style>
  <w:style w:styleId="Style_45" w:type="paragraph">
    <w:name w:val="WW8Num28z3"/>
    <w:link w:val="Style_45_ch"/>
  </w:style>
  <w:style w:styleId="Style_45_ch" w:type="character">
    <w:name w:val="WW8Num28z3"/>
    <w:link w:val="Style_45"/>
  </w:style>
  <w:style w:styleId="Style_46" w:type="paragraph">
    <w:name w:val="WW8Num16z6"/>
    <w:link w:val="Style_46_ch"/>
  </w:style>
  <w:style w:styleId="Style_46_ch" w:type="character">
    <w:name w:val="WW8Num16z6"/>
    <w:link w:val="Style_46"/>
  </w:style>
  <w:style w:styleId="Style_47" w:type="paragraph">
    <w:name w:val="WW8Num24z7"/>
    <w:link w:val="Style_47_ch"/>
  </w:style>
  <w:style w:styleId="Style_47_ch" w:type="character">
    <w:name w:val="WW8Num24z7"/>
    <w:link w:val="Style_47"/>
  </w:style>
  <w:style w:styleId="Style_48" w:type="paragraph">
    <w:name w:val="WW8Num10z7"/>
    <w:link w:val="Style_48_ch"/>
  </w:style>
  <w:style w:styleId="Style_48_ch" w:type="character">
    <w:name w:val="WW8Num10z7"/>
    <w:link w:val="Style_48"/>
  </w:style>
  <w:style w:styleId="Style_49" w:type="paragraph">
    <w:name w:val="WW8Num1z5"/>
    <w:link w:val="Style_49_ch"/>
  </w:style>
  <w:style w:styleId="Style_49_ch" w:type="character">
    <w:name w:val="WW8Num1z5"/>
    <w:link w:val="Style_49"/>
  </w:style>
  <w:style w:styleId="Style_50" w:type="paragraph">
    <w:name w:val="Основной шрифт абзаца2"/>
    <w:link w:val="Style_50_ch"/>
  </w:style>
  <w:style w:styleId="Style_50_ch" w:type="character">
    <w:name w:val="Основной шрифт абзаца2"/>
    <w:link w:val="Style_50"/>
  </w:style>
  <w:style w:styleId="Style_10" w:type="paragraph">
    <w:name w:val="ConsNormal"/>
    <w:link w:val="Style_10_ch"/>
    <w:pPr>
      <w:widowControl w:val="0"/>
      <w:ind w:firstLine="720" w:left="0"/>
    </w:pPr>
    <w:rPr>
      <w:rFonts w:ascii="Arial" w:hAnsi="Arial"/>
    </w:rPr>
  </w:style>
  <w:style w:styleId="Style_10_ch" w:type="character">
    <w:name w:val="ConsNormal"/>
    <w:link w:val="Style_10"/>
    <w:rPr>
      <w:rFonts w:ascii="Arial" w:hAnsi="Arial"/>
    </w:rPr>
  </w:style>
  <w:style w:styleId="Style_51" w:type="paragraph">
    <w:name w:val="Указатель3"/>
    <w:basedOn w:val="Style_3"/>
    <w:link w:val="Style_51_ch"/>
  </w:style>
  <w:style w:styleId="Style_51_ch" w:type="character">
    <w:name w:val="Указатель3"/>
    <w:basedOn w:val="Style_3_ch"/>
    <w:link w:val="Style_51"/>
  </w:style>
  <w:style w:styleId="Style_52" w:type="paragraph">
    <w:name w:val="Body Text 3"/>
    <w:basedOn w:val="Style_3"/>
    <w:link w:val="Style_52_ch"/>
    <w:pPr>
      <w:spacing w:after="0" w:line="240" w:lineRule="auto"/>
      <w:ind w:right="-1"/>
      <w:jc w:val="both"/>
    </w:pPr>
    <w:rPr>
      <w:rFonts w:ascii="Times New Roman" w:hAnsi="Times New Roman"/>
      <w:sz w:val="24"/>
    </w:rPr>
  </w:style>
  <w:style w:styleId="Style_52_ch" w:type="character">
    <w:name w:val="Body Text 3"/>
    <w:basedOn w:val="Style_3_ch"/>
    <w:link w:val="Style_52"/>
    <w:rPr>
      <w:rFonts w:ascii="Times New Roman" w:hAnsi="Times New Roman"/>
      <w:sz w:val="24"/>
    </w:rPr>
  </w:style>
  <w:style w:styleId="Style_53" w:type="paragraph">
    <w:name w:val="Название2"/>
    <w:basedOn w:val="Style_3"/>
    <w:link w:val="Style_53_ch"/>
    <w:pPr>
      <w:spacing w:after="120" w:before="120"/>
      <w:ind/>
    </w:pPr>
    <w:rPr>
      <w:i w:val="1"/>
      <w:sz w:val="24"/>
    </w:rPr>
  </w:style>
  <w:style w:styleId="Style_53_ch" w:type="character">
    <w:name w:val="Название2"/>
    <w:basedOn w:val="Style_3_ch"/>
    <w:link w:val="Style_53"/>
    <w:rPr>
      <w:i w:val="1"/>
      <w:sz w:val="24"/>
    </w:rPr>
  </w:style>
  <w:style w:styleId="Style_54" w:type="paragraph">
    <w:name w:val="Основной шрифт абзаца9"/>
    <w:link w:val="Style_54_ch"/>
  </w:style>
  <w:style w:styleId="Style_54_ch" w:type="character">
    <w:name w:val="Основной шрифт абзаца9"/>
    <w:link w:val="Style_54"/>
  </w:style>
  <w:style w:styleId="Style_55" w:type="paragraph">
    <w:name w:val="Номер страницы1"/>
    <w:basedOn w:val="Style_56"/>
    <w:link w:val="Style_55_ch"/>
  </w:style>
  <w:style w:styleId="Style_55_ch" w:type="character">
    <w:name w:val="Номер страницы1"/>
    <w:basedOn w:val="Style_56_ch"/>
    <w:link w:val="Style_55"/>
  </w:style>
  <w:style w:styleId="Style_57" w:type="paragraph">
    <w:name w:val="WW8Num26z2"/>
    <w:link w:val="Style_57_ch"/>
  </w:style>
  <w:style w:styleId="Style_57_ch" w:type="character">
    <w:name w:val="WW8Num26z2"/>
    <w:link w:val="Style_57"/>
  </w:style>
  <w:style w:styleId="Style_58" w:type="paragraph">
    <w:name w:val="текст примечания"/>
    <w:basedOn w:val="Style_3"/>
    <w:link w:val="Style_58_ch"/>
    <w:pPr>
      <w:spacing w:after="0" w:line="240" w:lineRule="auto"/>
      <w:ind/>
    </w:pPr>
    <w:rPr>
      <w:rFonts w:ascii="Times New Roman" w:hAnsi="Times New Roman"/>
      <w:sz w:val="24"/>
    </w:rPr>
  </w:style>
  <w:style w:styleId="Style_58_ch" w:type="character">
    <w:name w:val="текст примечания"/>
    <w:basedOn w:val="Style_3_ch"/>
    <w:link w:val="Style_58"/>
    <w:rPr>
      <w:rFonts w:ascii="Times New Roman" w:hAnsi="Times New Roman"/>
      <w:sz w:val="24"/>
    </w:rPr>
  </w:style>
  <w:style w:styleId="Style_59" w:type="paragraph">
    <w:name w:val="WW8Num16z0"/>
    <w:link w:val="Style_59_ch"/>
  </w:style>
  <w:style w:styleId="Style_59_ch" w:type="character">
    <w:name w:val="WW8Num16z0"/>
    <w:link w:val="Style_59"/>
  </w:style>
  <w:style w:styleId="Style_60" w:type="paragraph">
    <w:name w:val="WW8Num10z5"/>
    <w:link w:val="Style_60_ch"/>
  </w:style>
  <w:style w:styleId="Style_60_ch" w:type="character">
    <w:name w:val="WW8Num10z5"/>
    <w:link w:val="Style_60"/>
  </w:style>
  <w:style w:styleId="Style_61" w:type="paragraph">
    <w:name w:val="WW8Num17z6"/>
    <w:link w:val="Style_61_ch"/>
  </w:style>
  <w:style w:styleId="Style_61_ch" w:type="character">
    <w:name w:val="WW8Num17z6"/>
    <w:link w:val="Style_61"/>
  </w:style>
  <w:style w:styleId="Style_62" w:type="paragraph">
    <w:name w:val="WW8Num20z3"/>
    <w:link w:val="Style_62_ch"/>
  </w:style>
  <w:style w:styleId="Style_62_ch" w:type="character">
    <w:name w:val="WW8Num20z3"/>
    <w:link w:val="Style_62"/>
  </w:style>
  <w:style w:styleId="Style_63" w:type="paragraph">
    <w:name w:val="WW8Num2z4"/>
    <w:link w:val="Style_63_ch"/>
  </w:style>
  <w:style w:styleId="Style_63_ch" w:type="character">
    <w:name w:val="WW8Num2z4"/>
    <w:link w:val="Style_63"/>
  </w:style>
  <w:style w:styleId="Style_64" w:type="paragraph">
    <w:name w:val="heading 3"/>
    <w:basedOn w:val="Style_3"/>
    <w:next w:val="Style_3"/>
    <w:link w:val="Style_64_ch"/>
    <w:uiPriority w:val="9"/>
    <w:qFormat/>
    <w:pPr>
      <w:keepNext w:val="1"/>
      <w:numPr>
        <w:ilvl w:val="2"/>
        <w:numId w:val="3"/>
      </w:numPr>
      <w:spacing w:after="60" w:before="240"/>
      <w:ind/>
      <w:outlineLvl w:val="2"/>
    </w:pPr>
    <w:rPr>
      <w:rFonts w:ascii="Cambria" w:hAnsi="Cambria"/>
      <w:b w:val="1"/>
      <w:sz w:val="26"/>
    </w:rPr>
  </w:style>
  <w:style w:styleId="Style_64_ch" w:type="character">
    <w:name w:val="heading 3"/>
    <w:basedOn w:val="Style_3_ch"/>
    <w:link w:val="Style_64"/>
    <w:rPr>
      <w:rFonts w:ascii="Cambria" w:hAnsi="Cambria"/>
      <w:b w:val="1"/>
      <w:sz w:val="26"/>
    </w:rPr>
  </w:style>
  <w:style w:styleId="Style_65" w:type="paragraph">
    <w:name w:val="WW8Num10z6"/>
    <w:link w:val="Style_65_ch"/>
  </w:style>
  <w:style w:styleId="Style_65_ch" w:type="character">
    <w:name w:val="WW8Num10z6"/>
    <w:link w:val="Style_65"/>
  </w:style>
  <w:style w:styleId="Style_66" w:type="paragraph">
    <w:name w:val="WW8Num5z7"/>
    <w:link w:val="Style_66_ch"/>
  </w:style>
  <w:style w:styleId="Style_66_ch" w:type="character">
    <w:name w:val="WW8Num5z7"/>
    <w:link w:val="Style_66"/>
  </w:style>
  <w:style w:styleId="Style_67" w:type="paragraph">
    <w:name w:val="Заголовок 1 Знак"/>
    <w:link w:val="Style_67_ch"/>
    <w:rPr>
      <w:b w:val="1"/>
      <w:sz w:val="28"/>
    </w:rPr>
  </w:style>
  <w:style w:styleId="Style_67_ch" w:type="character">
    <w:name w:val="Заголовок 1 Знак"/>
    <w:link w:val="Style_67"/>
    <w:rPr>
      <w:b w:val="1"/>
      <w:sz w:val="28"/>
    </w:rPr>
  </w:style>
  <w:style w:styleId="Style_68" w:type="paragraph">
    <w:name w:val="WW8Num7z8"/>
    <w:link w:val="Style_68_ch"/>
  </w:style>
  <w:style w:styleId="Style_68_ch" w:type="character">
    <w:name w:val="WW8Num7z8"/>
    <w:link w:val="Style_68"/>
  </w:style>
  <w:style w:styleId="Style_69" w:type="paragraph">
    <w:name w:val="WW8Num1z4"/>
    <w:link w:val="Style_69_ch"/>
  </w:style>
  <w:style w:styleId="Style_69_ch" w:type="character">
    <w:name w:val="WW8Num1z4"/>
    <w:link w:val="Style_69"/>
  </w:style>
  <w:style w:styleId="Style_70" w:type="paragraph">
    <w:name w:val="WW8Num18z2"/>
    <w:link w:val="Style_70_ch"/>
  </w:style>
  <w:style w:styleId="Style_70_ch" w:type="character">
    <w:name w:val="WW8Num18z2"/>
    <w:link w:val="Style_70"/>
  </w:style>
  <w:style w:styleId="Style_71" w:type="paragraph">
    <w:name w:val="WW8Num10z4"/>
    <w:link w:val="Style_71_ch"/>
  </w:style>
  <w:style w:styleId="Style_71_ch" w:type="character">
    <w:name w:val="WW8Num10z4"/>
    <w:link w:val="Style_71"/>
  </w:style>
  <w:style w:styleId="Style_72" w:type="paragraph">
    <w:name w:val="Содержимое таблицы"/>
    <w:basedOn w:val="Style_3"/>
    <w:link w:val="Style_72_ch"/>
  </w:style>
  <w:style w:styleId="Style_72_ch" w:type="character">
    <w:name w:val="Содержимое таблицы"/>
    <w:basedOn w:val="Style_3_ch"/>
    <w:link w:val="Style_72"/>
  </w:style>
  <w:style w:styleId="Style_73" w:type="paragraph">
    <w:name w:val="WW8Num13z7"/>
    <w:link w:val="Style_73_ch"/>
  </w:style>
  <w:style w:styleId="Style_73_ch" w:type="character">
    <w:name w:val="WW8Num13z7"/>
    <w:link w:val="Style_73"/>
  </w:style>
  <w:style w:styleId="Style_74" w:type="paragraph">
    <w:name w:val="WW8Num1z2"/>
    <w:link w:val="Style_74_ch"/>
  </w:style>
  <w:style w:styleId="Style_74_ch" w:type="character">
    <w:name w:val="WW8Num1z2"/>
    <w:link w:val="Style_74"/>
  </w:style>
  <w:style w:styleId="Style_75" w:type="paragraph">
    <w:name w:val="WW-Absatz-Standardschriftart11111111"/>
    <w:link w:val="Style_75_ch"/>
  </w:style>
  <w:style w:styleId="Style_75_ch" w:type="character">
    <w:name w:val="WW-Absatz-Standardschriftart11111111"/>
    <w:link w:val="Style_75"/>
  </w:style>
  <w:style w:styleId="Style_76" w:type="paragraph">
    <w:name w:val="Название4"/>
    <w:basedOn w:val="Style_3"/>
    <w:link w:val="Style_76_ch"/>
    <w:pPr>
      <w:spacing w:after="120" w:before="120" w:line="240" w:lineRule="auto"/>
      <w:ind/>
    </w:pPr>
    <w:rPr>
      <w:rFonts w:ascii="Times New Roman" w:hAnsi="Times New Roman"/>
      <w:i w:val="1"/>
      <w:sz w:val="24"/>
    </w:rPr>
  </w:style>
  <w:style w:styleId="Style_76_ch" w:type="character">
    <w:name w:val="Название4"/>
    <w:basedOn w:val="Style_3_ch"/>
    <w:link w:val="Style_76"/>
    <w:rPr>
      <w:rFonts w:ascii="Times New Roman" w:hAnsi="Times New Roman"/>
      <w:i w:val="1"/>
      <w:sz w:val="24"/>
    </w:rPr>
  </w:style>
  <w:style w:styleId="Style_77" w:type="paragraph">
    <w:name w:val="WW8Num2z5"/>
    <w:link w:val="Style_77_ch"/>
  </w:style>
  <w:style w:styleId="Style_77_ch" w:type="character">
    <w:name w:val="WW8Num2z5"/>
    <w:link w:val="Style_77"/>
  </w:style>
  <w:style w:styleId="Style_78" w:type="paragraph">
    <w:name w:val="WW8Num27z0"/>
    <w:link w:val="Style_78_ch"/>
    <w:rPr>
      <w:rFonts w:ascii="Symbol" w:hAnsi="Symbol"/>
    </w:rPr>
  </w:style>
  <w:style w:styleId="Style_78_ch" w:type="character">
    <w:name w:val="WW8Num27z0"/>
    <w:link w:val="Style_78"/>
    <w:rPr>
      <w:rFonts w:ascii="Symbol" w:hAnsi="Symbol"/>
    </w:rPr>
  </w:style>
  <w:style w:styleId="Style_79" w:type="paragraph">
    <w:name w:val="WW8Num1z7"/>
    <w:link w:val="Style_79_ch"/>
  </w:style>
  <w:style w:styleId="Style_79_ch" w:type="character">
    <w:name w:val="WW8Num1z7"/>
    <w:link w:val="Style_79"/>
  </w:style>
  <w:style w:styleId="Style_80" w:type="paragraph">
    <w:name w:val="ConsTitle"/>
    <w:link w:val="Style_80_ch"/>
    <w:pPr>
      <w:widowControl w:val="0"/>
      <w:ind w:right="19772"/>
    </w:pPr>
    <w:rPr>
      <w:rFonts w:ascii="Arial" w:hAnsi="Arial"/>
      <w:b w:val="1"/>
      <w:sz w:val="16"/>
    </w:rPr>
  </w:style>
  <w:style w:styleId="Style_80_ch" w:type="character">
    <w:name w:val="ConsTitle"/>
    <w:link w:val="Style_80"/>
    <w:rPr>
      <w:rFonts w:ascii="Arial" w:hAnsi="Arial"/>
      <w:b w:val="1"/>
      <w:sz w:val="16"/>
    </w:rPr>
  </w:style>
  <w:style w:styleId="Style_81" w:type="paragraph">
    <w:name w:val="WW8Num10z0"/>
    <w:link w:val="Style_81_ch"/>
  </w:style>
  <w:style w:styleId="Style_81_ch" w:type="character">
    <w:name w:val="WW8Num10z0"/>
    <w:link w:val="Style_81"/>
  </w:style>
  <w:style w:styleId="Style_82" w:type="paragraph">
    <w:name w:val="WW8Num31z0"/>
    <w:link w:val="Style_82_ch"/>
  </w:style>
  <w:style w:styleId="Style_82_ch" w:type="character">
    <w:name w:val="WW8Num31z0"/>
    <w:link w:val="Style_82"/>
  </w:style>
  <w:style w:styleId="Style_83" w:type="paragraph">
    <w:name w:val="WW8Num11z1"/>
    <w:link w:val="Style_83_ch"/>
    <w:rPr>
      <w:rFonts w:ascii="Courier New" w:hAnsi="Courier New"/>
    </w:rPr>
  </w:style>
  <w:style w:styleId="Style_83_ch" w:type="character">
    <w:name w:val="WW8Num11z1"/>
    <w:link w:val="Style_83"/>
    <w:rPr>
      <w:rFonts w:ascii="Courier New" w:hAnsi="Courier New"/>
    </w:rPr>
  </w:style>
  <w:style w:styleId="Style_84" w:type="paragraph">
    <w:name w:val="List"/>
    <w:basedOn w:val="Style_85"/>
    <w:link w:val="Style_84_ch"/>
  </w:style>
  <w:style w:styleId="Style_84_ch" w:type="character">
    <w:name w:val="List"/>
    <w:basedOn w:val="Style_85_ch"/>
    <w:link w:val="Style_84"/>
  </w:style>
  <w:style w:styleId="Style_86" w:type="paragraph">
    <w:name w:val="WW8Num14z5"/>
    <w:link w:val="Style_86_ch"/>
  </w:style>
  <w:style w:styleId="Style_86_ch" w:type="character">
    <w:name w:val="WW8Num14z5"/>
    <w:link w:val="Style_86"/>
  </w:style>
  <w:style w:styleId="Style_87" w:type="paragraph">
    <w:name w:val="WW8Num19z1"/>
    <w:link w:val="Style_87_ch"/>
  </w:style>
  <w:style w:styleId="Style_87_ch" w:type="character">
    <w:name w:val="WW8Num19z1"/>
    <w:link w:val="Style_87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88" w:type="paragraph">
    <w:name w:val="WW8Num16z7"/>
    <w:link w:val="Style_88_ch"/>
  </w:style>
  <w:style w:styleId="Style_88_ch" w:type="character">
    <w:name w:val="WW8Num16z7"/>
    <w:link w:val="Style_88"/>
  </w:style>
  <w:style w:styleId="Style_89" w:type="paragraph">
    <w:name w:val="WW-Absatz-Standardschriftart1111"/>
    <w:link w:val="Style_89_ch"/>
  </w:style>
  <w:style w:styleId="Style_89_ch" w:type="character">
    <w:name w:val="WW-Absatz-Standardschriftart1111"/>
    <w:link w:val="Style_89"/>
  </w:style>
  <w:style w:styleId="Style_90" w:type="paragraph">
    <w:name w:val="Основной текст 22"/>
    <w:basedOn w:val="Style_3"/>
    <w:link w:val="Style_90_ch"/>
    <w:pPr>
      <w:spacing w:after="120" w:line="480" w:lineRule="auto"/>
      <w:ind/>
    </w:pPr>
    <w:rPr>
      <w:rFonts w:ascii="Times New Roman" w:hAnsi="Times New Roman"/>
      <w:sz w:val="24"/>
    </w:rPr>
  </w:style>
  <w:style w:styleId="Style_90_ch" w:type="character">
    <w:name w:val="Основной текст 22"/>
    <w:basedOn w:val="Style_3_ch"/>
    <w:link w:val="Style_90"/>
    <w:rPr>
      <w:rFonts w:ascii="Times New Roman" w:hAnsi="Times New Roman"/>
      <w:sz w:val="24"/>
    </w:rPr>
  </w:style>
  <w:style w:styleId="Style_85" w:type="paragraph">
    <w:name w:val="Body Text"/>
    <w:basedOn w:val="Style_3"/>
    <w:link w:val="Style_85_ch"/>
    <w:pPr>
      <w:spacing w:after="120"/>
      <w:ind/>
    </w:pPr>
  </w:style>
  <w:style w:styleId="Style_85_ch" w:type="character">
    <w:name w:val="Body Text"/>
    <w:basedOn w:val="Style_3_ch"/>
    <w:link w:val="Style_85"/>
  </w:style>
  <w:style w:styleId="Style_91" w:type="paragraph">
    <w:name w:val="Указатель5"/>
    <w:basedOn w:val="Style_3"/>
    <w:link w:val="Style_91_ch"/>
    <w:pPr>
      <w:spacing w:after="0" w:line="240" w:lineRule="auto"/>
      <w:ind/>
    </w:pPr>
    <w:rPr>
      <w:rFonts w:ascii="Times New Roman" w:hAnsi="Times New Roman"/>
      <w:sz w:val="20"/>
    </w:rPr>
  </w:style>
  <w:style w:styleId="Style_91_ch" w:type="character">
    <w:name w:val="Указатель5"/>
    <w:basedOn w:val="Style_3_ch"/>
    <w:link w:val="Style_91"/>
    <w:rPr>
      <w:rFonts w:ascii="Times New Roman" w:hAnsi="Times New Roman"/>
      <w:sz w:val="20"/>
    </w:rPr>
  </w:style>
  <w:style w:styleId="Style_92" w:type="paragraph">
    <w:name w:val="WW8Num4z8"/>
    <w:link w:val="Style_92_ch"/>
  </w:style>
  <w:style w:styleId="Style_92_ch" w:type="character">
    <w:name w:val="WW8Num4z8"/>
    <w:link w:val="Style_92"/>
  </w:style>
  <w:style w:styleId="Style_93" w:type="paragraph">
    <w:name w:val="WW8Num5z2"/>
    <w:link w:val="Style_93_ch"/>
  </w:style>
  <w:style w:styleId="Style_93_ch" w:type="character">
    <w:name w:val="WW8Num5z2"/>
    <w:link w:val="Style_93"/>
  </w:style>
  <w:style w:styleId="Style_94" w:type="paragraph">
    <w:name w:val="Заголовок1"/>
    <w:basedOn w:val="Style_3"/>
    <w:next w:val="Style_85"/>
    <w:link w:val="Style_94_ch"/>
    <w:pPr>
      <w:keepNext w:val="1"/>
      <w:spacing w:after="120" w:before="240"/>
      <w:ind/>
    </w:pPr>
    <w:rPr>
      <w:rFonts w:ascii="Arial" w:hAnsi="Arial"/>
      <w:sz w:val="28"/>
    </w:rPr>
  </w:style>
  <w:style w:styleId="Style_94_ch" w:type="character">
    <w:name w:val="Заголовок1"/>
    <w:basedOn w:val="Style_3_ch"/>
    <w:link w:val="Style_94"/>
    <w:rPr>
      <w:rFonts w:ascii="Arial" w:hAnsi="Arial"/>
      <w:sz w:val="28"/>
    </w:rPr>
  </w:style>
  <w:style w:styleId="Style_95" w:type="paragraph">
    <w:name w:val="heading 9"/>
    <w:basedOn w:val="Style_3"/>
    <w:next w:val="Style_3"/>
    <w:link w:val="Style_95_ch"/>
    <w:uiPriority w:val="9"/>
    <w:qFormat/>
    <w:pPr>
      <w:numPr>
        <w:ilvl w:val="8"/>
        <w:numId w:val="2"/>
      </w:numPr>
      <w:spacing w:after="60" w:before="240" w:line="240" w:lineRule="auto"/>
      <w:ind/>
      <w:outlineLvl w:val="8"/>
    </w:pPr>
    <w:rPr>
      <w:rFonts w:ascii="Arial" w:hAnsi="Arial"/>
      <w:b w:val="1"/>
      <w:i w:val="1"/>
      <w:sz w:val="18"/>
    </w:rPr>
  </w:style>
  <w:style w:styleId="Style_95_ch" w:type="character">
    <w:name w:val="heading 9"/>
    <w:basedOn w:val="Style_3_ch"/>
    <w:link w:val="Style_95"/>
    <w:rPr>
      <w:rFonts w:ascii="Arial" w:hAnsi="Arial"/>
      <w:b w:val="1"/>
      <w:i w:val="1"/>
      <w:sz w:val="18"/>
    </w:rPr>
  </w:style>
  <w:style w:styleId="Style_96" w:type="paragraph">
    <w:name w:val="ConsPlusTitle"/>
    <w:link w:val="Style_96_ch"/>
    <w:pPr>
      <w:widowControl w:val="0"/>
      <w:ind/>
    </w:pPr>
    <w:rPr>
      <w:rFonts w:ascii="Arial" w:hAnsi="Arial"/>
      <w:b w:val="1"/>
    </w:rPr>
  </w:style>
  <w:style w:styleId="Style_96_ch" w:type="character">
    <w:name w:val="ConsPlusTitle"/>
    <w:link w:val="Style_96"/>
    <w:rPr>
      <w:rFonts w:ascii="Arial" w:hAnsi="Arial"/>
      <w:b w:val="1"/>
    </w:rPr>
  </w:style>
  <w:style w:styleId="Style_97" w:type="paragraph">
    <w:name w:val="WW8Num22z4"/>
    <w:link w:val="Style_97_ch"/>
  </w:style>
  <w:style w:styleId="Style_97_ch" w:type="character">
    <w:name w:val="WW8Num22z4"/>
    <w:link w:val="Style_97"/>
  </w:style>
  <w:style w:styleId="Style_98" w:type="paragraph">
    <w:name w:val="WW8Num27z1"/>
    <w:link w:val="Style_98_ch"/>
    <w:rPr>
      <w:rFonts w:ascii="Courier New" w:hAnsi="Courier New"/>
    </w:rPr>
  </w:style>
  <w:style w:styleId="Style_98_ch" w:type="character">
    <w:name w:val="WW8Num27z1"/>
    <w:link w:val="Style_98"/>
    <w:rPr>
      <w:rFonts w:ascii="Courier New" w:hAnsi="Courier New"/>
    </w:rPr>
  </w:style>
  <w:style w:styleId="Style_99" w:type="paragraph">
    <w:name w:val="Table Paragraph"/>
    <w:basedOn w:val="Style_3"/>
    <w:link w:val="Style_99_ch"/>
    <w:pPr>
      <w:widowControl w:val="0"/>
      <w:spacing w:after="0" w:line="240" w:lineRule="auto"/>
      <w:ind/>
    </w:pPr>
    <w:rPr>
      <w:rFonts w:ascii="Times New Roman" w:hAnsi="Times New Roman"/>
    </w:rPr>
  </w:style>
  <w:style w:styleId="Style_99_ch" w:type="character">
    <w:name w:val="Table Paragraph"/>
    <w:basedOn w:val="Style_3_ch"/>
    <w:link w:val="Style_99"/>
    <w:rPr>
      <w:rFonts w:ascii="Times New Roman" w:hAnsi="Times New Roman"/>
    </w:rPr>
  </w:style>
  <w:style w:styleId="Style_100" w:type="paragraph">
    <w:name w:val="WW-Absatz-Standardschriftart111111111111"/>
    <w:link w:val="Style_100_ch"/>
  </w:style>
  <w:style w:styleId="Style_100_ch" w:type="character">
    <w:name w:val="WW-Absatz-Standardschriftart111111111111"/>
    <w:link w:val="Style_100"/>
  </w:style>
  <w:style w:styleId="Style_101" w:type="paragraph">
    <w:name w:val="Heading"/>
    <w:link w:val="Style_101_ch"/>
    <w:rPr>
      <w:rFonts w:ascii="Arial" w:hAnsi="Arial"/>
      <w:b w:val="1"/>
      <w:sz w:val="22"/>
    </w:rPr>
  </w:style>
  <w:style w:styleId="Style_101_ch" w:type="character">
    <w:name w:val="Heading"/>
    <w:link w:val="Style_101"/>
    <w:rPr>
      <w:rFonts w:ascii="Arial" w:hAnsi="Arial"/>
      <w:b w:val="1"/>
      <w:sz w:val="22"/>
    </w:rPr>
  </w:style>
  <w:style w:styleId="Style_102" w:type="paragraph">
    <w:name w:val="Содержимое врезки"/>
    <w:basedOn w:val="Style_85"/>
    <w:link w:val="Style_102_ch"/>
  </w:style>
  <w:style w:styleId="Style_102_ch" w:type="character">
    <w:name w:val="Содержимое врезки"/>
    <w:basedOn w:val="Style_85_ch"/>
    <w:link w:val="Style_102"/>
  </w:style>
  <w:style w:styleId="Style_103" w:type="paragraph">
    <w:name w:val="WW8Num22z5"/>
    <w:link w:val="Style_103_ch"/>
  </w:style>
  <w:style w:styleId="Style_103_ch" w:type="character">
    <w:name w:val="WW8Num22z5"/>
    <w:link w:val="Style_103"/>
  </w:style>
  <w:style w:styleId="Style_104" w:type="paragraph">
    <w:name w:val="Balloon Text"/>
    <w:basedOn w:val="Style_3"/>
    <w:link w:val="Style_104_ch"/>
    <w:pPr>
      <w:spacing w:after="0" w:line="240" w:lineRule="auto"/>
      <w:ind/>
    </w:pPr>
    <w:rPr>
      <w:rFonts w:ascii="Tahoma" w:hAnsi="Tahoma"/>
      <w:sz w:val="16"/>
    </w:rPr>
  </w:style>
  <w:style w:styleId="Style_104_ch" w:type="character">
    <w:name w:val="Balloon Text"/>
    <w:basedOn w:val="Style_3_ch"/>
    <w:link w:val="Style_104"/>
    <w:rPr>
      <w:rFonts w:ascii="Tahoma" w:hAnsi="Tahoma"/>
      <w:sz w:val="16"/>
    </w:rPr>
  </w:style>
  <w:style w:styleId="Style_105" w:type="paragraph">
    <w:name w:val="WW8Num20z1"/>
    <w:link w:val="Style_105_ch"/>
    <w:rPr>
      <w:rFonts w:ascii="Symbol" w:hAnsi="Symbol"/>
    </w:rPr>
  </w:style>
  <w:style w:styleId="Style_105_ch" w:type="character">
    <w:name w:val="WW8Num20z1"/>
    <w:link w:val="Style_105"/>
    <w:rPr>
      <w:rFonts w:ascii="Symbol" w:hAnsi="Symbol"/>
    </w:rPr>
  </w:style>
  <w:style w:styleId="Style_106" w:type="paragraph">
    <w:name w:val="WW8Num7z0"/>
    <w:link w:val="Style_106_ch"/>
  </w:style>
  <w:style w:styleId="Style_106_ch" w:type="character">
    <w:name w:val="WW8Num7z0"/>
    <w:link w:val="Style_106"/>
  </w:style>
  <w:style w:styleId="Style_107" w:type="paragraph">
    <w:name w:val="WW8Num4z3"/>
    <w:link w:val="Style_107_ch"/>
  </w:style>
  <w:style w:styleId="Style_107_ch" w:type="character">
    <w:name w:val="WW8Num4z3"/>
    <w:link w:val="Style_107"/>
  </w:style>
  <w:style w:styleId="Style_108" w:type="paragraph">
    <w:name w:val="WW8Num9z3"/>
    <w:link w:val="Style_108_ch"/>
  </w:style>
  <w:style w:styleId="Style_108_ch" w:type="character">
    <w:name w:val="WW8Num9z3"/>
    <w:link w:val="Style_108"/>
  </w:style>
  <w:style w:styleId="Style_5" w:type="paragraph">
    <w:name w:val="Гиперссылка1"/>
    <w:link w:val="Style_5_ch"/>
    <w:rPr>
      <w:color w:val="0000FF"/>
      <w:u w:val="single"/>
    </w:rPr>
  </w:style>
  <w:style w:styleId="Style_5_ch" w:type="character">
    <w:name w:val="Гиперссылка1"/>
    <w:link w:val="Style_5"/>
    <w:rPr>
      <w:color w:val="0000FF"/>
      <w:u w:val="single"/>
    </w:rPr>
  </w:style>
  <w:style w:styleId="Style_109" w:type="paragraph">
    <w:name w:val="WW8Num18z5"/>
    <w:link w:val="Style_109_ch"/>
  </w:style>
  <w:style w:styleId="Style_109_ch" w:type="character">
    <w:name w:val="WW8Num18z5"/>
    <w:link w:val="Style_109"/>
  </w:style>
  <w:style w:styleId="Style_110" w:type="paragraph">
    <w:name w:val="Название1"/>
    <w:basedOn w:val="Style_3"/>
    <w:link w:val="Style_110_ch"/>
    <w:pPr>
      <w:spacing w:after="120" w:before="120"/>
      <w:ind/>
    </w:pPr>
    <w:rPr>
      <w:i w:val="1"/>
      <w:sz w:val="24"/>
    </w:rPr>
  </w:style>
  <w:style w:styleId="Style_110_ch" w:type="character">
    <w:name w:val="Название1"/>
    <w:basedOn w:val="Style_3_ch"/>
    <w:link w:val="Style_110"/>
    <w:rPr>
      <w:i w:val="1"/>
      <w:sz w:val="24"/>
    </w:rPr>
  </w:style>
  <w:style w:styleId="Style_111" w:type="paragraph">
    <w:name w:val="WW-Absatz-Standardschriftart1111111"/>
    <w:link w:val="Style_111_ch"/>
  </w:style>
  <w:style w:styleId="Style_111_ch" w:type="character">
    <w:name w:val="WW-Absatz-Standardschriftart1111111"/>
    <w:link w:val="Style_111"/>
  </w:style>
  <w:style w:styleId="Style_112" w:type="paragraph">
    <w:name w:val="WW8Num1z8"/>
    <w:link w:val="Style_112_ch"/>
  </w:style>
  <w:style w:styleId="Style_112_ch" w:type="character">
    <w:name w:val="WW8Num1z8"/>
    <w:link w:val="Style_112"/>
  </w:style>
  <w:style w:styleId="Style_113" w:type="paragraph">
    <w:name w:val="WW8Num22z2"/>
    <w:link w:val="Style_113_ch"/>
  </w:style>
  <w:style w:styleId="Style_113_ch" w:type="character">
    <w:name w:val="WW8Num22z2"/>
    <w:link w:val="Style_113"/>
  </w:style>
  <w:style w:styleId="Style_114" w:type="paragraph">
    <w:name w:val="WW8Num20z5"/>
    <w:link w:val="Style_114_ch"/>
  </w:style>
  <w:style w:styleId="Style_114_ch" w:type="character">
    <w:name w:val="WW8Num20z5"/>
    <w:link w:val="Style_114"/>
  </w:style>
  <w:style w:styleId="Style_115" w:type="paragraph">
    <w:name w:val="WW8Num28z2"/>
    <w:link w:val="Style_115_ch"/>
  </w:style>
  <w:style w:styleId="Style_115_ch" w:type="character">
    <w:name w:val="WW8Num28z2"/>
    <w:link w:val="Style_115"/>
  </w:style>
  <w:style w:styleId="Style_116" w:type="paragraph">
    <w:name w:val="Указатель4"/>
    <w:basedOn w:val="Style_3"/>
    <w:link w:val="Style_116_ch"/>
    <w:pPr>
      <w:spacing w:after="0" w:line="240" w:lineRule="auto"/>
      <w:ind/>
    </w:pPr>
    <w:rPr>
      <w:rFonts w:ascii="Times New Roman" w:hAnsi="Times New Roman"/>
      <w:sz w:val="20"/>
    </w:rPr>
  </w:style>
  <w:style w:styleId="Style_116_ch" w:type="character">
    <w:name w:val="Указатель4"/>
    <w:basedOn w:val="Style_3_ch"/>
    <w:link w:val="Style_116"/>
    <w:rPr>
      <w:rFonts w:ascii="Times New Roman" w:hAnsi="Times New Roman"/>
      <w:sz w:val="20"/>
    </w:rPr>
  </w:style>
  <w:style w:styleId="Style_117" w:type="paragraph">
    <w:name w:val="WW8Num26z0"/>
    <w:link w:val="Style_117_ch"/>
  </w:style>
  <w:style w:styleId="Style_117_ch" w:type="character">
    <w:name w:val="WW8Num26z0"/>
    <w:link w:val="Style_117"/>
  </w:style>
  <w:style w:styleId="Style_118" w:type="paragraph">
    <w:name w:val="WW8Num22z3"/>
    <w:link w:val="Style_118_ch"/>
  </w:style>
  <w:style w:styleId="Style_118_ch" w:type="character">
    <w:name w:val="WW8Num22z3"/>
    <w:link w:val="Style_118"/>
  </w:style>
  <w:style w:styleId="Style_119" w:type="paragraph">
    <w:name w:val="WW8Num22z8"/>
    <w:link w:val="Style_119_ch"/>
  </w:style>
  <w:style w:styleId="Style_119_ch" w:type="character">
    <w:name w:val="WW8Num22z8"/>
    <w:link w:val="Style_119"/>
  </w:style>
  <w:style w:styleId="Style_120" w:type="paragraph">
    <w:name w:val="WW8Num9z8"/>
    <w:link w:val="Style_120_ch"/>
  </w:style>
  <w:style w:styleId="Style_120_ch" w:type="character">
    <w:name w:val="WW8Num9z8"/>
    <w:link w:val="Style_120"/>
  </w:style>
  <w:style w:styleId="Style_121" w:type="paragraph">
    <w:name w:val="WW8Num23z8"/>
    <w:link w:val="Style_121_ch"/>
  </w:style>
  <w:style w:styleId="Style_121_ch" w:type="character">
    <w:name w:val="WW8Num23z8"/>
    <w:link w:val="Style_121"/>
  </w:style>
  <w:style w:styleId="Style_122" w:type="paragraph">
    <w:name w:val="WW8Num2z2"/>
    <w:link w:val="Style_122_ch"/>
  </w:style>
  <w:style w:styleId="Style_122_ch" w:type="character">
    <w:name w:val="WW8Num2z2"/>
    <w:link w:val="Style_122"/>
  </w:style>
  <w:style w:styleId="Style_123" w:type="paragraph">
    <w:name w:val="WW8Num2z8"/>
    <w:link w:val="Style_123_ch"/>
  </w:style>
  <w:style w:styleId="Style_123_ch" w:type="character">
    <w:name w:val="WW8Num2z8"/>
    <w:link w:val="Style_123"/>
  </w:style>
  <w:style w:styleId="Style_124" w:type="paragraph">
    <w:name w:val="WW8Num29z0"/>
    <w:link w:val="Style_124_ch"/>
    <w:rPr>
      <w:rFonts w:ascii="Symbol" w:hAnsi="Symbol"/>
    </w:rPr>
  </w:style>
  <w:style w:styleId="Style_124_ch" w:type="character">
    <w:name w:val="WW8Num29z0"/>
    <w:link w:val="Style_124"/>
    <w:rPr>
      <w:rFonts w:ascii="Symbol" w:hAnsi="Symbol"/>
    </w:rPr>
  </w:style>
  <w:style w:styleId="Style_125" w:type="paragraph">
    <w:name w:val="WW-Absatz-Standardschriftart11111"/>
    <w:link w:val="Style_125_ch"/>
  </w:style>
  <w:style w:styleId="Style_125_ch" w:type="character">
    <w:name w:val="WW-Absatz-Standardschriftart11111"/>
    <w:link w:val="Style_125"/>
  </w:style>
  <w:style w:styleId="Style_126" w:type="paragraph">
    <w:name w:val="WW8Num19z0"/>
    <w:link w:val="Style_126_ch"/>
  </w:style>
  <w:style w:styleId="Style_126_ch" w:type="character">
    <w:name w:val="WW8Num19z0"/>
    <w:link w:val="Style_126"/>
  </w:style>
  <w:style w:styleId="Style_127" w:type="paragraph">
    <w:name w:val="WW8Num15z7"/>
    <w:link w:val="Style_127_ch"/>
  </w:style>
  <w:style w:styleId="Style_127_ch" w:type="character">
    <w:name w:val="WW8Num15z7"/>
    <w:link w:val="Style_127"/>
  </w:style>
  <w:style w:styleId="Style_128" w:type="paragraph">
    <w:name w:val="WW8Num10z2"/>
    <w:link w:val="Style_128_ch"/>
  </w:style>
  <w:style w:styleId="Style_128_ch" w:type="character">
    <w:name w:val="WW8Num10z2"/>
    <w:link w:val="Style_128"/>
  </w:style>
  <w:style w:styleId="Style_129" w:type="paragraph">
    <w:name w:val="WW-Absatz-Standardschriftart111111"/>
    <w:link w:val="Style_129_ch"/>
  </w:style>
  <w:style w:styleId="Style_129_ch" w:type="character">
    <w:name w:val="WW-Absatz-Standardschriftart111111"/>
    <w:link w:val="Style_129"/>
  </w:style>
  <w:style w:styleId="Style_130" w:type="paragraph">
    <w:name w:val="WW8Num4z7"/>
    <w:link w:val="Style_130_ch"/>
  </w:style>
  <w:style w:styleId="Style_130_ch" w:type="character">
    <w:name w:val="WW8Num4z7"/>
    <w:link w:val="Style_130"/>
  </w:style>
  <w:style w:styleId="Style_131" w:type="paragraph">
    <w:name w:val="WW8Num29z1"/>
    <w:link w:val="Style_131_ch"/>
    <w:rPr>
      <w:rFonts w:ascii="Courier New" w:hAnsi="Courier New"/>
    </w:rPr>
  </w:style>
  <w:style w:styleId="Style_131_ch" w:type="character">
    <w:name w:val="WW8Num29z1"/>
    <w:link w:val="Style_131"/>
    <w:rPr>
      <w:rFonts w:ascii="Courier New" w:hAnsi="Courier New"/>
    </w:rPr>
  </w:style>
  <w:style w:styleId="Style_132" w:type="paragraph">
    <w:name w:val="WW8Num6z2"/>
    <w:link w:val="Style_132_ch"/>
  </w:style>
  <w:style w:styleId="Style_132_ch" w:type="character">
    <w:name w:val="WW8Num6z2"/>
    <w:link w:val="Style_132"/>
  </w:style>
  <w:style w:styleId="Style_133" w:type="paragraph">
    <w:name w:val="WW8Num21z7"/>
    <w:link w:val="Style_133_ch"/>
  </w:style>
  <w:style w:styleId="Style_133_ch" w:type="character">
    <w:name w:val="WW8Num21z7"/>
    <w:link w:val="Style_133"/>
  </w:style>
  <w:style w:styleId="Style_134" w:type="paragraph">
    <w:name w:val="Основной шрифт абзаца6"/>
    <w:link w:val="Style_134_ch"/>
  </w:style>
  <w:style w:styleId="Style_134_ch" w:type="character">
    <w:name w:val="Основной шрифт абзаца6"/>
    <w:link w:val="Style_134"/>
  </w:style>
  <w:style w:styleId="Style_135" w:type="paragraph">
    <w:name w:val="HTML Preformatted"/>
    <w:basedOn w:val="Style_3"/>
    <w:link w:val="Style_135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135_ch" w:type="character">
    <w:name w:val="HTML Preformatted"/>
    <w:basedOn w:val="Style_3_ch"/>
    <w:link w:val="Style_135"/>
    <w:rPr>
      <w:rFonts w:ascii="Courier New" w:hAnsi="Courier New"/>
      <w:sz w:val="20"/>
    </w:rPr>
  </w:style>
  <w:style w:styleId="Style_136" w:type="paragraph">
    <w:name w:val="WW8Num7z2"/>
    <w:link w:val="Style_136_ch"/>
  </w:style>
  <w:style w:styleId="Style_136_ch" w:type="character">
    <w:name w:val="WW8Num7z2"/>
    <w:link w:val="Style_136"/>
  </w:style>
  <w:style w:styleId="Style_137" w:type="paragraph">
    <w:name w:val="WW8Num16z4"/>
    <w:link w:val="Style_137_ch"/>
  </w:style>
  <w:style w:styleId="Style_137_ch" w:type="character">
    <w:name w:val="WW8Num16z4"/>
    <w:link w:val="Style_137"/>
  </w:style>
  <w:style w:styleId="Style_138" w:type="paragraph">
    <w:name w:val="Основной шрифт абзаца5"/>
    <w:link w:val="Style_138_ch"/>
  </w:style>
  <w:style w:styleId="Style_138_ch" w:type="character">
    <w:name w:val="Основной шрифт абзаца5"/>
    <w:link w:val="Style_138"/>
  </w:style>
  <w:style w:styleId="Style_139" w:type="paragraph">
    <w:name w:val="WW-Absatz-Standardschriftart11"/>
    <w:link w:val="Style_139_ch"/>
  </w:style>
  <w:style w:styleId="Style_139_ch" w:type="character">
    <w:name w:val="WW-Absatz-Standardschriftart11"/>
    <w:link w:val="Style_139"/>
  </w:style>
  <w:style w:styleId="Style_140" w:type="paragraph">
    <w:name w:val="WW8Num19z3"/>
    <w:link w:val="Style_140_ch"/>
  </w:style>
  <w:style w:styleId="Style_140_ch" w:type="character">
    <w:name w:val="WW8Num19z3"/>
    <w:link w:val="Style_140"/>
  </w:style>
  <w:style w:styleId="Style_141" w:type="paragraph">
    <w:name w:val="WW8Num19z5"/>
    <w:link w:val="Style_141_ch"/>
  </w:style>
  <w:style w:styleId="Style_141_ch" w:type="character">
    <w:name w:val="WW8Num19z5"/>
    <w:link w:val="Style_141"/>
  </w:style>
  <w:style w:styleId="Style_142" w:type="paragraph">
    <w:name w:val="toc 3"/>
    <w:next w:val="Style_3"/>
    <w:link w:val="Style_142_ch"/>
    <w:uiPriority w:val="39"/>
    <w:pPr>
      <w:ind w:firstLine="0" w:left="400"/>
    </w:pPr>
    <w:rPr>
      <w:rFonts w:ascii="XO Thames" w:hAnsi="XO Thames"/>
      <w:sz w:val="28"/>
    </w:rPr>
  </w:style>
  <w:style w:styleId="Style_142_ch" w:type="character">
    <w:name w:val="toc 3"/>
    <w:link w:val="Style_142"/>
    <w:rPr>
      <w:rFonts w:ascii="XO Thames" w:hAnsi="XO Thames"/>
      <w:sz w:val="28"/>
    </w:rPr>
  </w:style>
  <w:style w:styleId="Style_6" w:type="paragraph">
    <w:name w:val="List Paragraph"/>
    <w:basedOn w:val="Style_3"/>
    <w:link w:val="Style_6_ch"/>
    <w:pPr>
      <w:ind w:firstLine="0" w:left="720"/>
    </w:pPr>
  </w:style>
  <w:style w:styleId="Style_6_ch" w:type="character">
    <w:name w:val="List Paragraph"/>
    <w:basedOn w:val="Style_3_ch"/>
    <w:link w:val="Style_6"/>
  </w:style>
  <w:style w:styleId="Style_143" w:type="paragraph">
    <w:name w:val="WW8Num22z0"/>
    <w:link w:val="Style_143_ch"/>
  </w:style>
  <w:style w:styleId="Style_143_ch" w:type="character">
    <w:name w:val="WW8Num22z0"/>
    <w:link w:val="Style_143"/>
  </w:style>
  <w:style w:styleId="Style_144" w:type="paragraph">
    <w:name w:val="WW8Num7z5"/>
    <w:link w:val="Style_144_ch"/>
  </w:style>
  <w:style w:styleId="Style_144_ch" w:type="character">
    <w:name w:val="WW8Num7z5"/>
    <w:link w:val="Style_144"/>
  </w:style>
  <w:style w:styleId="Style_145" w:type="paragraph">
    <w:name w:val="WW8Num20z4"/>
    <w:link w:val="Style_145_ch"/>
  </w:style>
  <w:style w:styleId="Style_145_ch" w:type="character">
    <w:name w:val="WW8Num20z4"/>
    <w:link w:val="Style_145"/>
  </w:style>
  <w:style w:styleId="Style_146" w:type="paragraph">
    <w:name w:val="WW8Num25z0"/>
    <w:link w:val="Style_146_ch"/>
  </w:style>
  <w:style w:styleId="Style_146_ch" w:type="character">
    <w:name w:val="WW8Num25z0"/>
    <w:link w:val="Style_146"/>
  </w:style>
  <w:style w:styleId="Style_147" w:type="paragraph">
    <w:name w:val="WW8Num10z3"/>
    <w:link w:val="Style_147_ch"/>
  </w:style>
  <w:style w:styleId="Style_147_ch" w:type="character">
    <w:name w:val="WW8Num10z3"/>
    <w:link w:val="Style_147"/>
  </w:style>
  <w:style w:styleId="Style_148" w:type="paragraph">
    <w:name w:val="WW8Num6z5"/>
    <w:link w:val="Style_148_ch"/>
  </w:style>
  <w:style w:styleId="Style_148_ch" w:type="character">
    <w:name w:val="WW8Num6z5"/>
    <w:link w:val="Style_148"/>
  </w:style>
  <w:style w:styleId="Style_149" w:type="paragraph">
    <w:name w:val="WW8Num24z6"/>
    <w:link w:val="Style_149_ch"/>
  </w:style>
  <w:style w:styleId="Style_149_ch" w:type="character">
    <w:name w:val="WW8Num24z6"/>
    <w:link w:val="Style_149"/>
  </w:style>
  <w:style w:styleId="Style_150" w:type="paragraph">
    <w:name w:val="WW8Num5z6"/>
    <w:link w:val="Style_150_ch"/>
  </w:style>
  <w:style w:styleId="Style_150_ch" w:type="character">
    <w:name w:val="WW8Num5z6"/>
    <w:link w:val="Style_150"/>
  </w:style>
  <w:style w:styleId="Style_151" w:type="paragraph">
    <w:name w:val="Основной шрифт абзаца3"/>
    <w:link w:val="Style_151_ch"/>
  </w:style>
  <w:style w:styleId="Style_151_ch" w:type="character">
    <w:name w:val="Основной шрифт абзаца3"/>
    <w:link w:val="Style_151"/>
  </w:style>
  <w:style w:styleId="Style_152" w:type="paragraph">
    <w:name w:val="WW8Num13z5"/>
    <w:link w:val="Style_152_ch"/>
  </w:style>
  <w:style w:styleId="Style_152_ch" w:type="character">
    <w:name w:val="WW8Num13z5"/>
    <w:link w:val="Style_152"/>
  </w:style>
  <w:style w:styleId="Style_153" w:type="paragraph">
    <w:name w:val="WW8Num21z6"/>
    <w:link w:val="Style_153_ch"/>
  </w:style>
  <w:style w:styleId="Style_153_ch" w:type="character">
    <w:name w:val="WW8Num21z6"/>
    <w:link w:val="Style_153"/>
  </w:style>
  <w:style w:styleId="Style_154" w:type="paragraph">
    <w:name w:val="Body Text Indent 2"/>
    <w:basedOn w:val="Style_3"/>
    <w:link w:val="Style_154_ch"/>
    <w:pPr>
      <w:spacing w:after="0" w:line="240" w:lineRule="auto"/>
      <w:ind w:firstLine="567" w:left="0"/>
      <w:jc w:val="both"/>
    </w:pPr>
    <w:rPr>
      <w:rFonts w:ascii="Times New Roman" w:hAnsi="Times New Roman"/>
      <w:sz w:val="24"/>
    </w:rPr>
  </w:style>
  <w:style w:styleId="Style_154_ch" w:type="character">
    <w:name w:val="Body Text Indent 2"/>
    <w:basedOn w:val="Style_3_ch"/>
    <w:link w:val="Style_154"/>
    <w:rPr>
      <w:rFonts w:ascii="Times New Roman" w:hAnsi="Times New Roman"/>
      <w:sz w:val="24"/>
    </w:rPr>
  </w:style>
  <w:style w:styleId="Style_155" w:type="paragraph">
    <w:name w:val="WW8Num18z8"/>
    <w:link w:val="Style_155_ch"/>
  </w:style>
  <w:style w:styleId="Style_155_ch" w:type="character">
    <w:name w:val="WW8Num18z8"/>
    <w:link w:val="Style_155"/>
  </w:style>
  <w:style w:styleId="Style_156" w:type="paragraph">
    <w:name w:val="Гиперссылка2"/>
    <w:link w:val="Style_156_ch"/>
    <w:rPr>
      <w:color w:val="0000FF"/>
      <w:u w:val="single"/>
    </w:rPr>
  </w:style>
  <w:style w:styleId="Style_156_ch" w:type="character">
    <w:name w:val="Гиперссылка2"/>
    <w:link w:val="Style_156"/>
    <w:rPr>
      <w:color w:val="0000FF"/>
      <w:u w:val="single"/>
    </w:rPr>
  </w:style>
  <w:style w:styleId="Style_157" w:type="paragraph">
    <w:name w:val="WW8Num26z7"/>
    <w:link w:val="Style_157_ch"/>
  </w:style>
  <w:style w:styleId="Style_157_ch" w:type="character">
    <w:name w:val="WW8Num26z7"/>
    <w:link w:val="Style_157"/>
  </w:style>
  <w:style w:styleId="Style_158" w:type="paragraph">
    <w:name w:val="WW8Num19z6"/>
    <w:link w:val="Style_158_ch"/>
  </w:style>
  <w:style w:styleId="Style_158_ch" w:type="character">
    <w:name w:val="WW8Num19z6"/>
    <w:link w:val="Style_158"/>
  </w:style>
  <w:style w:styleId="Style_159" w:type="paragraph">
    <w:name w:val="WW8Num14z4"/>
    <w:link w:val="Style_159_ch"/>
  </w:style>
  <w:style w:styleId="Style_159_ch" w:type="character">
    <w:name w:val="WW8Num14z4"/>
    <w:link w:val="Style_159"/>
  </w:style>
  <w:style w:styleId="Style_160" w:type="paragraph">
    <w:name w:val="WW8Num30z4"/>
    <w:link w:val="Style_160_ch"/>
  </w:style>
  <w:style w:styleId="Style_160_ch" w:type="character">
    <w:name w:val="WW8Num30z4"/>
    <w:link w:val="Style_160"/>
  </w:style>
  <w:style w:styleId="Style_161" w:type="paragraph">
    <w:name w:val=".FORMATTEXT"/>
    <w:next w:val="Style_3"/>
    <w:link w:val="Style_161_ch"/>
    <w:pPr>
      <w:widowControl w:val="0"/>
      <w:ind/>
    </w:pPr>
    <w:rPr>
      <w:sz w:val="24"/>
    </w:rPr>
  </w:style>
  <w:style w:styleId="Style_161_ch" w:type="character">
    <w:name w:val=".FORMATTEXT"/>
    <w:link w:val="Style_161"/>
    <w:rPr>
      <w:sz w:val="24"/>
    </w:rPr>
  </w:style>
  <w:style w:styleId="Style_162" w:type="paragraph">
    <w:name w:val="WW8Num24z3"/>
    <w:link w:val="Style_162_ch"/>
  </w:style>
  <w:style w:styleId="Style_162_ch" w:type="character">
    <w:name w:val="WW8Num24z3"/>
    <w:link w:val="Style_162"/>
  </w:style>
  <w:style w:styleId="Style_163" w:type="paragraph">
    <w:name w:val="WW8Num26z5"/>
    <w:link w:val="Style_163_ch"/>
  </w:style>
  <w:style w:styleId="Style_163_ch" w:type="character">
    <w:name w:val="WW8Num26z5"/>
    <w:link w:val="Style_163"/>
  </w:style>
  <w:style w:styleId="Style_164" w:type="paragraph">
    <w:name w:val="WW8Num20z0"/>
    <w:link w:val="Style_164_ch"/>
  </w:style>
  <w:style w:styleId="Style_164_ch" w:type="character">
    <w:name w:val="WW8Num20z0"/>
    <w:link w:val="Style_164"/>
  </w:style>
  <w:style w:styleId="Style_165" w:type="paragraph">
    <w:name w:val="WW8Num14z6"/>
    <w:link w:val="Style_165_ch"/>
  </w:style>
  <w:style w:styleId="Style_165_ch" w:type="character">
    <w:name w:val="WW8Num14z6"/>
    <w:link w:val="Style_165"/>
  </w:style>
  <w:style w:styleId="Style_166" w:type="paragraph">
    <w:name w:val="WW8Num24z4"/>
    <w:link w:val="Style_166_ch"/>
  </w:style>
  <w:style w:styleId="Style_166_ch" w:type="character">
    <w:name w:val="WW8Num24z4"/>
    <w:link w:val="Style_166"/>
  </w:style>
  <w:style w:styleId="Style_167" w:type="paragraph">
    <w:name w:val="WW8Num24z8"/>
    <w:link w:val="Style_167_ch"/>
  </w:style>
  <w:style w:styleId="Style_167_ch" w:type="character">
    <w:name w:val="WW8Num24z8"/>
    <w:link w:val="Style_167"/>
  </w:style>
  <w:style w:styleId="Style_168" w:type="paragraph">
    <w:name w:val="consplusnonformat"/>
    <w:basedOn w:val="Style_3"/>
    <w:link w:val="Style_168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168_ch" w:type="character">
    <w:name w:val="consplusnonformat"/>
    <w:basedOn w:val="Style_3_ch"/>
    <w:link w:val="Style_168"/>
    <w:rPr>
      <w:rFonts w:ascii="Times New Roman" w:hAnsi="Times New Roman"/>
      <w:sz w:val="24"/>
    </w:rPr>
  </w:style>
  <w:style w:styleId="Style_8" w:type="paragraph">
    <w:name w:val="Обычный1"/>
    <w:link w:val="Style_8_ch"/>
    <w:rPr>
      <w:rFonts w:ascii="Calibri" w:hAnsi="Calibri"/>
      <w:color w:val="000000"/>
      <w:sz w:val="22"/>
    </w:rPr>
  </w:style>
  <w:style w:styleId="Style_8_ch" w:type="character">
    <w:name w:val="Обычный1"/>
    <w:link w:val="Style_8"/>
    <w:rPr>
      <w:rFonts w:ascii="Calibri" w:hAnsi="Calibri"/>
      <w:color w:val="000000"/>
      <w:sz w:val="22"/>
    </w:rPr>
  </w:style>
  <w:style w:styleId="Style_169" w:type="paragraph">
    <w:name w:val="WW8Num21z5"/>
    <w:link w:val="Style_169_ch"/>
  </w:style>
  <w:style w:styleId="Style_169_ch" w:type="character">
    <w:name w:val="WW8Num21z5"/>
    <w:link w:val="Style_169"/>
  </w:style>
  <w:style w:styleId="Style_11" w:type="paragraph">
    <w:name w:val="pboth"/>
    <w:basedOn w:val="Style_3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pboth"/>
    <w:basedOn w:val="Style_3_ch"/>
    <w:link w:val="Style_11"/>
    <w:rPr>
      <w:rFonts w:ascii="Times New Roman" w:hAnsi="Times New Roman"/>
      <w:sz w:val="24"/>
    </w:rPr>
  </w:style>
  <w:style w:styleId="Style_170" w:type="paragraph">
    <w:name w:val="Body Text Indent"/>
    <w:basedOn w:val="Style_3"/>
    <w:link w:val="Style_170_ch"/>
    <w:pPr>
      <w:spacing w:after="0" w:line="240" w:lineRule="auto"/>
      <w:ind w:firstLine="567" w:left="0"/>
      <w:jc w:val="both"/>
    </w:pPr>
    <w:rPr>
      <w:rFonts w:ascii="Times New Roman" w:hAnsi="Times New Roman"/>
      <w:sz w:val="24"/>
    </w:rPr>
  </w:style>
  <w:style w:styleId="Style_170_ch" w:type="character">
    <w:name w:val="Body Text Indent"/>
    <w:basedOn w:val="Style_3_ch"/>
    <w:link w:val="Style_170"/>
    <w:rPr>
      <w:rFonts w:ascii="Times New Roman" w:hAnsi="Times New Roman"/>
      <w:sz w:val="24"/>
    </w:rPr>
  </w:style>
  <w:style w:styleId="Style_171" w:type="paragraph">
    <w:name w:val="WW8Num2z3"/>
    <w:link w:val="Style_171_ch"/>
  </w:style>
  <w:style w:styleId="Style_171_ch" w:type="character">
    <w:name w:val="WW8Num2z3"/>
    <w:link w:val="Style_171"/>
  </w:style>
  <w:style w:styleId="Style_172" w:type="paragraph">
    <w:name w:val="WW8Num31z4"/>
    <w:link w:val="Style_172_ch"/>
  </w:style>
  <w:style w:styleId="Style_172_ch" w:type="character">
    <w:name w:val="WW8Num31z4"/>
    <w:link w:val="Style_172"/>
  </w:style>
  <w:style w:styleId="Style_173" w:type="paragraph">
    <w:name w:val="WW8Num9z7"/>
    <w:link w:val="Style_173_ch"/>
  </w:style>
  <w:style w:styleId="Style_173_ch" w:type="character">
    <w:name w:val="WW8Num9z7"/>
    <w:link w:val="Style_173"/>
  </w:style>
  <w:style w:styleId="Style_174" w:type="paragraph">
    <w:name w:val="heading 5"/>
    <w:basedOn w:val="Style_3"/>
    <w:next w:val="Style_3"/>
    <w:link w:val="Style_174_ch"/>
    <w:uiPriority w:val="9"/>
    <w:qFormat/>
    <w:pPr>
      <w:keepNext w:val="1"/>
      <w:spacing w:after="0" w:line="240" w:lineRule="auto"/>
      <w:ind/>
      <w:jc w:val="both"/>
      <w:outlineLvl w:val="4"/>
    </w:pPr>
    <w:rPr>
      <w:rFonts w:ascii="Times New Roman" w:hAnsi="Times New Roman"/>
      <w:sz w:val="24"/>
    </w:rPr>
  </w:style>
  <w:style w:styleId="Style_174_ch" w:type="character">
    <w:name w:val="heading 5"/>
    <w:basedOn w:val="Style_3_ch"/>
    <w:link w:val="Style_174"/>
    <w:rPr>
      <w:rFonts w:ascii="Times New Roman" w:hAnsi="Times New Roman"/>
      <w:sz w:val="24"/>
    </w:rPr>
  </w:style>
  <w:style w:styleId="Style_175" w:type="paragraph">
    <w:name w:val="WW8Num29z2"/>
    <w:link w:val="Style_175_ch"/>
    <w:rPr>
      <w:rFonts w:ascii="Wingdings" w:hAnsi="Wingdings"/>
    </w:rPr>
  </w:style>
  <w:style w:styleId="Style_175_ch" w:type="character">
    <w:name w:val="WW8Num29z2"/>
    <w:link w:val="Style_175"/>
    <w:rPr>
      <w:rFonts w:ascii="Wingdings" w:hAnsi="Wingdings"/>
    </w:rPr>
  </w:style>
  <w:style w:styleId="Style_176" w:type="paragraph">
    <w:name w:val="blk"/>
    <w:basedOn w:val="Style_56"/>
    <w:link w:val="Style_176_ch"/>
  </w:style>
  <w:style w:styleId="Style_176_ch" w:type="character">
    <w:name w:val="blk"/>
    <w:basedOn w:val="Style_56_ch"/>
    <w:link w:val="Style_176"/>
  </w:style>
  <w:style w:styleId="Style_177" w:type="paragraph">
    <w:name w:val="Абзац списка1"/>
    <w:link w:val="Style_177_ch"/>
    <w:rPr>
      <w:rFonts w:ascii="Calibri" w:hAnsi="Calibri"/>
      <w:sz w:val="22"/>
    </w:rPr>
  </w:style>
  <w:style w:styleId="Style_177_ch" w:type="character">
    <w:name w:val="Абзац списка1"/>
    <w:link w:val="Style_177"/>
    <w:rPr>
      <w:rFonts w:ascii="Calibri" w:hAnsi="Calibri"/>
      <w:sz w:val="22"/>
    </w:rPr>
  </w:style>
  <w:style w:styleId="Style_178" w:type="paragraph">
    <w:name w:val="WW-Absatz-Standardschriftart11111111111"/>
    <w:link w:val="Style_178_ch"/>
  </w:style>
  <w:style w:styleId="Style_178_ch" w:type="character">
    <w:name w:val="WW-Absatz-Standardschriftart11111111111"/>
    <w:link w:val="Style_178"/>
  </w:style>
  <w:style w:styleId="Style_179" w:type="paragraph">
    <w:name w:val="formattext topleveltext"/>
    <w:basedOn w:val="Style_3"/>
    <w:link w:val="Style_17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9_ch" w:type="character">
    <w:name w:val="formattext topleveltext"/>
    <w:basedOn w:val="Style_3_ch"/>
    <w:link w:val="Style_179"/>
    <w:rPr>
      <w:rFonts w:ascii="Times New Roman" w:hAnsi="Times New Roman"/>
      <w:sz w:val="24"/>
    </w:rPr>
  </w:style>
  <w:style w:styleId="Style_180" w:type="paragraph">
    <w:name w:val="WW8Num1z0"/>
    <w:link w:val="Style_180_ch"/>
  </w:style>
  <w:style w:styleId="Style_180_ch" w:type="character">
    <w:name w:val="WW8Num1z0"/>
    <w:link w:val="Style_180"/>
  </w:style>
  <w:style w:styleId="Style_181" w:type="paragraph">
    <w:name w:val="WW8Num15z0"/>
    <w:link w:val="Style_181_ch"/>
  </w:style>
  <w:style w:styleId="Style_181_ch" w:type="character">
    <w:name w:val="WW8Num15z0"/>
    <w:link w:val="Style_181"/>
  </w:style>
  <w:style w:styleId="Style_182" w:type="paragraph">
    <w:name w:val="Основной текст 21"/>
    <w:basedOn w:val="Style_3"/>
    <w:link w:val="Style_182_ch"/>
    <w:pPr>
      <w:spacing w:after="0" w:line="240" w:lineRule="auto"/>
      <w:ind/>
      <w:jc w:val="both"/>
    </w:pPr>
    <w:rPr>
      <w:sz w:val="24"/>
    </w:rPr>
  </w:style>
  <w:style w:styleId="Style_182_ch" w:type="character">
    <w:name w:val="Основной текст 21"/>
    <w:basedOn w:val="Style_3_ch"/>
    <w:link w:val="Style_182"/>
    <w:rPr>
      <w:sz w:val="24"/>
    </w:rPr>
  </w:style>
  <w:style w:styleId="Style_183" w:type="paragraph">
    <w:name w:val="WW-Absatz-Standardschriftart1111111111"/>
    <w:link w:val="Style_183_ch"/>
  </w:style>
  <w:style w:styleId="Style_183_ch" w:type="character">
    <w:name w:val="WW-Absatz-Standardschriftart1111111111"/>
    <w:link w:val="Style_183"/>
  </w:style>
  <w:style w:styleId="Style_184" w:type="paragraph">
    <w:name w:val="WW8Num26z1"/>
    <w:link w:val="Style_184_ch"/>
  </w:style>
  <w:style w:styleId="Style_184_ch" w:type="character">
    <w:name w:val="WW8Num26z1"/>
    <w:link w:val="Style_184"/>
  </w:style>
  <w:style w:styleId="Style_185" w:type="paragraph">
    <w:name w:val="Знак"/>
    <w:basedOn w:val="Style_3"/>
    <w:link w:val="Style_185_ch"/>
    <w:pPr>
      <w:spacing w:after="0" w:line="240" w:lineRule="auto"/>
      <w:ind/>
    </w:pPr>
    <w:rPr>
      <w:rFonts w:ascii="Verdana" w:hAnsi="Verdana"/>
      <w:sz w:val="20"/>
    </w:rPr>
  </w:style>
  <w:style w:styleId="Style_185_ch" w:type="character">
    <w:name w:val="Знак"/>
    <w:basedOn w:val="Style_3_ch"/>
    <w:link w:val="Style_185"/>
    <w:rPr>
      <w:rFonts w:ascii="Verdana" w:hAnsi="Verdana"/>
      <w:sz w:val="20"/>
    </w:rPr>
  </w:style>
  <w:style w:styleId="Style_186" w:type="paragraph">
    <w:name w:val="Указатель6"/>
    <w:basedOn w:val="Style_3"/>
    <w:link w:val="Style_186_ch"/>
    <w:pPr>
      <w:spacing w:after="0" w:line="240" w:lineRule="auto"/>
      <w:ind/>
    </w:pPr>
    <w:rPr>
      <w:rFonts w:ascii="Times New Roman" w:hAnsi="Times New Roman"/>
      <w:sz w:val="20"/>
    </w:rPr>
  </w:style>
  <w:style w:styleId="Style_186_ch" w:type="character">
    <w:name w:val="Указатель6"/>
    <w:basedOn w:val="Style_3_ch"/>
    <w:link w:val="Style_186"/>
    <w:rPr>
      <w:rFonts w:ascii="Times New Roman" w:hAnsi="Times New Roman"/>
      <w:sz w:val="20"/>
    </w:rPr>
  </w:style>
  <w:style w:styleId="Style_187" w:type="paragraph">
    <w:name w:val="WW8Num22z6"/>
    <w:link w:val="Style_187_ch"/>
  </w:style>
  <w:style w:styleId="Style_187_ch" w:type="character">
    <w:name w:val="WW8Num22z6"/>
    <w:link w:val="Style_187"/>
  </w:style>
  <w:style w:styleId="Style_188" w:type="paragraph">
    <w:name w:val="WW8Num9z6"/>
    <w:link w:val="Style_188_ch"/>
  </w:style>
  <w:style w:styleId="Style_188_ch" w:type="character">
    <w:name w:val="WW8Num9z6"/>
    <w:link w:val="Style_188"/>
  </w:style>
  <w:style w:styleId="Style_189" w:type="paragraph">
    <w:name w:val="heading 1"/>
    <w:basedOn w:val="Style_3"/>
    <w:next w:val="Style_3"/>
    <w:link w:val="Style_189_ch"/>
    <w:uiPriority w:val="9"/>
    <w:qFormat/>
    <w:pPr>
      <w:keepNext w:val="1"/>
      <w:numPr>
        <w:numId w:val="3"/>
      </w:numPr>
      <w:spacing w:after="0" w:line="240" w:lineRule="auto"/>
      <w:ind/>
      <w:jc w:val="center"/>
      <w:outlineLvl w:val="0"/>
    </w:pPr>
    <w:rPr>
      <w:rFonts w:ascii="Times New Roman" w:hAnsi="Times New Roman"/>
      <w:b w:val="1"/>
      <w:sz w:val="28"/>
    </w:rPr>
  </w:style>
  <w:style w:styleId="Style_189_ch" w:type="character">
    <w:name w:val="heading 1"/>
    <w:basedOn w:val="Style_3_ch"/>
    <w:link w:val="Style_189"/>
    <w:rPr>
      <w:rFonts w:ascii="Times New Roman" w:hAnsi="Times New Roman"/>
      <w:b w:val="1"/>
      <w:sz w:val="28"/>
    </w:rPr>
  </w:style>
  <w:style w:styleId="Style_190" w:type="paragraph">
    <w:name w:val="Нижний колонтитул Знак"/>
    <w:link w:val="Style_190_ch"/>
    <w:rPr>
      <w:rFonts w:ascii="Calibri" w:hAnsi="Calibri"/>
      <w:sz w:val="22"/>
    </w:rPr>
  </w:style>
  <w:style w:styleId="Style_190_ch" w:type="character">
    <w:name w:val="Нижний колонтитул Знак"/>
    <w:link w:val="Style_190"/>
    <w:rPr>
      <w:rFonts w:ascii="Calibri" w:hAnsi="Calibri"/>
      <w:sz w:val="22"/>
    </w:rPr>
  </w:style>
  <w:style w:styleId="Style_191" w:type="paragraph">
    <w:name w:val="WW8Num6z4"/>
    <w:link w:val="Style_191_ch"/>
  </w:style>
  <w:style w:styleId="Style_191_ch" w:type="character">
    <w:name w:val="WW8Num6z4"/>
    <w:link w:val="Style_191"/>
  </w:style>
  <w:style w:styleId="Style_192" w:type="paragraph">
    <w:name w:val="WW8Num5z1"/>
    <w:link w:val="Style_192_ch"/>
  </w:style>
  <w:style w:styleId="Style_192_ch" w:type="character">
    <w:name w:val="WW8Num5z1"/>
    <w:link w:val="Style_192"/>
  </w:style>
  <w:style w:styleId="Style_193" w:type="paragraph">
    <w:name w:val="WW8Num4z6"/>
    <w:link w:val="Style_193_ch"/>
  </w:style>
  <w:style w:styleId="Style_193_ch" w:type="character">
    <w:name w:val="WW8Num4z6"/>
    <w:link w:val="Style_193"/>
  </w:style>
  <w:style w:styleId="Style_194" w:type="paragraph">
    <w:name w:val="WW8Num12z1"/>
    <w:link w:val="Style_194_ch"/>
    <w:rPr>
      <w:rFonts w:ascii="Courier New" w:hAnsi="Courier New"/>
    </w:rPr>
  </w:style>
  <w:style w:styleId="Style_194_ch" w:type="character">
    <w:name w:val="WW8Num12z1"/>
    <w:link w:val="Style_194"/>
    <w:rPr>
      <w:rFonts w:ascii="Courier New" w:hAnsi="Courier New"/>
    </w:rPr>
  </w:style>
  <w:style w:styleId="Style_195" w:type="paragraph">
    <w:name w:val="WW8Num6z1"/>
    <w:link w:val="Style_195_ch"/>
  </w:style>
  <w:style w:styleId="Style_195_ch" w:type="character">
    <w:name w:val="WW8Num6z1"/>
    <w:link w:val="Style_195"/>
  </w:style>
  <w:style w:styleId="Style_196" w:type="paragraph">
    <w:name w:val="Указатель1"/>
    <w:basedOn w:val="Style_3"/>
    <w:link w:val="Style_196_ch"/>
  </w:style>
  <w:style w:styleId="Style_196_ch" w:type="character">
    <w:name w:val="Указатель1"/>
    <w:basedOn w:val="Style_3_ch"/>
    <w:link w:val="Style_196"/>
  </w:style>
  <w:style w:styleId="Style_197" w:type="paragraph">
    <w:name w:val="WW-Absatz-Standardschriftart1111111111111"/>
    <w:link w:val="Style_197_ch"/>
  </w:style>
  <w:style w:styleId="Style_197_ch" w:type="character">
    <w:name w:val="WW-Absatz-Standardschriftart1111111111111"/>
    <w:link w:val="Style_197"/>
  </w:style>
  <w:style w:styleId="Style_198" w:type="paragraph">
    <w:name w:val="WW8Num24z5"/>
    <w:link w:val="Style_198_ch"/>
  </w:style>
  <w:style w:styleId="Style_198_ch" w:type="character">
    <w:name w:val="WW8Num24z5"/>
    <w:link w:val="Style_198"/>
  </w:style>
  <w:style w:styleId="Style_199" w:type="paragraph">
    <w:name w:val="WW8Num18z1"/>
    <w:link w:val="Style_199_ch"/>
  </w:style>
  <w:style w:styleId="Style_199_ch" w:type="character">
    <w:name w:val="WW8Num18z1"/>
    <w:link w:val="Style_199"/>
  </w:style>
  <w:style w:styleId="Style_200" w:type="paragraph">
    <w:name w:val="WW8Num4z1"/>
    <w:link w:val="Style_200_ch"/>
  </w:style>
  <w:style w:styleId="Style_200_ch" w:type="character">
    <w:name w:val="WW8Num4z1"/>
    <w:link w:val="Style_200"/>
  </w:style>
  <w:style w:styleId="Style_201" w:type="paragraph">
    <w:name w:val="WW8Num20z2"/>
    <w:link w:val="Style_201_ch"/>
  </w:style>
  <w:style w:styleId="Style_201_ch" w:type="character">
    <w:name w:val="WW8Num20z2"/>
    <w:link w:val="Style_201"/>
  </w:style>
  <w:style w:styleId="Style_202" w:type="paragraph">
    <w:name w:val="WW8Num28z5"/>
    <w:link w:val="Style_202_ch"/>
  </w:style>
  <w:style w:styleId="Style_202_ch" w:type="character">
    <w:name w:val="WW8Num28z5"/>
    <w:link w:val="Style_202"/>
  </w:style>
  <w:style w:styleId="Style_203" w:type="paragraph">
    <w:name w:val="Знак_1"/>
    <w:basedOn w:val="Style_3"/>
    <w:link w:val="Style_203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203_ch" w:type="character">
    <w:name w:val="Знак_1"/>
    <w:basedOn w:val="Style_3_ch"/>
    <w:link w:val="Style_203"/>
    <w:rPr>
      <w:rFonts w:ascii="Times New Roman" w:hAnsi="Times New Roman"/>
      <w:sz w:val="20"/>
    </w:rPr>
  </w:style>
  <w:style w:styleId="Style_204" w:type="paragraph">
    <w:name w:val="Hyperlink"/>
    <w:link w:val="Style_204_ch"/>
    <w:rPr>
      <w:color w:val="0000FF"/>
      <w:u w:val="single"/>
    </w:rPr>
  </w:style>
  <w:style w:styleId="Style_204_ch" w:type="character">
    <w:name w:val="Hyperlink"/>
    <w:link w:val="Style_204"/>
    <w:rPr>
      <w:color w:val="0000FF"/>
      <w:u w:val="single"/>
    </w:rPr>
  </w:style>
  <w:style w:styleId="Style_205" w:type="paragraph">
    <w:name w:val="Footnote"/>
    <w:link w:val="Style_205_ch"/>
    <w:pPr>
      <w:ind w:firstLine="851" w:left="0"/>
      <w:jc w:val="both"/>
    </w:pPr>
    <w:rPr>
      <w:rFonts w:ascii="XO Thames" w:hAnsi="XO Thames"/>
      <w:sz w:val="22"/>
    </w:rPr>
  </w:style>
  <w:style w:styleId="Style_205_ch" w:type="character">
    <w:name w:val="Footnote"/>
    <w:link w:val="Style_205"/>
    <w:rPr>
      <w:rFonts w:ascii="XO Thames" w:hAnsi="XO Thames"/>
      <w:sz w:val="22"/>
    </w:rPr>
  </w:style>
  <w:style w:styleId="Style_206" w:type="paragraph">
    <w:name w:val="WW8Num1z3"/>
    <w:link w:val="Style_206_ch"/>
  </w:style>
  <w:style w:styleId="Style_206_ch" w:type="character">
    <w:name w:val="WW8Num1z3"/>
    <w:link w:val="Style_206"/>
  </w:style>
  <w:style w:styleId="Style_207" w:type="paragraph">
    <w:name w:val="heading 8"/>
    <w:basedOn w:val="Style_3"/>
    <w:next w:val="Style_3"/>
    <w:link w:val="Style_207_ch"/>
    <w:uiPriority w:val="9"/>
    <w:qFormat/>
    <w:pPr>
      <w:numPr>
        <w:ilvl w:val="7"/>
        <w:numId w:val="2"/>
      </w:numPr>
      <w:spacing w:after="60" w:before="240" w:line="240" w:lineRule="auto"/>
      <w:ind/>
      <w:outlineLvl w:val="7"/>
    </w:pPr>
    <w:rPr>
      <w:rFonts w:ascii="Arial" w:hAnsi="Arial"/>
      <w:i w:val="1"/>
      <w:sz w:val="20"/>
    </w:rPr>
  </w:style>
  <w:style w:styleId="Style_207_ch" w:type="character">
    <w:name w:val="heading 8"/>
    <w:basedOn w:val="Style_3_ch"/>
    <w:link w:val="Style_207"/>
    <w:rPr>
      <w:rFonts w:ascii="Arial" w:hAnsi="Arial"/>
      <w:i w:val="1"/>
      <w:sz w:val="20"/>
    </w:rPr>
  </w:style>
  <w:style w:styleId="Style_208" w:type="paragraph">
    <w:name w:val="WW8Num17z2"/>
    <w:link w:val="Style_208_ch"/>
  </w:style>
  <w:style w:styleId="Style_208_ch" w:type="character">
    <w:name w:val="WW8Num17z2"/>
    <w:link w:val="Style_208"/>
  </w:style>
  <w:style w:styleId="Style_209" w:type="paragraph">
    <w:name w:val="ConsNonformat"/>
    <w:link w:val="Style_209_ch"/>
    <w:pPr>
      <w:widowControl w:val="0"/>
      <w:ind w:right="19772"/>
    </w:pPr>
    <w:rPr>
      <w:rFonts w:ascii="Courier New" w:hAnsi="Courier New"/>
    </w:rPr>
  </w:style>
  <w:style w:styleId="Style_209_ch" w:type="character">
    <w:name w:val="ConsNonformat"/>
    <w:link w:val="Style_209"/>
    <w:rPr>
      <w:rFonts w:ascii="Courier New" w:hAnsi="Courier New"/>
    </w:rPr>
  </w:style>
  <w:style w:styleId="Style_210" w:type="paragraph">
    <w:name w:val="WW8Num10z8"/>
    <w:link w:val="Style_210_ch"/>
  </w:style>
  <w:style w:styleId="Style_210_ch" w:type="character">
    <w:name w:val="WW8Num10z8"/>
    <w:link w:val="Style_210"/>
  </w:style>
  <w:style w:styleId="Style_211" w:type="paragraph">
    <w:name w:val="WW8Num14z8"/>
    <w:link w:val="Style_211_ch"/>
  </w:style>
  <w:style w:styleId="Style_211_ch" w:type="character">
    <w:name w:val="WW8Num14z8"/>
    <w:link w:val="Style_211"/>
  </w:style>
  <w:style w:styleId="Style_212" w:type="paragraph">
    <w:name w:val="toc 1"/>
    <w:next w:val="Style_3"/>
    <w:link w:val="Style_212_ch"/>
    <w:uiPriority w:val="39"/>
    <w:rPr>
      <w:rFonts w:ascii="XO Thames" w:hAnsi="XO Thames"/>
      <w:b w:val="1"/>
      <w:sz w:val="28"/>
    </w:rPr>
  </w:style>
  <w:style w:styleId="Style_212_ch" w:type="character">
    <w:name w:val="toc 1"/>
    <w:link w:val="Style_212"/>
    <w:rPr>
      <w:rFonts w:ascii="XO Thames" w:hAnsi="XO Thames"/>
      <w:b w:val="1"/>
      <w:sz w:val="28"/>
    </w:rPr>
  </w:style>
  <w:style w:styleId="Style_213" w:type="paragraph">
    <w:name w:val="WW8Num22z7"/>
    <w:link w:val="Style_213_ch"/>
  </w:style>
  <w:style w:styleId="Style_213_ch" w:type="character">
    <w:name w:val="WW8Num22z7"/>
    <w:link w:val="Style_213"/>
  </w:style>
  <w:style w:styleId="Style_214" w:type="paragraph">
    <w:name w:val="WW8Num31z1"/>
    <w:link w:val="Style_214_ch"/>
  </w:style>
  <w:style w:styleId="Style_214_ch" w:type="character">
    <w:name w:val="WW8Num31z1"/>
    <w:link w:val="Style_214"/>
  </w:style>
  <w:style w:styleId="Style_215" w:type="paragraph">
    <w:name w:val="WW8Num24z1"/>
    <w:link w:val="Style_215_ch"/>
  </w:style>
  <w:style w:styleId="Style_215_ch" w:type="character">
    <w:name w:val="WW8Num24z1"/>
    <w:link w:val="Style_215"/>
  </w:style>
  <w:style w:styleId="Style_216" w:type="paragraph">
    <w:name w:val="WW8Num31z8"/>
    <w:link w:val="Style_216_ch"/>
  </w:style>
  <w:style w:styleId="Style_216_ch" w:type="character">
    <w:name w:val="WW8Num31z8"/>
    <w:link w:val="Style_216"/>
  </w:style>
  <w:style w:styleId="Style_217" w:type="paragraph">
    <w:name w:val="WW8Num21z0"/>
    <w:link w:val="Style_217_ch"/>
  </w:style>
  <w:style w:styleId="Style_217_ch" w:type="character">
    <w:name w:val="WW8Num21z0"/>
    <w:link w:val="Style_217"/>
  </w:style>
  <w:style w:styleId="Style_218" w:type="paragraph">
    <w:name w:val="WW8Num8z0"/>
    <w:link w:val="Style_218_ch"/>
    <w:rPr>
      <w:rFonts w:ascii="Symbol" w:hAnsi="Symbol"/>
      <w:sz w:val="24"/>
    </w:rPr>
  </w:style>
  <w:style w:styleId="Style_218_ch" w:type="character">
    <w:name w:val="WW8Num8z0"/>
    <w:link w:val="Style_218"/>
    <w:rPr>
      <w:rFonts w:ascii="Symbol" w:hAnsi="Symbol"/>
      <w:sz w:val="24"/>
    </w:rPr>
  </w:style>
  <w:style w:styleId="Style_219" w:type="paragraph">
    <w:name w:val="Header and Footer"/>
    <w:link w:val="Style_219_ch"/>
    <w:pPr>
      <w:ind/>
      <w:jc w:val="both"/>
    </w:pPr>
    <w:rPr>
      <w:rFonts w:ascii="XO Thames" w:hAnsi="XO Thames"/>
    </w:rPr>
  </w:style>
  <w:style w:styleId="Style_219_ch" w:type="character">
    <w:name w:val="Header and Footer"/>
    <w:link w:val="Style_219"/>
    <w:rPr>
      <w:rFonts w:ascii="XO Thames" w:hAnsi="XO Thames"/>
    </w:rPr>
  </w:style>
  <w:style w:styleId="Style_220" w:type="paragraph">
    <w:name w:val="Основной шрифт абзаца4"/>
    <w:link w:val="Style_220_ch"/>
  </w:style>
  <w:style w:styleId="Style_220_ch" w:type="character">
    <w:name w:val="Основной шрифт абзаца4"/>
    <w:link w:val="Style_220"/>
  </w:style>
  <w:style w:styleId="Style_221" w:type="paragraph">
    <w:name w:val="WW8Num7z3"/>
    <w:link w:val="Style_221_ch"/>
  </w:style>
  <w:style w:styleId="Style_221_ch" w:type="character">
    <w:name w:val="WW8Num7z3"/>
    <w:link w:val="Style_221"/>
  </w:style>
  <w:style w:styleId="Style_222" w:type="paragraph">
    <w:name w:val="WW8Num21z8"/>
    <w:link w:val="Style_222_ch"/>
  </w:style>
  <w:style w:styleId="Style_222_ch" w:type="character">
    <w:name w:val="WW8Num21z8"/>
    <w:link w:val="Style_222"/>
  </w:style>
  <w:style w:styleId="Style_223" w:type="paragraph">
    <w:name w:val="WW8Num19z8"/>
    <w:link w:val="Style_223_ch"/>
  </w:style>
  <w:style w:styleId="Style_223_ch" w:type="character">
    <w:name w:val="WW8Num19z8"/>
    <w:link w:val="Style_223"/>
  </w:style>
  <w:style w:styleId="Style_224" w:type="paragraph">
    <w:name w:val="WW8Num13z3"/>
    <w:link w:val="Style_224_ch"/>
  </w:style>
  <w:style w:styleId="Style_224_ch" w:type="character">
    <w:name w:val="WW8Num13z3"/>
    <w:link w:val="Style_224"/>
  </w:style>
  <w:style w:styleId="Style_225" w:type="paragraph">
    <w:name w:val="WW8Num2z1"/>
    <w:link w:val="Style_225_ch"/>
  </w:style>
  <w:style w:styleId="Style_225_ch" w:type="character">
    <w:name w:val="WW8Num2z1"/>
    <w:link w:val="Style_225"/>
  </w:style>
  <w:style w:styleId="Style_226" w:type="paragraph">
    <w:name w:val="ConsPlusNormal"/>
    <w:link w:val="Style_226_ch"/>
    <w:pPr>
      <w:widowControl w:val="0"/>
      <w:ind w:firstLine="720" w:left="0"/>
    </w:pPr>
    <w:rPr>
      <w:rFonts w:ascii="Arial" w:hAnsi="Arial"/>
    </w:rPr>
  </w:style>
  <w:style w:styleId="Style_226_ch" w:type="character">
    <w:name w:val="ConsPlusNormal"/>
    <w:link w:val="Style_226"/>
    <w:rPr>
      <w:rFonts w:ascii="Arial" w:hAnsi="Arial"/>
    </w:rPr>
  </w:style>
  <w:style w:styleId="Style_227" w:type="paragraph">
    <w:name w:val="WW8Num6z6"/>
    <w:link w:val="Style_227_ch"/>
  </w:style>
  <w:style w:styleId="Style_227_ch" w:type="character">
    <w:name w:val="WW8Num6z6"/>
    <w:link w:val="Style_227"/>
  </w:style>
  <w:style w:styleId="Style_228" w:type="paragraph">
    <w:name w:val="WW8Num13z6"/>
    <w:link w:val="Style_228_ch"/>
  </w:style>
  <w:style w:styleId="Style_228_ch" w:type="character">
    <w:name w:val="WW8Num13z6"/>
    <w:link w:val="Style_228"/>
  </w:style>
  <w:style w:styleId="Style_229" w:type="paragraph">
    <w:name w:val="Заголовок 3 Знак"/>
    <w:link w:val="Style_229_ch"/>
    <w:rPr>
      <w:rFonts w:ascii="Cambria" w:hAnsi="Cambria"/>
      <w:b w:val="1"/>
      <w:sz w:val="26"/>
    </w:rPr>
  </w:style>
  <w:style w:styleId="Style_229_ch" w:type="character">
    <w:name w:val="Заголовок 3 Знак"/>
    <w:link w:val="Style_229"/>
    <w:rPr>
      <w:rFonts w:ascii="Cambria" w:hAnsi="Cambria"/>
      <w:b w:val="1"/>
      <w:sz w:val="26"/>
    </w:rPr>
  </w:style>
  <w:style w:styleId="Style_230" w:type="paragraph">
    <w:name w:val="WW8Num23z2"/>
    <w:link w:val="Style_230_ch"/>
  </w:style>
  <w:style w:styleId="Style_230_ch" w:type="character">
    <w:name w:val="WW8Num23z2"/>
    <w:link w:val="Style_230"/>
  </w:style>
  <w:style w:styleId="Style_231" w:type="paragraph">
    <w:name w:val="WW8Num14z0"/>
    <w:link w:val="Style_231_ch"/>
  </w:style>
  <w:style w:styleId="Style_231_ch" w:type="character">
    <w:name w:val="WW8Num14z0"/>
    <w:link w:val="Style_231"/>
  </w:style>
  <w:style w:styleId="Style_7" w:type="paragraph">
    <w:name w:val="Обычный1"/>
    <w:link w:val="Style_7_ch"/>
    <w:rPr>
      <w:rFonts w:ascii="Calibri" w:hAnsi="Calibri"/>
      <w:sz w:val="22"/>
    </w:rPr>
  </w:style>
  <w:style w:styleId="Style_7_ch" w:type="character">
    <w:name w:val="Обычный1"/>
    <w:link w:val="Style_7"/>
    <w:rPr>
      <w:rFonts w:ascii="Calibri" w:hAnsi="Calibri"/>
      <w:sz w:val="22"/>
    </w:rPr>
  </w:style>
  <w:style w:styleId="Style_232" w:type="paragraph">
    <w:name w:val="WW8Num19z7"/>
    <w:link w:val="Style_232_ch"/>
  </w:style>
  <w:style w:styleId="Style_232_ch" w:type="character">
    <w:name w:val="WW8Num19z7"/>
    <w:link w:val="Style_232"/>
  </w:style>
  <w:style w:styleId="Style_233" w:type="paragraph">
    <w:name w:val="WW8Num19z4"/>
    <w:link w:val="Style_233_ch"/>
  </w:style>
  <w:style w:styleId="Style_233_ch" w:type="character">
    <w:name w:val="WW8Num19z4"/>
    <w:link w:val="Style_233"/>
  </w:style>
  <w:style w:styleId="Style_234" w:type="paragraph">
    <w:name w:val="Знак Знак Знак Знак"/>
    <w:basedOn w:val="Style_3"/>
    <w:link w:val="Style_234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34_ch" w:type="character">
    <w:name w:val="Знак Знак Знак Знак"/>
    <w:basedOn w:val="Style_3_ch"/>
    <w:link w:val="Style_234"/>
    <w:rPr>
      <w:rFonts w:ascii="Verdana" w:hAnsi="Verdana"/>
      <w:sz w:val="20"/>
    </w:rPr>
  </w:style>
  <w:style w:styleId="Style_235" w:type="paragraph">
    <w:name w:val="WW8Num23z4"/>
    <w:link w:val="Style_235_ch"/>
  </w:style>
  <w:style w:styleId="Style_235_ch" w:type="character">
    <w:name w:val="WW8Num23z4"/>
    <w:link w:val="Style_235"/>
  </w:style>
  <w:style w:styleId="Style_236" w:type="paragraph">
    <w:name w:val="WW8Num14z3"/>
    <w:link w:val="Style_236_ch"/>
  </w:style>
  <w:style w:styleId="Style_236_ch" w:type="character">
    <w:name w:val="WW8Num14z3"/>
    <w:link w:val="Style_236"/>
  </w:style>
  <w:style w:styleId="Style_237" w:type="paragraph">
    <w:name w:val="WW8Num31z7"/>
    <w:link w:val="Style_237_ch"/>
  </w:style>
  <w:style w:styleId="Style_237_ch" w:type="character">
    <w:name w:val="WW8Num31z7"/>
    <w:link w:val="Style_237"/>
  </w:style>
  <w:style w:styleId="Style_238" w:type="paragraph">
    <w:name w:val="toc 9"/>
    <w:next w:val="Style_3"/>
    <w:link w:val="Style_238_ch"/>
    <w:uiPriority w:val="39"/>
    <w:pPr>
      <w:ind w:firstLine="0" w:left="1600"/>
    </w:pPr>
    <w:rPr>
      <w:rFonts w:ascii="XO Thames" w:hAnsi="XO Thames"/>
      <w:sz w:val="28"/>
    </w:rPr>
  </w:style>
  <w:style w:styleId="Style_238_ch" w:type="character">
    <w:name w:val="toc 9"/>
    <w:link w:val="Style_238"/>
    <w:rPr>
      <w:rFonts w:ascii="XO Thames" w:hAnsi="XO Thames"/>
      <w:sz w:val="28"/>
    </w:rPr>
  </w:style>
  <w:style w:styleId="Style_239" w:type="paragraph">
    <w:name w:val="WW8Num6z3"/>
    <w:link w:val="Style_239_ch"/>
  </w:style>
  <w:style w:styleId="Style_239_ch" w:type="character">
    <w:name w:val="WW8Num6z3"/>
    <w:link w:val="Style_239"/>
  </w:style>
  <w:style w:styleId="Style_240" w:type="paragraph">
    <w:name w:val="WW8Num28z0"/>
    <w:link w:val="Style_240_ch"/>
  </w:style>
  <w:style w:styleId="Style_240_ch" w:type="character">
    <w:name w:val="WW8Num28z0"/>
    <w:link w:val="Style_240"/>
  </w:style>
  <w:style w:styleId="Style_241" w:type="paragraph">
    <w:name w:val="header"/>
    <w:basedOn w:val="Style_3"/>
    <w:link w:val="Style_241_ch"/>
    <w:pPr>
      <w:tabs>
        <w:tab w:leader="none" w:pos="4153" w:val="center"/>
        <w:tab w:leader="none" w:pos="8306" w:val="right"/>
      </w:tabs>
      <w:spacing w:after="0" w:line="240" w:lineRule="auto"/>
      <w:ind/>
    </w:pPr>
    <w:rPr>
      <w:sz w:val="24"/>
    </w:rPr>
  </w:style>
  <w:style w:styleId="Style_241_ch" w:type="character">
    <w:name w:val="header"/>
    <w:basedOn w:val="Style_3_ch"/>
    <w:link w:val="Style_241"/>
    <w:rPr>
      <w:sz w:val="24"/>
    </w:rPr>
  </w:style>
  <w:style w:styleId="Style_242" w:type="paragraph">
    <w:name w:val="WW8Num17z1"/>
    <w:link w:val="Style_242_ch"/>
  </w:style>
  <w:style w:styleId="Style_242_ch" w:type="character">
    <w:name w:val="WW8Num17z1"/>
    <w:link w:val="Style_242"/>
  </w:style>
  <w:style w:styleId="Style_243" w:type="paragraph">
    <w:name w:val="WW8Num30z5"/>
    <w:link w:val="Style_243_ch"/>
  </w:style>
  <w:style w:styleId="Style_243_ch" w:type="character">
    <w:name w:val="WW8Num30z5"/>
    <w:link w:val="Style_243"/>
  </w:style>
  <w:style w:styleId="Style_244" w:type="paragraph">
    <w:name w:val="WW8Num5z4"/>
    <w:link w:val="Style_244_ch"/>
  </w:style>
  <w:style w:styleId="Style_244_ch" w:type="character">
    <w:name w:val="WW8Num5z4"/>
    <w:link w:val="Style_244"/>
  </w:style>
  <w:style w:styleId="Style_245" w:type="paragraph">
    <w:name w:val="WW8Num18z4"/>
    <w:link w:val="Style_245_ch"/>
  </w:style>
  <w:style w:styleId="Style_245_ch" w:type="character">
    <w:name w:val="WW8Num18z4"/>
    <w:link w:val="Style_245"/>
  </w:style>
  <w:style w:styleId="Style_246" w:type="paragraph">
    <w:name w:val="WW8Num28z1"/>
    <w:link w:val="Style_246_ch"/>
  </w:style>
  <w:style w:styleId="Style_246_ch" w:type="character">
    <w:name w:val="WW8Num28z1"/>
    <w:link w:val="Style_246"/>
  </w:style>
  <w:style w:styleId="Style_247" w:type="paragraph">
    <w:name w:val="WW8Num9z4"/>
    <w:link w:val="Style_247_ch"/>
  </w:style>
  <w:style w:styleId="Style_247_ch" w:type="character">
    <w:name w:val="WW8Num9z4"/>
    <w:link w:val="Style_247"/>
  </w:style>
  <w:style w:styleId="Style_248" w:type="paragraph">
    <w:name w:val="WW8Num5z5"/>
    <w:link w:val="Style_248_ch"/>
  </w:style>
  <w:style w:styleId="Style_248_ch" w:type="character">
    <w:name w:val="WW8Num5z5"/>
    <w:link w:val="Style_248"/>
  </w:style>
  <w:style w:styleId="Style_249" w:type="paragraph">
    <w:name w:val="WW8Num20z7"/>
    <w:link w:val="Style_249_ch"/>
  </w:style>
  <w:style w:styleId="Style_249_ch" w:type="character">
    <w:name w:val="WW8Num20z7"/>
    <w:link w:val="Style_249"/>
  </w:style>
  <w:style w:styleId="Style_250" w:type="paragraph">
    <w:name w:val="ConsPlusNonformat"/>
    <w:link w:val="Style_250_ch"/>
    <w:pPr>
      <w:widowControl w:val="0"/>
      <w:ind/>
    </w:pPr>
    <w:rPr>
      <w:rFonts w:ascii="Courier New" w:hAnsi="Courier New"/>
    </w:rPr>
  </w:style>
  <w:style w:styleId="Style_250_ch" w:type="character">
    <w:name w:val="ConsPlusNonformat"/>
    <w:link w:val="Style_250"/>
    <w:rPr>
      <w:rFonts w:ascii="Courier New" w:hAnsi="Courier New"/>
    </w:rPr>
  </w:style>
  <w:style w:styleId="Style_251" w:type="paragraph">
    <w:name w:val="Название3"/>
    <w:basedOn w:val="Style_3"/>
    <w:link w:val="Style_251_ch"/>
    <w:pPr>
      <w:spacing w:after="120" w:before="120"/>
      <w:ind/>
    </w:pPr>
    <w:rPr>
      <w:i w:val="1"/>
      <w:sz w:val="24"/>
    </w:rPr>
  </w:style>
  <w:style w:styleId="Style_251_ch" w:type="character">
    <w:name w:val="Название3"/>
    <w:basedOn w:val="Style_3_ch"/>
    <w:link w:val="Style_251"/>
    <w:rPr>
      <w:i w:val="1"/>
      <w:sz w:val="24"/>
    </w:rPr>
  </w:style>
  <w:style w:styleId="Style_252" w:type="paragraph">
    <w:name w:val="WW8Num13z1"/>
    <w:link w:val="Style_252_ch"/>
  </w:style>
  <w:style w:styleId="Style_252_ch" w:type="character">
    <w:name w:val="WW8Num13z1"/>
    <w:link w:val="Style_252"/>
  </w:style>
  <w:style w:styleId="Style_253" w:type="paragraph">
    <w:name w:val="WW8Num31z6"/>
    <w:link w:val="Style_253_ch"/>
  </w:style>
  <w:style w:styleId="Style_253_ch" w:type="character">
    <w:name w:val="WW8Num31z6"/>
    <w:link w:val="Style_253"/>
  </w:style>
  <w:style w:styleId="Style_254" w:type="paragraph">
    <w:name w:val="WW8Num21z2"/>
    <w:link w:val="Style_254_ch"/>
  </w:style>
  <w:style w:styleId="Style_254_ch" w:type="character">
    <w:name w:val="WW8Num21z2"/>
    <w:link w:val="Style_254"/>
  </w:style>
  <w:style w:styleId="Style_255" w:type="paragraph">
    <w:name w:val="Основной шрифт абзаца1"/>
    <w:link w:val="Style_255_ch"/>
  </w:style>
  <w:style w:styleId="Style_255_ch" w:type="character">
    <w:name w:val="Основной шрифт абзаца1"/>
    <w:link w:val="Style_255"/>
  </w:style>
  <w:style w:styleId="Style_256" w:type="paragraph">
    <w:name w:val="WW8Num4z0"/>
    <w:link w:val="Style_256_ch"/>
  </w:style>
  <w:style w:styleId="Style_256_ch" w:type="character">
    <w:name w:val="WW8Num4z0"/>
    <w:link w:val="Style_256"/>
  </w:style>
  <w:style w:styleId="Style_257" w:type="paragraph">
    <w:name w:val="Маркеры списка"/>
    <w:link w:val="Style_257_ch"/>
    <w:rPr>
      <w:rFonts w:ascii="OpenSymbol" w:hAnsi="OpenSymbol"/>
    </w:rPr>
  </w:style>
  <w:style w:styleId="Style_257_ch" w:type="character">
    <w:name w:val="Маркеры списка"/>
    <w:link w:val="Style_257"/>
    <w:rPr>
      <w:rFonts w:ascii="OpenSymbol" w:hAnsi="OpenSymbol"/>
    </w:rPr>
  </w:style>
  <w:style w:styleId="Style_258" w:type="paragraph">
    <w:name w:val="WW8Num4z4"/>
    <w:link w:val="Style_258_ch"/>
  </w:style>
  <w:style w:styleId="Style_258_ch" w:type="character">
    <w:name w:val="WW8Num4z4"/>
    <w:link w:val="Style_258"/>
  </w:style>
  <w:style w:styleId="Style_259" w:type="paragraph">
    <w:name w:val="Указатель2"/>
    <w:basedOn w:val="Style_3"/>
    <w:link w:val="Style_259_ch"/>
  </w:style>
  <w:style w:styleId="Style_259_ch" w:type="character">
    <w:name w:val="Указатель2"/>
    <w:basedOn w:val="Style_3_ch"/>
    <w:link w:val="Style_259"/>
  </w:style>
  <w:style w:styleId="Style_260" w:type="paragraph">
    <w:name w:val="toc 8"/>
    <w:next w:val="Style_3"/>
    <w:link w:val="Style_260_ch"/>
    <w:uiPriority w:val="39"/>
    <w:pPr>
      <w:ind w:firstLine="0" w:left="1400"/>
    </w:pPr>
    <w:rPr>
      <w:rFonts w:ascii="XO Thames" w:hAnsi="XO Thames"/>
      <w:sz w:val="28"/>
    </w:rPr>
  </w:style>
  <w:style w:styleId="Style_260_ch" w:type="character">
    <w:name w:val="toc 8"/>
    <w:link w:val="Style_260"/>
    <w:rPr>
      <w:rFonts w:ascii="XO Thames" w:hAnsi="XO Thames"/>
      <w:sz w:val="28"/>
    </w:rPr>
  </w:style>
  <w:style w:styleId="Style_261" w:type="paragraph">
    <w:name w:val="WW8Num8z1"/>
    <w:link w:val="Style_261_ch"/>
    <w:rPr>
      <w:rFonts w:ascii="Courier New" w:hAnsi="Courier New"/>
    </w:rPr>
  </w:style>
  <w:style w:styleId="Style_261_ch" w:type="character">
    <w:name w:val="WW8Num8z1"/>
    <w:link w:val="Style_261"/>
    <w:rPr>
      <w:rFonts w:ascii="Courier New" w:hAnsi="Courier New"/>
    </w:rPr>
  </w:style>
  <w:style w:styleId="Style_262" w:type="paragraph">
    <w:name w:val="Body Text Indent 3"/>
    <w:basedOn w:val="Style_3"/>
    <w:link w:val="Style_262_ch"/>
    <w:pPr>
      <w:spacing w:after="0" w:line="240" w:lineRule="auto"/>
      <w:ind w:firstLine="0" w:left="38"/>
      <w:jc w:val="both"/>
    </w:pPr>
    <w:rPr>
      <w:rFonts w:ascii="Times New Roman" w:hAnsi="Times New Roman"/>
      <w:sz w:val="24"/>
    </w:rPr>
  </w:style>
  <w:style w:styleId="Style_262_ch" w:type="character">
    <w:name w:val="Body Text Indent 3"/>
    <w:basedOn w:val="Style_3_ch"/>
    <w:link w:val="Style_262"/>
    <w:rPr>
      <w:rFonts w:ascii="Times New Roman" w:hAnsi="Times New Roman"/>
      <w:sz w:val="24"/>
    </w:rPr>
  </w:style>
  <w:style w:styleId="Style_263" w:type="paragraph">
    <w:name w:val="Стиль1"/>
    <w:link w:val="Style_263_ch"/>
    <w:pPr>
      <w:widowControl w:val="0"/>
      <w:ind/>
    </w:pPr>
    <w:rPr>
      <w:spacing w:val="-1"/>
      <w:sz w:val="24"/>
    </w:rPr>
  </w:style>
  <w:style w:styleId="Style_263_ch" w:type="character">
    <w:name w:val="Стиль1"/>
    <w:link w:val="Style_263"/>
    <w:rPr>
      <w:spacing w:val="-1"/>
      <w:sz w:val="24"/>
    </w:rPr>
  </w:style>
  <w:style w:styleId="Style_264" w:type="paragraph">
    <w:name w:val="WW8Num15z4"/>
    <w:link w:val="Style_264_ch"/>
  </w:style>
  <w:style w:styleId="Style_264_ch" w:type="character">
    <w:name w:val="WW8Num15z4"/>
    <w:link w:val="Style_264"/>
  </w:style>
  <w:style w:styleId="Style_265" w:type="paragraph">
    <w:name w:val="WW8Num4z5"/>
    <w:link w:val="Style_265_ch"/>
  </w:style>
  <w:style w:styleId="Style_265_ch" w:type="character">
    <w:name w:val="WW8Num4z5"/>
    <w:link w:val="Style_265"/>
  </w:style>
  <w:style w:styleId="Style_56" w:type="paragraph">
    <w:name w:val="Основной шрифт абзаца8"/>
    <w:link w:val="Style_56_ch"/>
  </w:style>
  <w:style w:styleId="Style_56_ch" w:type="character">
    <w:name w:val="Основной шрифт абзаца8"/>
    <w:link w:val="Style_56"/>
  </w:style>
  <w:style w:styleId="Style_266" w:type="paragraph">
    <w:name w:val="WW8Num8z3"/>
    <w:link w:val="Style_266_ch"/>
    <w:rPr>
      <w:rFonts w:ascii="Symbol" w:hAnsi="Symbol"/>
    </w:rPr>
  </w:style>
  <w:style w:styleId="Style_266_ch" w:type="character">
    <w:name w:val="WW8Num8z3"/>
    <w:link w:val="Style_266"/>
    <w:rPr>
      <w:rFonts w:ascii="Symbol" w:hAnsi="Symbol"/>
    </w:rPr>
  </w:style>
  <w:style w:styleId="Style_267" w:type="paragraph">
    <w:name w:val="Основной текст 2 Знак1"/>
    <w:link w:val="Style_267_ch"/>
    <w:rPr>
      <w:rFonts w:ascii="Calibri" w:hAnsi="Calibri"/>
      <w:sz w:val="22"/>
    </w:rPr>
  </w:style>
  <w:style w:styleId="Style_267_ch" w:type="character">
    <w:name w:val="Основной текст 2 Знак1"/>
    <w:link w:val="Style_267"/>
    <w:rPr>
      <w:rFonts w:ascii="Calibri" w:hAnsi="Calibri"/>
      <w:sz w:val="22"/>
    </w:rPr>
  </w:style>
  <w:style w:styleId="Style_268" w:type="paragraph">
    <w:name w:val="WW8Num15z5"/>
    <w:link w:val="Style_268_ch"/>
  </w:style>
  <w:style w:styleId="Style_268_ch" w:type="character">
    <w:name w:val="WW8Num15z5"/>
    <w:link w:val="Style_268"/>
  </w:style>
  <w:style w:styleId="Style_269" w:type="paragraph">
    <w:name w:val="WW8Num18z0"/>
    <w:link w:val="Style_269_ch"/>
  </w:style>
  <w:style w:styleId="Style_269_ch" w:type="character">
    <w:name w:val="WW8Num18z0"/>
    <w:link w:val="Style_269"/>
  </w:style>
  <w:style w:styleId="Style_270" w:type="paragraph">
    <w:name w:val="WW8Num13z4"/>
    <w:link w:val="Style_270_ch"/>
  </w:style>
  <w:style w:styleId="Style_270_ch" w:type="character">
    <w:name w:val="WW8Num13z4"/>
    <w:link w:val="Style_270"/>
  </w:style>
  <w:style w:styleId="Style_271" w:type="paragraph">
    <w:name w:val="WW8Num14z1"/>
    <w:link w:val="Style_271_ch"/>
  </w:style>
  <w:style w:styleId="Style_271_ch" w:type="character">
    <w:name w:val="WW8Num14z1"/>
    <w:link w:val="Style_271"/>
  </w:style>
  <w:style w:styleId="Style_272" w:type="paragraph">
    <w:name w:val="WW8Num28z7"/>
    <w:link w:val="Style_272_ch"/>
  </w:style>
  <w:style w:styleId="Style_272_ch" w:type="character">
    <w:name w:val="WW8Num28z7"/>
    <w:link w:val="Style_272"/>
  </w:style>
  <w:style w:styleId="Style_273" w:type="paragraph">
    <w:name w:val="WW8Num6z7"/>
    <w:link w:val="Style_273_ch"/>
  </w:style>
  <w:style w:styleId="Style_273_ch" w:type="character">
    <w:name w:val="WW8Num6z7"/>
    <w:link w:val="Style_273"/>
  </w:style>
  <w:style w:styleId="Style_274" w:type="paragraph">
    <w:name w:val="WW8Num9z5"/>
    <w:link w:val="Style_274_ch"/>
  </w:style>
  <w:style w:styleId="Style_274_ch" w:type="character">
    <w:name w:val="WW8Num9z5"/>
    <w:link w:val="Style_274"/>
  </w:style>
  <w:style w:styleId="Style_275" w:type="paragraph">
    <w:name w:val="WW8Num14z7"/>
    <w:link w:val="Style_275_ch"/>
  </w:style>
  <w:style w:styleId="Style_275_ch" w:type="character">
    <w:name w:val="WW8Num14z7"/>
    <w:link w:val="Style_275"/>
  </w:style>
  <w:style w:styleId="Style_276" w:type="paragraph">
    <w:name w:val="WW8Num3z2"/>
    <w:link w:val="Style_276_ch"/>
    <w:rPr>
      <w:rFonts w:ascii="Wingdings" w:hAnsi="Wingdings"/>
    </w:rPr>
  </w:style>
  <w:style w:styleId="Style_276_ch" w:type="character">
    <w:name w:val="WW8Num3z2"/>
    <w:link w:val="Style_276"/>
    <w:rPr>
      <w:rFonts w:ascii="Wingdings" w:hAnsi="Wingdings"/>
    </w:rPr>
  </w:style>
  <w:style w:styleId="Style_277" w:type="paragraph">
    <w:name w:val="Основной шрифт абзаца7"/>
    <w:link w:val="Style_277_ch"/>
  </w:style>
  <w:style w:styleId="Style_277_ch" w:type="character">
    <w:name w:val="Основной шрифт абзаца7"/>
    <w:link w:val="Style_277"/>
  </w:style>
  <w:style w:styleId="Style_278" w:type="paragraph">
    <w:name w:val="WW8Num15z2"/>
    <w:link w:val="Style_278_ch"/>
  </w:style>
  <w:style w:styleId="Style_278_ch" w:type="character">
    <w:name w:val="WW8Num15z2"/>
    <w:link w:val="Style_278"/>
  </w:style>
  <w:style w:styleId="Style_279" w:type="paragraph">
    <w:name w:val="WW8Num6z0"/>
    <w:link w:val="Style_279_ch"/>
    <w:rPr>
      <w:color w:val="FF0000"/>
      <w:sz w:val="24"/>
    </w:rPr>
  </w:style>
  <w:style w:styleId="Style_279_ch" w:type="character">
    <w:name w:val="WW8Num6z0"/>
    <w:link w:val="Style_279"/>
    <w:rPr>
      <w:color w:val="FF0000"/>
      <w:sz w:val="24"/>
    </w:rPr>
  </w:style>
  <w:style w:styleId="Style_280" w:type="paragraph">
    <w:name w:val="WW8Num20z8"/>
    <w:link w:val="Style_280_ch"/>
  </w:style>
  <w:style w:styleId="Style_280_ch" w:type="character">
    <w:name w:val="WW8Num20z8"/>
    <w:link w:val="Style_280"/>
  </w:style>
  <w:style w:styleId="Style_281" w:type="paragraph">
    <w:name w:val="WW8Num16z8"/>
    <w:link w:val="Style_281_ch"/>
  </w:style>
  <w:style w:styleId="Style_281_ch" w:type="character">
    <w:name w:val="WW8Num16z8"/>
    <w:link w:val="Style_281"/>
  </w:style>
  <w:style w:styleId="Style_282" w:type="paragraph">
    <w:name w:val="WW8Num26z4"/>
    <w:link w:val="Style_282_ch"/>
  </w:style>
  <w:style w:styleId="Style_282_ch" w:type="character">
    <w:name w:val="WW8Num26z4"/>
    <w:link w:val="Style_282"/>
  </w:style>
  <w:style w:styleId="Style_283" w:type="paragraph">
    <w:name w:val="toc 5"/>
    <w:basedOn w:val="Style_3"/>
    <w:next w:val="Style_3"/>
    <w:link w:val="Style_283_ch"/>
    <w:uiPriority w:val="39"/>
    <w:pPr>
      <w:spacing w:after="0" w:line="240" w:lineRule="auto"/>
      <w:ind w:firstLine="0" w:left="960"/>
    </w:pPr>
    <w:rPr>
      <w:rFonts w:ascii="Times New Roman" w:hAnsi="Times New Roman"/>
      <w:sz w:val="20"/>
    </w:rPr>
  </w:style>
  <w:style w:styleId="Style_283_ch" w:type="character">
    <w:name w:val="toc 5"/>
    <w:basedOn w:val="Style_3_ch"/>
    <w:link w:val="Style_283"/>
    <w:rPr>
      <w:rFonts w:ascii="Times New Roman" w:hAnsi="Times New Roman"/>
      <w:sz w:val="20"/>
    </w:rPr>
  </w:style>
  <w:style w:styleId="Style_284" w:type="paragraph">
    <w:name w:val="WW-Absatz-Standardschriftart"/>
    <w:link w:val="Style_284_ch"/>
  </w:style>
  <w:style w:styleId="Style_284_ch" w:type="character">
    <w:name w:val="WW-Absatz-Standardschriftart"/>
    <w:link w:val="Style_284"/>
  </w:style>
  <w:style w:styleId="Style_285" w:type="paragraph">
    <w:name w:val="WW8Num2z6"/>
    <w:link w:val="Style_285_ch"/>
  </w:style>
  <w:style w:styleId="Style_285_ch" w:type="character">
    <w:name w:val="WW8Num2z6"/>
    <w:link w:val="Style_285"/>
  </w:style>
  <w:style w:styleId="Style_286" w:type="paragraph">
    <w:name w:val="WW8Num20z6"/>
    <w:link w:val="Style_286_ch"/>
  </w:style>
  <w:style w:styleId="Style_286_ch" w:type="character">
    <w:name w:val="WW8Num20z6"/>
    <w:link w:val="Style_286"/>
  </w:style>
  <w:style w:styleId="Style_287" w:type="paragraph">
    <w:name w:val="WW8Num16z3"/>
    <w:link w:val="Style_287_ch"/>
  </w:style>
  <w:style w:styleId="Style_287_ch" w:type="character">
    <w:name w:val="WW8Num16z3"/>
    <w:link w:val="Style_287"/>
  </w:style>
  <w:style w:styleId="Style_288" w:type="paragraph">
    <w:name w:val="WW8Num23z1"/>
    <w:link w:val="Style_288_ch"/>
  </w:style>
  <w:style w:styleId="Style_288_ch" w:type="character">
    <w:name w:val="WW8Num23z1"/>
    <w:link w:val="Style_288"/>
  </w:style>
  <w:style w:styleId="Style_289" w:type="paragraph">
    <w:name w:val="WW8Num11z0"/>
    <w:link w:val="Style_289_ch"/>
    <w:rPr>
      <w:rFonts w:ascii="Symbol" w:hAnsi="Symbol"/>
    </w:rPr>
  </w:style>
  <w:style w:styleId="Style_289_ch" w:type="character">
    <w:name w:val="WW8Num11z0"/>
    <w:link w:val="Style_289"/>
    <w:rPr>
      <w:rFonts w:ascii="Symbol" w:hAnsi="Symbol"/>
    </w:rPr>
  </w:style>
  <w:style w:styleId="Style_290" w:type="paragraph">
    <w:name w:val="WW8Num21z1"/>
    <w:link w:val="Style_290_ch"/>
  </w:style>
  <w:style w:styleId="Style_290_ch" w:type="character">
    <w:name w:val="WW8Num21z1"/>
    <w:link w:val="Style_290"/>
  </w:style>
  <w:style w:styleId="Style_291" w:type="paragraph">
    <w:name w:val="Текст выноски Знак"/>
    <w:link w:val="Style_291_ch"/>
    <w:rPr>
      <w:rFonts w:ascii="Tahoma" w:hAnsi="Tahoma"/>
      <w:sz w:val="16"/>
    </w:rPr>
  </w:style>
  <w:style w:styleId="Style_291_ch" w:type="character">
    <w:name w:val="Текст выноски Знак"/>
    <w:link w:val="Style_291"/>
    <w:rPr>
      <w:rFonts w:ascii="Tahoma" w:hAnsi="Tahoma"/>
      <w:sz w:val="16"/>
    </w:rPr>
  </w:style>
  <w:style w:styleId="Style_292" w:type="paragraph">
    <w:name w:val="WW8Num13z2"/>
    <w:link w:val="Style_292_ch"/>
  </w:style>
  <w:style w:styleId="Style_292_ch" w:type="character">
    <w:name w:val="WW8Num13z2"/>
    <w:link w:val="Style_292"/>
  </w:style>
  <w:style w:styleId="Style_293" w:type="paragraph">
    <w:name w:val="WW8Num9z2"/>
    <w:link w:val="Style_293_ch"/>
  </w:style>
  <w:style w:styleId="Style_293_ch" w:type="character">
    <w:name w:val="WW8Num9z2"/>
    <w:link w:val="Style_293"/>
  </w:style>
  <w:style w:styleId="Style_294" w:type="paragraph">
    <w:name w:val="WW8Num26z3"/>
    <w:link w:val="Style_294_ch"/>
  </w:style>
  <w:style w:styleId="Style_294_ch" w:type="character">
    <w:name w:val="WW8Num26z3"/>
    <w:link w:val="Style_294"/>
  </w:style>
  <w:style w:styleId="Style_295" w:type="paragraph">
    <w:name w:val="WW8Num24z2"/>
    <w:link w:val="Style_295_ch"/>
  </w:style>
  <w:style w:styleId="Style_295_ch" w:type="character">
    <w:name w:val="WW8Num24z2"/>
    <w:link w:val="Style_295"/>
  </w:style>
  <w:style w:styleId="Style_296" w:type="paragraph">
    <w:name w:val="WW8Num22z1"/>
    <w:link w:val="Style_296_ch"/>
  </w:style>
  <w:style w:styleId="Style_296_ch" w:type="character">
    <w:name w:val="WW8Num22z1"/>
    <w:link w:val="Style_296"/>
  </w:style>
  <w:style w:styleId="Style_297" w:type="paragraph">
    <w:name w:val="WW8Num17z4"/>
    <w:link w:val="Style_297_ch"/>
  </w:style>
  <w:style w:styleId="Style_297_ch" w:type="character">
    <w:name w:val="WW8Num17z4"/>
    <w:link w:val="Style_297"/>
  </w:style>
  <w:style w:styleId="Style_298" w:type="paragraph">
    <w:name w:val="WW8Num24z0"/>
    <w:link w:val="Style_298_ch"/>
  </w:style>
  <w:style w:styleId="Style_298_ch" w:type="character">
    <w:name w:val="WW8Num24z0"/>
    <w:link w:val="Style_298"/>
  </w:style>
  <w:style w:styleId="Style_299" w:type="paragraph">
    <w:name w:val="WW8Num31z3"/>
    <w:link w:val="Style_299_ch"/>
  </w:style>
  <w:style w:styleId="Style_299_ch" w:type="character">
    <w:name w:val="WW8Num31z3"/>
    <w:link w:val="Style_299"/>
  </w:style>
  <w:style w:styleId="Style_300" w:type="paragraph">
    <w:name w:val="WW8Num5z8"/>
    <w:link w:val="Style_300_ch"/>
  </w:style>
  <w:style w:styleId="Style_300_ch" w:type="character">
    <w:name w:val="WW8Num5z8"/>
    <w:link w:val="Style_300"/>
  </w:style>
  <w:style w:styleId="Style_301" w:type="paragraph">
    <w:name w:val="Строгий1"/>
    <w:link w:val="Style_301_ch"/>
    <w:rPr>
      <w:b w:val="1"/>
    </w:rPr>
  </w:style>
  <w:style w:styleId="Style_301_ch" w:type="character">
    <w:name w:val="Строгий1"/>
    <w:link w:val="Style_301"/>
    <w:rPr>
      <w:b w:val="1"/>
    </w:rPr>
  </w:style>
  <w:style w:styleId="Style_302" w:type="paragraph">
    <w:name w:val="Основной текст с отступом 21"/>
    <w:basedOn w:val="Style_3"/>
    <w:link w:val="Style_302_ch"/>
    <w:pPr>
      <w:spacing w:after="120" w:line="480" w:lineRule="auto"/>
      <w:ind w:firstLine="0" w:left="283"/>
    </w:pPr>
    <w:rPr>
      <w:rFonts w:ascii="Times New Roman" w:hAnsi="Times New Roman"/>
      <w:sz w:val="20"/>
    </w:rPr>
  </w:style>
  <w:style w:styleId="Style_302_ch" w:type="character">
    <w:name w:val="Основной текст с отступом 21"/>
    <w:basedOn w:val="Style_3_ch"/>
    <w:link w:val="Style_302"/>
    <w:rPr>
      <w:rFonts w:ascii="Times New Roman" w:hAnsi="Times New Roman"/>
      <w:sz w:val="20"/>
    </w:rPr>
  </w:style>
  <w:style w:styleId="Style_303" w:type="paragraph">
    <w:name w:val="WW8Num7z6"/>
    <w:link w:val="Style_303_ch"/>
  </w:style>
  <w:style w:styleId="Style_303_ch" w:type="character">
    <w:name w:val="WW8Num7z6"/>
    <w:link w:val="Style_303"/>
  </w:style>
  <w:style w:styleId="Style_304" w:type="paragraph">
    <w:name w:val="WW8Num23z6"/>
    <w:link w:val="Style_304_ch"/>
  </w:style>
  <w:style w:styleId="Style_304_ch" w:type="character">
    <w:name w:val="WW8Num23z6"/>
    <w:link w:val="Style_304"/>
  </w:style>
  <w:style w:styleId="Style_305" w:type="paragraph">
    <w:name w:val="rvts6"/>
    <w:basedOn w:val="Style_255"/>
    <w:link w:val="Style_305_ch"/>
  </w:style>
  <w:style w:styleId="Style_305_ch" w:type="character">
    <w:name w:val="rvts6"/>
    <w:basedOn w:val="Style_255_ch"/>
    <w:link w:val="Style_305"/>
  </w:style>
  <w:style w:styleId="Style_306" w:type="paragraph">
    <w:name w:val="Body Text 2"/>
    <w:basedOn w:val="Style_3"/>
    <w:link w:val="Style_306_ch"/>
    <w:pPr>
      <w:tabs>
        <w:tab w:leader="none" w:pos="8364" w:val="left"/>
      </w:tabs>
      <w:spacing w:after="0" w:line="240" w:lineRule="auto"/>
      <w:ind w:right="-58"/>
      <w:jc w:val="both"/>
    </w:pPr>
    <w:rPr>
      <w:rFonts w:ascii="Times New Roman" w:hAnsi="Times New Roman"/>
      <w:sz w:val="24"/>
    </w:rPr>
  </w:style>
  <w:style w:styleId="Style_306_ch" w:type="character">
    <w:name w:val="Body Text 2"/>
    <w:basedOn w:val="Style_3_ch"/>
    <w:link w:val="Style_306"/>
    <w:rPr>
      <w:rFonts w:ascii="Times New Roman" w:hAnsi="Times New Roman"/>
      <w:sz w:val="24"/>
    </w:rPr>
  </w:style>
  <w:style w:styleId="Style_307" w:type="paragraph">
    <w:name w:val="WW8Num31z2"/>
    <w:link w:val="Style_307_ch"/>
  </w:style>
  <w:style w:styleId="Style_307_ch" w:type="character">
    <w:name w:val="WW8Num31z2"/>
    <w:link w:val="Style_307"/>
  </w:style>
  <w:style w:styleId="Style_308" w:type="paragraph">
    <w:name w:val="WW8Num12z2"/>
    <w:link w:val="Style_308_ch"/>
    <w:rPr>
      <w:rFonts w:ascii="Wingdings" w:hAnsi="Wingdings"/>
    </w:rPr>
  </w:style>
  <w:style w:styleId="Style_308_ch" w:type="character">
    <w:name w:val="WW8Num12z2"/>
    <w:link w:val="Style_308"/>
    <w:rPr>
      <w:rFonts w:ascii="Wingdings" w:hAnsi="Wingdings"/>
    </w:rPr>
  </w:style>
  <w:style w:styleId="Style_309" w:type="paragraph">
    <w:name w:val="WW8Num23z7"/>
    <w:link w:val="Style_309_ch"/>
  </w:style>
  <w:style w:styleId="Style_309_ch" w:type="character">
    <w:name w:val="WW8Num23z7"/>
    <w:link w:val="Style_309"/>
  </w:style>
  <w:style w:styleId="Style_310" w:type="paragraph">
    <w:name w:val="WW8Num30z2"/>
    <w:link w:val="Style_310_ch"/>
  </w:style>
  <w:style w:styleId="Style_310_ch" w:type="character">
    <w:name w:val="WW8Num30z2"/>
    <w:link w:val="Style_310"/>
  </w:style>
  <w:style w:styleId="Style_311" w:type="paragraph">
    <w:name w:val="WW-Absatz-Standardschriftart11111111111111"/>
    <w:link w:val="Style_311_ch"/>
  </w:style>
  <w:style w:styleId="Style_311_ch" w:type="character">
    <w:name w:val="WW-Absatz-Standardschriftart11111111111111"/>
    <w:link w:val="Style_311"/>
  </w:style>
  <w:style w:styleId="Style_312" w:type="paragraph">
    <w:name w:val="WW8Num19z2"/>
    <w:link w:val="Style_312_ch"/>
  </w:style>
  <w:style w:styleId="Style_312_ch" w:type="character">
    <w:name w:val="WW8Num19z2"/>
    <w:link w:val="Style_312"/>
  </w:style>
  <w:style w:styleId="Style_313" w:type="paragraph">
    <w:name w:val="WW8Num13z0"/>
    <w:link w:val="Style_313_ch"/>
  </w:style>
  <w:style w:styleId="Style_313_ch" w:type="character">
    <w:name w:val="WW8Num13z0"/>
    <w:link w:val="Style_313"/>
  </w:style>
  <w:style w:styleId="Style_314" w:type="paragraph">
    <w:name w:val="WW8Num15z3"/>
    <w:link w:val="Style_314_ch"/>
  </w:style>
  <w:style w:styleId="Style_314_ch" w:type="character">
    <w:name w:val="WW8Num15z3"/>
    <w:link w:val="Style_314"/>
  </w:style>
  <w:style w:styleId="Style_315" w:type="paragraph">
    <w:name w:val="WW8Num17z0"/>
    <w:link w:val="Style_315_ch"/>
  </w:style>
  <w:style w:styleId="Style_315_ch" w:type="character">
    <w:name w:val="WW8Num17z0"/>
    <w:link w:val="Style_315"/>
  </w:style>
  <w:style w:styleId="Style_316" w:type="paragraph">
    <w:name w:val="WW8Num9z1"/>
    <w:link w:val="Style_316_ch"/>
  </w:style>
  <w:style w:styleId="Style_316_ch" w:type="character">
    <w:name w:val="WW8Num9z1"/>
    <w:link w:val="Style_316"/>
  </w:style>
  <w:style w:styleId="Style_317" w:type="paragraph">
    <w:name w:val="Subtitle"/>
    <w:basedOn w:val="Style_94"/>
    <w:next w:val="Style_85"/>
    <w:link w:val="Style_317_ch"/>
    <w:uiPriority w:val="11"/>
    <w:qFormat/>
    <w:pPr>
      <w:spacing w:line="240" w:lineRule="auto"/>
      <w:ind/>
      <w:jc w:val="center"/>
    </w:pPr>
    <w:rPr>
      <w:i w:val="1"/>
    </w:rPr>
  </w:style>
  <w:style w:styleId="Style_317_ch" w:type="character">
    <w:name w:val="Subtitle"/>
    <w:basedOn w:val="Style_94_ch"/>
    <w:link w:val="Style_317"/>
    <w:rPr>
      <w:i w:val="1"/>
    </w:rPr>
  </w:style>
  <w:style w:styleId="Style_318" w:type="paragraph">
    <w:name w:val="WW8Num2z0"/>
    <w:link w:val="Style_318_ch"/>
  </w:style>
  <w:style w:styleId="Style_318_ch" w:type="character">
    <w:name w:val="WW8Num2z0"/>
    <w:link w:val="Style_318"/>
  </w:style>
  <w:style w:styleId="Style_319" w:type="paragraph">
    <w:name w:val="Замещающий текст1"/>
    <w:link w:val="Style_319_ch"/>
    <w:rPr>
      <w:color w:val="808080"/>
    </w:rPr>
  </w:style>
  <w:style w:styleId="Style_319_ch" w:type="character">
    <w:name w:val="Замещающий текст1"/>
    <w:link w:val="Style_319"/>
    <w:rPr>
      <w:color w:val="808080"/>
    </w:rPr>
  </w:style>
  <w:style w:styleId="Style_320" w:type="paragraph">
    <w:name w:val="WW8Num17z7"/>
    <w:link w:val="Style_320_ch"/>
  </w:style>
  <w:style w:styleId="Style_320_ch" w:type="character">
    <w:name w:val="WW8Num17z7"/>
    <w:link w:val="Style_320"/>
  </w:style>
  <w:style w:styleId="Style_321" w:type="paragraph">
    <w:name w:val="WW8Num6z8"/>
    <w:link w:val="Style_321_ch"/>
  </w:style>
  <w:style w:styleId="Style_321_ch" w:type="character">
    <w:name w:val="WW8Num6z8"/>
    <w:link w:val="Style_321"/>
  </w:style>
  <w:style w:styleId="Style_322" w:type="paragraph">
    <w:name w:val="WW8Num3z1"/>
    <w:link w:val="Style_322_ch"/>
    <w:rPr>
      <w:rFonts w:ascii="Courier New" w:hAnsi="Courier New"/>
    </w:rPr>
  </w:style>
  <w:style w:styleId="Style_322_ch" w:type="character">
    <w:name w:val="WW8Num3z1"/>
    <w:link w:val="Style_322"/>
    <w:rPr>
      <w:rFonts w:ascii="Courier New" w:hAnsi="Courier New"/>
    </w:rPr>
  </w:style>
  <w:style w:styleId="Style_323" w:type="paragraph">
    <w:name w:val="WW8Num27z2"/>
    <w:link w:val="Style_323_ch"/>
    <w:rPr>
      <w:rFonts w:ascii="Wingdings" w:hAnsi="Wingdings"/>
    </w:rPr>
  </w:style>
  <w:style w:styleId="Style_323_ch" w:type="character">
    <w:name w:val="WW8Num27z2"/>
    <w:link w:val="Style_323"/>
    <w:rPr>
      <w:rFonts w:ascii="Wingdings" w:hAnsi="Wingdings"/>
    </w:rPr>
  </w:style>
  <w:style w:styleId="Style_324" w:type="paragraph">
    <w:name w:val="WW-Absatz-Standardschriftart111"/>
    <w:link w:val="Style_324_ch"/>
  </w:style>
  <w:style w:styleId="Style_324_ch" w:type="character">
    <w:name w:val="WW-Absatz-Standardschriftart111"/>
    <w:link w:val="Style_324"/>
  </w:style>
  <w:style w:styleId="Style_325" w:type="paragraph">
    <w:name w:val="WW8Num17z8"/>
    <w:link w:val="Style_325_ch"/>
  </w:style>
  <w:style w:styleId="Style_325_ch" w:type="character">
    <w:name w:val="WW8Num17z8"/>
    <w:link w:val="Style_325"/>
  </w:style>
  <w:style w:styleId="Style_326" w:type="paragraph">
    <w:name w:val="Название6"/>
    <w:basedOn w:val="Style_3"/>
    <w:link w:val="Style_326_ch"/>
    <w:pPr>
      <w:spacing w:after="120" w:before="120" w:line="240" w:lineRule="auto"/>
      <w:ind/>
    </w:pPr>
    <w:rPr>
      <w:rFonts w:ascii="Times New Roman" w:hAnsi="Times New Roman"/>
      <w:i w:val="1"/>
      <w:sz w:val="24"/>
    </w:rPr>
  </w:style>
  <w:style w:styleId="Style_326_ch" w:type="character">
    <w:name w:val="Название6"/>
    <w:basedOn w:val="Style_3_ch"/>
    <w:link w:val="Style_326"/>
    <w:rPr>
      <w:rFonts w:ascii="Times New Roman" w:hAnsi="Times New Roman"/>
      <w:i w:val="1"/>
      <w:sz w:val="24"/>
    </w:rPr>
  </w:style>
  <w:style w:styleId="Style_327" w:type="paragraph">
    <w:name w:val="Заголовок 4 Знак"/>
    <w:link w:val="Style_327_ch"/>
    <w:rPr>
      <w:rFonts w:ascii="Calibri" w:hAnsi="Calibri"/>
      <w:b w:val="1"/>
      <w:sz w:val="28"/>
    </w:rPr>
  </w:style>
  <w:style w:styleId="Style_327_ch" w:type="character">
    <w:name w:val="Заголовок 4 Знак"/>
    <w:link w:val="Style_327"/>
    <w:rPr>
      <w:rFonts w:ascii="Calibri" w:hAnsi="Calibri"/>
      <w:b w:val="1"/>
      <w:sz w:val="28"/>
    </w:rPr>
  </w:style>
  <w:style w:styleId="Style_328" w:type="paragraph">
    <w:name w:val="WW8Num5z3"/>
    <w:link w:val="Style_328_ch"/>
  </w:style>
  <w:style w:styleId="Style_328_ch" w:type="character">
    <w:name w:val="WW8Num5z3"/>
    <w:link w:val="Style_328"/>
  </w:style>
  <w:style w:styleId="Style_329" w:type="paragraph">
    <w:name w:val="formattext"/>
    <w:basedOn w:val="Style_3"/>
    <w:link w:val="Style_32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29_ch" w:type="character">
    <w:name w:val="formattext"/>
    <w:basedOn w:val="Style_3_ch"/>
    <w:link w:val="Style_329"/>
    <w:rPr>
      <w:rFonts w:ascii="Times New Roman" w:hAnsi="Times New Roman"/>
      <w:sz w:val="24"/>
    </w:rPr>
  </w:style>
  <w:style w:styleId="Style_330" w:type="paragraph">
    <w:name w:val="Title"/>
    <w:basedOn w:val="Style_3"/>
    <w:link w:val="Style_330_ch"/>
    <w:uiPriority w:val="10"/>
    <w:qFormat/>
    <w:pPr>
      <w:spacing w:after="0" w:line="240" w:lineRule="auto"/>
      <w:ind/>
      <w:jc w:val="center"/>
    </w:pPr>
    <w:rPr>
      <w:rFonts w:ascii="Times New Roman" w:hAnsi="Times New Roman"/>
      <w:sz w:val="24"/>
    </w:rPr>
  </w:style>
  <w:style w:styleId="Style_330_ch" w:type="character">
    <w:name w:val="Title"/>
    <w:basedOn w:val="Style_3_ch"/>
    <w:link w:val="Style_330"/>
    <w:rPr>
      <w:rFonts w:ascii="Times New Roman" w:hAnsi="Times New Roman"/>
      <w:sz w:val="24"/>
    </w:rPr>
  </w:style>
  <w:style w:styleId="Style_331" w:type="paragraph">
    <w:name w:val="WW8Num7z7"/>
    <w:link w:val="Style_331_ch"/>
  </w:style>
  <w:style w:styleId="Style_331_ch" w:type="character">
    <w:name w:val="WW8Num7z7"/>
    <w:link w:val="Style_331"/>
  </w:style>
  <w:style w:styleId="Style_332" w:type="paragraph">
    <w:name w:val="heading 4"/>
    <w:basedOn w:val="Style_3"/>
    <w:next w:val="Style_3"/>
    <w:link w:val="Style_332_ch"/>
    <w:uiPriority w:val="9"/>
    <w:qFormat/>
    <w:pPr>
      <w:keepNext w:val="1"/>
      <w:numPr>
        <w:ilvl w:val="3"/>
        <w:numId w:val="3"/>
      </w:numPr>
      <w:spacing w:after="60" w:before="240"/>
      <w:ind/>
      <w:outlineLvl w:val="3"/>
    </w:pPr>
    <w:rPr>
      <w:b w:val="1"/>
      <w:sz w:val="28"/>
    </w:rPr>
  </w:style>
  <w:style w:styleId="Style_332_ch" w:type="character">
    <w:name w:val="heading 4"/>
    <w:basedOn w:val="Style_3_ch"/>
    <w:link w:val="Style_332"/>
    <w:rPr>
      <w:b w:val="1"/>
      <w:sz w:val="28"/>
    </w:rPr>
  </w:style>
  <w:style w:styleId="Style_333" w:type="paragraph">
    <w:name w:val="Указатель7"/>
    <w:basedOn w:val="Style_3"/>
    <w:link w:val="Style_333_ch"/>
    <w:pPr>
      <w:spacing w:after="0" w:line="240" w:lineRule="auto"/>
      <w:ind/>
    </w:pPr>
    <w:rPr>
      <w:rFonts w:ascii="Times New Roman" w:hAnsi="Times New Roman"/>
      <w:sz w:val="20"/>
    </w:rPr>
  </w:style>
  <w:style w:styleId="Style_333_ch" w:type="character">
    <w:name w:val="Указатель7"/>
    <w:basedOn w:val="Style_3_ch"/>
    <w:link w:val="Style_333"/>
    <w:rPr>
      <w:rFonts w:ascii="Times New Roman" w:hAnsi="Times New Roman"/>
      <w:sz w:val="20"/>
    </w:rPr>
  </w:style>
  <w:style w:styleId="Style_334" w:type="paragraph">
    <w:name w:val="WW8Num13z8"/>
    <w:link w:val="Style_334_ch"/>
  </w:style>
  <w:style w:styleId="Style_334_ch" w:type="character">
    <w:name w:val="WW8Num13z8"/>
    <w:link w:val="Style_334"/>
  </w:style>
  <w:style w:styleId="Style_335" w:type="paragraph">
    <w:name w:val="WW8Num1z1"/>
    <w:link w:val="Style_335_ch"/>
    <w:rPr>
      <w:sz w:val="23"/>
    </w:rPr>
  </w:style>
  <w:style w:styleId="Style_335_ch" w:type="character">
    <w:name w:val="WW8Num1z1"/>
    <w:link w:val="Style_335"/>
    <w:rPr>
      <w:sz w:val="23"/>
    </w:rPr>
  </w:style>
  <w:style w:styleId="Style_336" w:type="paragraph">
    <w:name w:val="Default Paragraph Font"/>
    <w:link w:val="Style_336_ch"/>
  </w:style>
  <w:style w:styleId="Style_336_ch" w:type="character">
    <w:name w:val="Default Paragraph Font"/>
    <w:link w:val="Style_336"/>
  </w:style>
  <w:style w:styleId="Style_337" w:type="paragraph">
    <w:name w:val="WW8Num28z8"/>
    <w:link w:val="Style_337_ch"/>
  </w:style>
  <w:style w:styleId="Style_337_ch" w:type="character">
    <w:name w:val="WW8Num28z8"/>
    <w:link w:val="Style_337"/>
  </w:style>
  <w:style w:styleId="Style_338" w:type="paragraph">
    <w:name w:val="WW8Num16z5"/>
    <w:link w:val="Style_338_ch"/>
  </w:style>
  <w:style w:styleId="Style_338_ch" w:type="character">
    <w:name w:val="WW8Num16z5"/>
    <w:link w:val="Style_338"/>
  </w:style>
  <w:style w:styleId="Style_339" w:type="paragraph">
    <w:name w:val="WW8Num15z1"/>
    <w:link w:val="Style_339_ch"/>
  </w:style>
  <w:style w:styleId="Style_339_ch" w:type="character">
    <w:name w:val="WW8Num15z1"/>
    <w:link w:val="Style_339"/>
  </w:style>
  <w:style w:styleId="Style_340" w:type="paragraph">
    <w:name w:val="WW8Num2z7"/>
    <w:link w:val="Style_340_ch"/>
  </w:style>
  <w:style w:styleId="Style_340_ch" w:type="character">
    <w:name w:val="WW8Num2z7"/>
    <w:link w:val="Style_340"/>
  </w:style>
  <w:style w:styleId="Style_341" w:type="paragraph">
    <w:name w:val="WW8Num30z8"/>
    <w:link w:val="Style_341_ch"/>
  </w:style>
  <w:style w:styleId="Style_341_ch" w:type="character">
    <w:name w:val="WW8Num30z8"/>
    <w:link w:val="Style_341"/>
  </w:style>
  <w:style w:styleId="Style_342" w:type="paragraph">
    <w:name w:val="WW8Num30z0"/>
    <w:link w:val="Style_342_ch"/>
  </w:style>
  <w:style w:styleId="Style_342_ch" w:type="character">
    <w:name w:val="WW8Num30z0"/>
    <w:link w:val="Style_342"/>
  </w:style>
  <w:style w:styleId="Style_343" w:type="paragraph">
    <w:name w:val="WW8Num21z3"/>
    <w:link w:val="Style_343_ch"/>
  </w:style>
  <w:style w:styleId="Style_343_ch" w:type="character">
    <w:name w:val="WW8Num21z3"/>
    <w:link w:val="Style_343"/>
  </w:style>
  <w:style w:styleId="Style_9" w:type="paragraph">
    <w:name w:val="ConsPlusCell"/>
    <w:link w:val="Style_9_ch"/>
    <w:pPr>
      <w:widowControl w:val="0"/>
      <w:ind/>
    </w:pPr>
    <w:rPr>
      <w:rFonts w:ascii="Arial" w:hAnsi="Arial"/>
    </w:rPr>
  </w:style>
  <w:style w:styleId="Style_9_ch" w:type="character">
    <w:name w:val="ConsPlusCell"/>
    <w:link w:val="Style_9"/>
    <w:rPr>
      <w:rFonts w:ascii="Arial" w:hAnsi="Arial"/>
    </w:rPr>
  </w:style>
  <w:style w:styleId="Style_344" w:type="paragraph">
    <w:name w:val="WW8Num30z1"/>
    <w:link w:val="Style_344_ch"/>
  </w:style>
  <w:style w:styleId="Style_344_ch" w:type="character">
    <w:name w:val="WW8Num30z1"/>
    <w:link w:val="Style_344"/>
  </w:style>
  <w:style w:styleId="Style_345" w:type="paragraph">
    <w:name w:val="WW-Absatz-Standardschriftart1"/>
    <w:link w:val="Style_345_ch"/>
  </w:style>
  <w:style w:styleId="Style_345_ch" w:type="character">
    <w:name w:val="WW-Absatz-Standardschriftart1"/>
    <w:link w:val="Style_345"/>
  </w:style>
  <w:style w:styleId="Style_346" w:type="paragraph">
    <w:name w:val="heading 2"/>
    <w:basedOn w:val="Style_3"/>
    <w:next w:val="Style_3"/>
    <w:link w:val="Style_346_ch"/>
    <w:uiPriority w:val="9"/>
    <w:qFormat/>
    <w:pPr>
      <w:keepNext w:val="1"/>
      <w:spacing w:after="0" w:line="240" w:lineRule="auto"/>
      <w:ind/>
      <w:outlineLvl w:val="1"/>
    </w:pPr>
    <w:rPr>
      <w:rFonts w:ascii="Times New Roman" w:hAnsi="Times New Roman"/>
      <w:sz w:val="28"/>
    </w:rPr>
  </w:style>
  <w:style w:styleId="Style_346_ch" w:type="character">
    <w:name w:val="heading 2"/>
    <w:basedOn w:val="Style_3_ch"/>
    <w:link w:val="Style_346"/>
    <w:rPr>
      <w:rFonts w:ascii="Times New Roman" w:hAnsi="Times New Roman"/>
      <w:sz w:val="28"/>
    </w:rPr>
  </w:style>
  <w:style w:styleId="Style_347" w:type="paragraph">
    <w:name w:val="WW8Num15z6"/>
    <w:link w:val="Style_347_ch"/>
  </w:style>
  <w:style w:styleId="Style_347_ch" w:type="character">
    <w:name w:val="WW8Num15z6"/>
    <w:link w:val="Style_347"/>
  </w:style>
  <w:style w:styleId="Style_348" w:type="paragraph">
    <w:name w:val="WW8Num10z1"/>
    <w:link w:val="Style_348_ch"/>
  </w:style>
  <w:style w:styleId="Style_348_ch" w:type="character">
    <w:name w:val="WW8Num10z1"/>
    <w:link w:val="Style_348"/>
  </w:style>
  <w:style w:styleId="Style_349" w:type="paragraph">
    <w:name w:val="WW8Num28z6"/>
    <w:link w:val="Style_349_ch"/>
  </w:style>
  <w:style w:styleId="Style_349_ch" w:type="character">
    <w:name w:val="WW8Num28z6"/>
    <w:link w:val="Style_349"/>
  </w:style>
  <w:style w:styleId="Style_350" w:type="paragraph">
    <w:name w:val="WW8Num17z5"/>
    <w:link w:val="Style_350_ch"/>
  </w:style>
  <w:style w:styleId="Style_350_ch" w:type="character">
    <w:name w:val="WW8Num17z5"/>
    <w:link w:val="Style_350"/>
  </w:style>
  <w:style w:styleId="Style_351" w:type="paragraph">
    <w:name w:val="Заголовок таблицы"/>
    <w:basedOn w:val="Style_72"/>
    <w:link w:val="Style_351_ch"/>
    <w:pPr>
      <w:ind/>
      <w:jc w:val="center"/>
    </w:pPr>
    <w:rPr>
      <w:b w:val="1"/>
    </w:rPr>
  </w:style>
  <w:style w:styleId="Style_351_ch" w:type="character">
    <w:name w:val="Заголовок таблицы"/>
    <w:basedOn w:val="Style_72_ch"/>
    <w:link w:val="Style_351"/>
    <w:rPr>
      <w:b w:val="1"/>
    </w:rPr>
  </w:style>
  <w:style w:styleId="Style_352" w:type="paragraph">
    <w:name w:val="WW8Num26z8"/>
    <w:link w:val="Style_352_ch"/>
  </w:style>
  <w:style w:styleId="Style_352_ch" w:type="character">
    <w:name w:val="WW8Num26z8"/>
    <w:link w:val="Style_352"/>
  </w:style>
  <w:style w:styleId="Style_353" w:type="paragraph">
    <w:name w:val="WW8Num21z4"/>
    <w:link w:val="Style_353_ch"/>
  </w:style>
  <w:style w:styleId="Style_353_ch" w:type="character">
    <w:name w:val="WW8Num21z4"/>
    <w:link w:val="Style_353"/>
  </w:style>
  <w:style w:styleId="Style_354" w:type="paragraph">
    <w:name w:val="WW8Num12z0"/>
    <w:link w:val="Style_354_ch"/>
    <w:rPr>
      <w:rFonts w:ascii="Symbol" w:hAnsi="Symbol"/>
    </w:rPr>
  </w:style>
  <w:style w:styleId="Style_354_ch" w:type="character">
    <w:name w:val="WW8Num12z0"/>
    <w:link w:val="Style_354"/>
    <w:rPr>
      <w:rFonts w:ascii="Symbol" w:hAnsi="Symbol"/>
    </w:rPr>
  </w:style>
  <w:style w:styleId="Style_355" w:type="paragraph">
    <w:name w:val="Название5"/>
    <w:basedOn w:val="Style_3"/>
    <w:link w:val="Style_355_ch"/>
    <w:pPr>
      <w:spacing w:after="120" w:before="120" w:line="240" w:lineRule="auto"/>
      <w:ind/>
    </w:pPr>
    <w:rPr>
      <w:rFonts w:ascii="Times New Roman" w:hAnsi="Times New Roman"/>
      <w:i w:val="1"/>
      <w:sz w:val="24"/>
    </w:rPr>
  </w:style>
  <w:style w:styleId="Style_355_ch" w:type="character">
    <w:name w:val="Название5"/>
    <w:basedOn w:val="Style_3_ch"/>
    <w:link w:val="Style_355"/>
    <w:rPr>
      <w:rFonts w:ascii="Times New Roman" w:hAnsi="Times New Roman"/>
      <w:i w:val="1"/>
      <w:sz w:val="24"/>
    </w:rPr>
  </w:style>
  <w:style w:styleId="Style_356" w:type="paragraph">
    <w:name w:val="WW8Num30z3"/>
    <w:link w:val="Style_356_ch"/>
  </w:style>
  <w:style w:styleId="Style_356_ch" w:type="character">
    <w:name w:val="WW8Num30z3"/>
    <w:link w:val="Style_356"/>
  </w:style>
  <w:style w:styleId="Style_357" w:type="paragraph">
    <w:name w:val="Верхний колонтитул Знак"/>
    <w:link w:val="Style_357_ch"/>
    <w:rPr>
      <w:sz w:val="24"/>
    </w:rPr>
  </w:style>
  <w:style w:styleId="Style_357_ch" w:type="character">
    <w:name w:val="Верхний колонтитул Знак"/>
    <w:link w:val="Style_357"/>
    <w:rPr>
      <w:sz w:val="24"/>
    </w:rPr>
  </w:style>
  <w:style w:styleId="Style_358" w:type="paragraph">
    <w:name w:val="WW-Absatz-Standardschriftart111111111"/>
    <w:link w:val="Style_358_ch"/>
  </w:style>
  <w:style w:styleId="Style_358_ch" w:type="character">
    <w:name w:val="WW-Absatz-Standardschriftart111111111"/>
    <w:link w:val="Style_358"/>
  </w:style>
  <w:style w:styleId="Style_359" w:type="paragraph">
    <w:name w:val="Normal (Web)"/>
    <w:basedOn w:val="Style_3"/>
    <w:link w:val="Style_359_ch"/>
    <w:pPr>
      <w:spacing w:after="21" w:before="21" w:line="240" w:lineRule="auto"/>
      <w:ind/>
    </w:pPr>
    <w:rPr>
      <w:rFonts w:ascii="Arial" w:hAnsi="Arial"/>
      <w:color w:val="332E2D"/>
      <w:spacing w:val="2"/>
      <w:sz w:val="24"/>
    </w:rPr>
  </w:style>
  <w:style w:styleId="Style_359_ch" w:type="character">
    <w:name w:val="Normal (Web)"/>
    <w:basedOn w:val="Style_3_ch"/>
    <w:link w:val="Style_359"/>
    <w:rPr>
      <w:rFonts w:ascii="Arial" w:hAnsi="Arial"/>
      <w:color w:val="332E2D"/>
      <w:spacing w:val="2"/>
      <w:sz w:val="24"/>
    </w:rPr>
  </w:style>
  <w:style w:styleId="Style_360" w:type="paragraph">
    <w:name w:val="WW8Num1z6"/>
    <w:link w:val="Style_360_ch"/>
  </w:style>
  <w:style w:styleId="Style_360_ch" w:type="character">
    <w:name w:val="WW8Num1z6"/>
    <w:link w:val="Style_360"/>
  </w:style>
  <w:style w:styleId="Style_361" w:type="paragraph">
    <w:name w:val="WW8Num28z4"/>
    <w:link w:val="Style_361_ch"/>
  </w:style>
  <w:style w:styleId="Style_361_ch" w:type="character">
    <w:name w:val="WW8Num28z4"/>
    <w:link w:val="Style_361"/>
  </w:style>
  <w:style w:styleId="Style_362" w:type="paragraph">
    <w:name w:val="WW8Num8z2"/>
    <w:link w:val="Style_362_ch"/>
    <w:rPr>
      <w:rFonts w:ascii="Wingdings" w:hAnsi="Wingdings"/>
    </w:rPr>
  </w:style>
  <w:style w:styleId="Style_362_ch" w:type="character">
    <w:name w:val="WW8Num8z2"/>
    <w:link w:val="Style_362"/>
    <w:rPr>
      <w:rFonts w:ascii="Wingdings" w:hAnsi="Wingdings"/>
    </w:rPr>
  </w:style>
  <w:style w:styleId="Style_363" w:type="paragraph">
    <w:name w:val="heading 6"/>
    <w:basedOn w:val="Style_3"/>
    <w:next w:val="Style_3"/>
    <w:link w:val="Style_363_ch"/>
    <w:uiPriority w:val="9"/>
    <w:qFormat/>
    <w:pPr>
      <w:numPr>
        <w:ilvl w:val="5"/>
        <w:numId w:val="2"/>
      </w:numPr>
      <w:spacing w:after="60" w:before="240" w:line="240" w:lineRule="auto"/>
      <w:ind/>
      <w:outlineLvl w:val="5"/>
    </w:pPr>
    <w:rPr>
      <w:rFonts w:ascii="Times New Roman" w:hAnsi="Times New Roman"/>
      <w:i w:val="1"/>
    </w:rPr>
  </w:style>
  <w:style w:styleId="Style_363_ch" w:type="character">
    <w:name w:val="heading 6"/>
    <w:basedOn w:val="Style_3_ch"/>
    <w:link w:val="Style_363"/>
    <w:rPr>
      <w:rFonts w:ascii="Times New Roman" w:hAnsi="Times New Roman"/>
      <w:i w:val="1"/>
    </w:rPr>
  </w:style>
  <w:style w:styleId="Style_364" w:type="paragraph">
    <w:name w:val="WW8Num23z0"/>
    <w:link w:val="Style_364_ch"/>
  </w:style>
  <w:style w:styleId="Style_364_ch" w:type="character">
    <w:name w:val="WW8Num23z0"/>
    <w:link w:val="Style_364"/>
  </w:style>
  <w:style w:styleId="Style_365" w:type="paragraph">
    <w:name w:val="WW8Num16z1"/>
    <w:link w:val="Style_365_ch"/>
  </w:style>
  <w:style w:styleId="Style_365_ch" w:type="character">
    <w:name w:val="WW8Num16z1"/>
    <w:link w:val="Style_365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6" w:type="table">
    <w:name w:val="Table Grid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7" w:type="table">
    <w:name w:val="Сетка таблицы1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8" w:type="table">
    <w:name w:val="Table Normal"/>
    <w:pPr>
      <w:widowControl w:val="0"/>
      <w:ind/>
    </w:pPr>
    <w:rPr>
      <w:rFonts w:ascii="Calibri" w:hAnsi="Calibri"/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2026-04-29T13:33:20Z</dcterms:modified>
</cp:coreProperties>
</file>